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9B5B7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87594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2110D">
        <w:rPr>
          <w:rFonts w:asciiTheme="minorHAnsi" w:hAnsiTheme="minorHAnsi" w:cstheme="minorHAnsi"/>
          <w:sz w:val="24"/>
        </w:rPr>
        <w:t>0</w:t>
      </w:r>
      <w:r w:rsidR="009B5B79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3255DA">
        <w:rPr>
          <w:rFonts w:asciiTheme="minorHAnsi" w:hAnsiTheme="minorHAnsi" w:cstheme="minorHAnsi"/>
          <w:sz w:val="24"/>
        </w:rPr>
        <w:t xml:space="preserve">que </w:t>
      </w:r>
      <w:r w:rsidR="009B5B79">
        <w:rPr>
          <w:rFonts w:asciiTheme="minorHAnsi" w:hAnsiTheme="minorHAnsi" w:cstheme="minorHAnsi"/>
          <w:sz w:val="24"/>
        </w:rPr>
        <w:t>inclua nos planos e metas da Administração Pública, a duplicação do prolongamento da Avenida Coronel Artur Borges, com arborização e postes de iluminação pública.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</w:t>
      </w:r>
      <w:r w:rsidR="009B5B79">
        <w:rPr>
          <w:rFonts w:asciiTheme="minorHAnsi" w:hAnsiTheme="minorHAnsi" w:cstheme="minorHAnsi"/>
          <w:sz w:val="24"/>
        </w:rPr>
        <w:t xml:space="preserve">presente Indicação tem por objeto levar ao Executivo as sugestões de melhoria e embelezamento da Avenida Coronel Artur Borges, a qual dá acesso ao Bairro Santa Isabel. </w:t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O prolongamento desta Avenida poderá ser transformado em via dupla, a qual virá contribuir para melhoria do aspecto visual e também para valorização da nossa cidade, como também para aqueles que residem neste logradouro.</w:t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bookmarkStart w:id="0" w:name="_GoBack"/>
      <w:bookmarkEnd w:id="0"/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BB69D1">
        <w:rPr>
          <w:rFonts w:asciiTheme="minorHAnsi" w:hAnsiTheme="minorHAnsi" w:cstheme="minorHAnsi"/>
          <w:sz w:val="24"/>
        </w:rPr>
        <w:t>10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9B5B7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DD80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2021-03-10T13:59:00Z</cp:lastPrinted>
  <dcterms:created xsi:type="dcterms:W3CDTF">2021-03-10T14:06:00Z</dcterms:created>
  <dcterms:modified xsi:type="dcterms:W3CDTF">2021-03-10T14:06:00Z</dcterms:modified>
</cp:coreProperties>
</file>