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4A005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034603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C25196">
        <w:rPr>
          <w:rFonts w:asciiTheme="minorHAnsi" w:hAnsiTheme="minorHAnsi" w:cstheme="minorHAnsi"/>
          <w:sz w:val="24"/>
        </w:rPr>
        <w:t>0</w:t>
      </w:r>
      <w:r w:rsidR="00AF32D2">
        <w:rPr>
          <w:rFonts w:asciiTheme="minorHAnsi" w:hAnsiTheme="minorHAnsi" w:cstheme="minorHAnsi"/>
          <w:sz w:val="24"/>
        </w:rPr>
        <w:t>6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F32D2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D65D3">
        <w:rPr>
          <w:rFonts w:asciiTheme="minorHAnsi" w:hAnsiTheme="minorHAnsi" w:cstheme="minorHAnsi"/>
          <w:sz w:val="24"/>
        </w:rPr>
        <w:t xml:space="preserve"> a necessidade de</w:t>
      </w:r>
      <w:r w:rsidR="00FB17DA">
        <w:rPr>
          <w:rFonts w:asciiTheme="minorHAnsi" w:hAnsiTheme="minorHAnsi" w:cstheme="minorHAnsi"/>
          <w:sz w:val="24"/>
        </w:rPr>
        <w:t xml:space="preserve"> </w:t>
      </w:r>
      <w:r w:rsidR="00AF32D2">
        <w:rPr>
          <w:rFonts w:asciiTheme="minorHAnsi" w:hAnsiTheme="minorHAnsi" w:cstheme="minorHAnsi"/>
          <w:sz w:val="24"/>
        </w:rPr>
        <w:t>construção de pontes de concreto no córrego Monjolo e no segundo córrego situado na mesma estrada de acesso ao Loteamento Três Ilhas e Assentamento Ouro Verde.</w:t>
      </w:r>
    </w:p>
    <w:p w:rsidR="00AF32D2" w:rsidRDefault="00AF32D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90616" w:rsidRDefault="00D90616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DF6BDB" w:rsidRDefault="002E3192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FD58A8" w:rsidRPr="00C264DA">
        <w:rPr>
          <w:rFonts w:asciiTheme="minorHAnsi" w:hAnsiTheme="minorHAnsi" w:cstheme="minorHAnsi"/>
          <w:sz w:val="24"/>
        </w:rPr>
        <w:tab/>
      </w:r>
      <w:r w:rsidR="00FD6A31" w:rsidRPr="00DF6BDB">
        <w:rPr>
          <w:rFonts w:asciiTheme="minorHAnsi" w:hAnsiTheme="minorHAnsi" w:cstheme="minorHAnsi"/>
          <w:b/>
          <w:sz w:val="24"/>
        </w:rPr>
        <w:t xml:space="preserve">     </w:t>
      </w:r>
      <w:r w:rsidR="00C264DA" w:rsidRPr="00DF6BDB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DF6BDB">
        <w:rPr>
          <w:rFonts w:asciiTheme="minorHAnsi" w:hAnsiTheme="minorHAnsi" w:cstheme="minorHAnsi"/>
          <w:b/>
          <w:sz w:val="24"/>
        </w:rPr>
        <w:t>JUSTIFICATIVA</w:t>
      </w:r>
    </w:p>
    <w:p w:rsidR="00D90616" w:rsidRDefault="00D9061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F32D2" w:rsidRDefault="00AF32D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F32D2" w:rsidRDefault="00AF32D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F32D2" w:rsidRDefault="00AF32D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 construção destas pontes é reivindicada pelos moradores que residem no Loteamento Três Ilhas e Assentamento Ouro Verde em face da precariedade das mesmas e dos riscos que oferece a todos que as utilizam; estas pontes também são utilizadas pelos demais moradores que precisam usar desta via para ter acesso a suas propriedades.</w:t>
      </w:r>
    </w:p>
    <w:p w:rsidR="00AF32D2" w:rsidRDefault="00AF32D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Desta forma segue esta Indicação, à qual requeremos a deliberação do ilustre Prefeito e execução destas obras.</w:t>
      </w:r>
      <w:r>
        <w:rPr>
          <w:rFonts w:asciiTheme="minorHAnsi" w:hAnsiTheme="minorHAnsi" w:cstheme="minorHAnsi"/>
          <w:sz w:val="24"/>
        </w:rPr>
        <w:tab/>
      </w:r>
    </w:p>
    <w:p w:rsidR="00AF32D2" w:rsidRDefault="00790C1A" w:rsidP="00AF32D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234D40" w:rsidRPr="00C264DA" w:rsidRDefault="006179AF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AF32D2">
        <w:rPr>
          <w:rFonts w:asciiTheme="minorHAnsi" w:hAnsiTheme="minorHAnsi" w:cstheme="minorHAnsi"/>
          <w:sz w:val="24"/>
        </w:rPr>
        <w:t>23</w:t>
      </w:r>
      <w:bookmarkStart w:id="0" w:name="_GoBack"/>
      <w:bookmarkEnd w:id="0"/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D2115F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B13E6">
        <w:rPr>
          <w:rFonts w:asciiTheme="minorHAnsi" w:hAnsiTheme="minorHAnsi" w:cstheme="minorHAnsi"/>
          <w:b/>
          <w:sz w:val="24"/>
        </w:rPr>
        <w:t>FLÁVIO LOUREIRO</w:t>
      </w:r>
    </w:p>
    <w:p w:rsidR="00EF2245" w:rsidRPr="00C264DA" w:rsidRDefault="004A005F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2C8"/>
    <w:rsid w:val="001C5438"/>
    <w:rsid w:val="001D10FF"/>
    <w:rsid w:val="001D2459"/>
    <w:rsid w:val="001D6F2C"/>
    <w:rsid w:val="001E7229"/>
    <w:rsid w:val="00202E45"/>
    <w:rsid w:val="00206827"/>
    <w:rsid w:val="002169F1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D0162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005F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329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00D4"/>
    <w:rsid w:val="00903DBC"/>
    <w:rsid w:val="0091783E"/>
    <w:rsid w:val="00932F02"/>
    <w:rsid w:val="00936179"/>
    <w:rsid w:val="0094713C"/>
    <w:rsid w:val="0095022C"/>
    <w:rsid w:val="009557DE"/>
    <w:rsid w:val="009665B6"/>
    <w:rsid w:val="00976771"/>
    <w:rsid w:val="00985BE5"/>
    <w:rsid w:val="009925BB"/>
    <w:rsid w:val="009B13E6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6CBB"/>
    <w:rsid w:val="00AE745F"/>
    <w:rsid w:val="00AF32D2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C22AA"/>
    <w:rsid w:val="00CD3D3C"/>
    <w:rsid w:val="00CD65D3"/>
    <w:rsid w:val="00CD7DCE"/>
    <w:rsid w:val="00CE7C05"/>
    <w:rsid w:val="00CF1667"/>
    <w:rsid w:val="00D04828"/>
    <w:rsid w:val="00D05092"/>
    <w:rsid w:val="00D16273"/>
    <w:rsid w:val="00D2115F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90616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DF6BDB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7DA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2E26BD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2021-03-09T14:27:00Z</cp:lastPrinted>
  <dcterms:created xsi:type="dcterms:W3CDTF">2021-03-23T23:57:00Z</dcterms:created>
  <dcterms:modified xsi:type="dcterms:W3CDTF">2021-03-23T23:57:00Z</dcterms:modified>
</cp:coreProperties>
</file>