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511" w:rsidRPr="00D806FD" w:rsidRDefault="006A4511" w:rsidP="006A4511">
      <w:pPr>
        <w:rPr>
          <w:sz w:val="24"/>
          <w:szCs w:val="24"/>
        </w:rPr>
      </w:pPr>
      <w:r w:rsidRPr="00D806FD">
        <w:rPr>
          <w:b/>
          <w:sz w:val="24"/>
          <w:szCs w:val="24"/>
        </w:rPr>
        <w:t>Autor:</w:t>
      </w:r>
      <w:r w:rsidRPr="00D806FD">
        <w:rPr>
          <w:sz w:val="24"/>
          <w:szCs w:val="24"/>
        </w:rPr>
        <w:t xml:space="preserve"> Vereador – Ademir Antônio de Figueiredo - MDB</w:t>
      </w:r>
    </w:p>
    <w:p w:rsidR="006A4511" w:rsidRPr="00D806FD" w:rsidRDefault="006A4511">
      <w:pPr>
        <w:rPr>
          <w:sz w:val="24"/>
          <w:szCs w:val="24"/>
        </w:rPr>
      </w:pPr>
    </w:p>
    <w:p w:rsidR="006A4511" w:rsidRPr="00D806FD" w:rsidRDefault="00C63136" w:rsidP="006A4511">
      <w:pPr>
        <w:shd w:val="clear" w:color="auto" w:fill="FFFFFF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D806FD">
        <w:rPr>
          <w:b/>
          <w:sz w:val="24"/>
          <w:szCs w:val="24"/>
        </w:rPr>
        <w:t xml:space="preserve">PROJETO DE </w:t>
      </w:r>
      <w:r w:rsidR="006A4511" w:rsidRPr="00D806FD">
        <w:rPr>
          <w:b/>
          <w:sz w:val="24"/>
          <w:szCs w:val="24"/>
        </w:rPr>
        <w:t>LEI Nº</w:t>
      </w:r>
      <w:r w:rsidRPr="00D806FD">
        <w:rPr>
          <w:b/>
          <w:sz w:val="24"/>
          <w:szCs w:val="24"/>
        </w:rPr>
        <w:t xml:space="preserve"> 0</w:t>
      </w:r>
      <w:r w:rsidR="008D6F51" w:rsidRPr="00D806FD">
        <w:rPr>
          <w:b/>
          <w:sz w:val="24"/>
          <w:szCs w:val="24"/>
        </w:rPr>
        <w:t>10</w:t>
      </w:r>
      <w:r w:rsidRPr="00D806FD">
        <w:rPr>
          <w:b/>
          <w:sz w:val="24"/>
          <w:szCs w:val="24"/>
        </w:rPr>
        <w:t>/2</w:t>
      </w:r>
      <w:r w:rsidR="008D6F51" w:rsidRPr="00D806FD">
        <w:rPr>
          <w:b/>
          <w:sz w:val="24"/>
          <w:szCs w:val="24"/>
        </w:rPr>
        <w:t>021</w:t>
      </w:r>
      <w:r w:rsidR="00933E20" w:rsidRPr="00D806FD">
        <w:rPr>
          <w:b/>
          <w:sz w:val="24"/>
          <w:szCs w:val="24"/>
        </w:rPr>
        <w:t xml:space="preserve"> de 16 de </w:t>
      </w:r>
      <w:proofErr w:type="gramStart"/>
      <w:r w:rsidR="00933E20" w:rsidRPr="00D806FD">
        <w:rPr>
          <w:b/>
          <w:sz w:val="24"/>
          <w:szCs w:val="24"/>
        </w:rPr>
        <w:t>Março</w:t>
      </w:r>
      <w:proofErr w:type="gramEnd"/>
      <w:r w:rsidR="00933E20" w:rsidRPr="00D806FD">
        <w:rPr>
          <w:b/>
          <w:sz w:val="24"/>
          <w:szCs w:val="24"/>
        </w:rPr>
        <w:t xml:space="preserve"> de 2021</w:t>
      </w:r>
    </w:p>
    <w:p w:rsidR="006A4511" w:rsidRPr="00D806FD" w:rsidRDefault="006A4511" w:rsidP="006A4511">
      <w:pPr>
        <w:rPr>
          <w:b/>
          <w:sz w:val="24"/>
          <w:szCs w:val="24"/>
        </w:rPr>
      </w:pPr>
    </w:p>
    <w:p w:rsidR="006A4511" w:rsidRPr="00552256" w:rsidRDefault="006A4511" w:rsidP="00552256">
      <w:pPr>
        <w:ind w:firstLine="708"/>
        <w:outlineLvl w:val="0"/>
        <w:rPr>
          <w:rFonts w:cstheme="minorHAnsi"/>
          <w:b/>
          <w:sz w:val="24"/>
          <w:szCs w:val="24"/>
        </w:rPr>
      </w:pPr>
      <w:r w:rsidRPr="00552256">
        <w:rPr>
          <w:rFonts w:cstheme="minorHAnsi"/>
          <w:b/>
          <w:sz w:val="24"/>
          <w:szCs w:val="24"/>
        </w:rPr>
        <w:t>Autoriz</w:t>
      </w:r>
      <w:r w:rsidR="00D77C60" w:rsidRPr="00552256">
        <w:rPr>
          <w:rFonts w:cstheme="minorHAnsi"/>
          <w:b/>
          <w:sz w:val="24"/>
          <w:szCs w:val="24"/>
        </w:rPr>
        <w:t xml:space="preserve">a o Poder Executivo </w:t>
      </w:r>
      <w:r w:rsidRPr="00552256">
        <w:rPr>
          <w:rFonts w:cstheme="minorHAnsi"/>
          <w:b/>
          <w:sz w:val="24"/>
          <w:szCs w:val="24"/>
        </w:rPr>
        <w:t>Municipal</w:t>
      </w:r>
      <w:r w:rsidR="00D77C60" w:rsidRPr="00552256">
        <w:rPr>
          <w:rFonts w:cstheme="minorHAnsi"/>
          <w:b/>
          <w:sz w:val="24"/>
          <w:szCs w:val="24"/>
        </w:rPr>
        <w:t xml:space="preserve"> de Rosário Oeste </w:t>
      </w:r>
      <w:r w:rsidRPr="00552256">
        <w:rPr>
          <w:rFonts w:cstheme="minorHAnsi"/>
          <w:b/>
          <w:sz w:val="24"/>
          <w:szCs w:val="24"/>
        </w:rPr>
        <w:t>a</w:t>
      </w:r>
      <w:r w:rsidR="00D77C60" w:rsidRPr="00552256">
        <w:rPr>
          <w:rFonts w:cstheme="minorHAnsi"/>
          <w:b/>
          <w:sz w:val="24"/>
          <w:szCs w:val="24"/>
        </w:rPr>
        <w:t xml:space="preserve"> </w:t>
      </w:r>
      <w:r w:rsidRPr="00552256">
        <w:rPr>
          <w:rFonts w:cstheme="minorHAnsi"/>
          <w:b/>
          <w:sz w:val="24"/>
          <w:szCs w:val="24"/>
        </w:rPr>
        <w:t>receber</w:t>
      </w:r>
      <w:r w:rsidR="00D77C60" w:rsidRPr="00552256">
        <w:rPr>
          <w:rFonts w:cstheme="minorHAnsi"/>
          <w:b/>
          <w:sz w:val="24"/>
          <w:szCs w:val="24"/>
        </w:rPr>
        <w:t xml:space="preserve"> mediante doação, </w:t>
      </w:r>
      <w:r w:rsidRPr="00552256">
        <w:rPr>
          <w:rFonts w:cstheme="minorHAnsi"/>
          <w:b/>
          <w:sz w:val="24"/>
          <w:szCs w:val="24"/>
        </w:rPr>
        <w:t>área</w:t>
      </w:r>
      <w:r w:rsidR="00D77C60" w:rsidRPr="00552256">
        <w:rPr>
          <w:rFonts w:cstheme="minorHAnsi"/>
          <w:b/>
          <w:sz w:val="24"/>
          <w:szCs w:val="24"/>
        </w:rPr>
        <w:t xml:space="preserve">s </w:t>
      </w:r>
      <w:proofErr w:type="spellStart"/>
      <w:r w:rsidR="00D77C60" w:rsidRPr="00552256">
        <w:rPr>
          <w:rFonts w:cstheme="minorHAnsi"/>
          <w:b/>
          <w:sz w:val="24"/>
          <w:szCs w:val="24"/>
        </w:rPr>
        <w:t>geo</w:t>
      </w:r>
      <w:proofErr w:type="spellEnd"/>
      <w:r w:rsidR="008D6F51" w:rsidRPr="00552256">
        <w:rPr>
          <w:rFonts w:cstheme="minorHAnsi"/>
          <w:b/>
          <w:sz w:val="24"/>
          <w:szCs w:val="24"/>
        </w:rPr>
        <w:t xml:space="preserve"> </w:t>
      </w:r>
      <w:proofErr w:type="gramStart"/>
      <w:r w:rsidR="00D77C60" w:rsidRPr="00552256">
        <w:rPr>
          <w:rFonts w:cstheme="minorHAnsi"/>
          <w:b/>
          <w:sz w:val="24"/>
          <w:szCs w:val="24"/>
        </w:rPr>
        <w:t>referenciadas</w:t>
      </w:r>
      <w:r w:rsidR="008D6F51" w:rsidRPr="00552256">
        <w:rPr>
          <w:rFonts w:cstheme="minorHAnsi"/>
          <w:b/>
          <w:sz w:val="24"/>
          <w:szCs w:val="24"/>
        </w:rPr>
        <w:t xml:space="preserve"> </w:t>
      </w:r>
      <w:r w:rsidR="00B00686" w:rsidRPr="00552256">
        <w:rPr>
          <w:rFonts w:cstheme="minorHAnsi"/>
          <w:b/>
          <w:sz w:val="24"/>
          <w:szCs w:val="24"/>
        </w:rPr>
        <w:t>Denominadas</w:t>
      </w:r>
      <w:proofErr w:type="gramEnd"/>
      <w:r w:rsidR="008A174A" w:rsidRPr="00552256">
        <w:rPr>
          <w:rFonts w:cstheme="minorHAnsi"/>
          <w:b/>
          <w:sz w:val="24"/>
          <w:szCs w:val="24"/>
        </w:rPr>
        <w:t xml:space="preserve"> no SIGEF/INCRA</w:t>
      </w:r>
      <w:r w:rsidR="0079239A" w:rsidRPr="00552256">
        <w:rPr>
          <w:rFonts w:cstheme="minorHAnsi"/>
          <w:b/>
          <w:sz w:val="24"/>
          <w:szCs w:val="24"/>
        </w:rPr>
        <w:t xml:space="preserve"> </w:t>
      </w:r>
      <w:r w:rsidR="00ED1A15" w:rsidRPr="00552256">
        <w:rPr>
          <w:rFonts w:cstheme="minorHAnsi"/>
          <w:b/>
          <w:sz w:val="24"/>
          <w:szCs w:val="24"/>
        </w:rPr>
        <w:t>como</w:t>
      </w:r>
      <w:r w:rsidR="008A174A" w:rsidRPr="00552256">
        <w:rPr>
          <w:rFonts w:cstheme="minorHAnsi"/>
          <w:b/>
          <w:sz w:val="24"/>
          <w:szCs w:val="24"/>
        </w:rPr>
        <w:t>:</w:t>
      </w:r>
      <w:r w:rsidR="00CE27F3" w:rsidRPr="00552256">
        <w:rPr>
          <w:rFonts w:cstheme="minorHAnsi"/>
          <w:b/>
          <w:sz w:val="24"/>
          <w:szCs w:val="24"/>
        </w:rPr>
        <w:t xml:space="preserve"> Núcleo 01; Núcleo 01/001; Núcleo 02; Núcleo 002; Núcleo 03; Núcleo 05;</w:t>
      </w:r>
      <w:r w:rsidR="008A174A" w:rsidRPr="00552256">
        <w:rPr>
          <w:rFonts w:cstheme="minorHAnsi"/>
          <w:b/>
          <w:sz w:val="24"/>
          <w:szCs w:val="24"/>
        </w:rPr>
        <w:t xml:space="preserve"> Núcleo 06</w:t>
      </w:r>
      <w:r w:rsidR="00D77C60" w:rsidRPr="00552256">
        <w:rPr>
          <w:rFonts w:cstheme="minorHAnsi"/>
          <w:b/>
          <w:sz w:val="24"/>
          <w:szCs w:val="24"/>
        </w:rPr>
        <w:t xml:space="preserve"> </w:t>
      </w:r>
      <w:r w:rsidRPr="00552256">
        <w:rPr>
          <w:rFonts w:cstheme="minorHAnsi"/>
          <w:b/>
          <w:sz w:val="24"/>
          <w:szCs w:val="24"/>
        </w:rPr>
        <w:t>e</w:t>
      </w:r>
      <w:r w:rsidR="008A174A" w:rsidRPr="00552256">
        <w:rPr>
          <w:rFonts w:cstheme="minorHAnsi"/>
          <w:b/>
          <w:sz w:val="24"/>
          <w:szCs w:val="24"/>
        </w:rPr>
        <w:t xml:space="preserve"> </w:t>
      </w:r>
      <w:r w:rsidR="00933E20" w:rsidRPr="00552256">
        <w:rPr>
          <w:rFonts w:cstheme="minorHAnsi"/>
          <w:b/>
          <w:sz w:val="24"/>
          <w:szCs w:val="24"/>
        </w:rPr>
        <w:t>Suas benfeitorias no P.A-Forquil</w:t>
      </w:r>
      <w:r w:rsidR="002D6B15" w:rsidRPr="00552256">
        <w:rPr>
          <w:rFonts w:cstheme="minorHAnsi"/>
          <w:b/>
          <w:sz w:val="24"/>
          <w:szCs w:val="24"/>
        </w:rPr>
        <w:t>ha do Manso, objetivando implantação</w:t>
      </w:r>
      <w:r w:rsidR="00933E20" w:rsidRPr="00552256">
        <w:rPr>
          <w:rFonts w:cstheme="minorHAnsi"/>
          <w:b/>
          <w:sz w:val="24"/>
          <w:szCs w:val="24"/>
        </w:rPr>
        <w:t xml:space="preserve"> do Núcleo Urbano                  </w:t>
      </w:r>
      <w:r w:rsidR="00552256" w:rsidRPr="00552256">
        <w:rPr>
          <w:rFonts w:cstheme="minorHAnsi"/>
          <w:b/>
          <w:sz w:val="24"/>
          <w:szCs w:val="24"/>
        </w:rPr>
        <w:t xml:space="preserve">                             </w:t>
      </w:r>
      <w:r w:rsidR="00933E20" w:rsidRPr="00552256">
        <w:rPr>
          <w:rFonts w:cstheme="minorHAnsi"/>
          <w:b/>
          <w:sz w:val="24"/>
          <w:szCs w:val="24"/>
        </w:rPr>
        <w:t xml:space="preserve"> como áreas de utilidade pública ou </w:t>
      </w:r>
      <w:r w:rsidR="00CE27F3" w:rsidRPr="00552256">
        <w:rPr>
          <w:rFonts w:cstheme="minorHAnsi"/>
          <w:b/>
          <w:sz w:val="24"/>
          <w:szCs w:val="24"/>
        </w:rPr>
        <w:t>outro fim previsto em lei</w:t>
      </w:r>
      <w:r w:rsidR="00611A97" w:rsidRPr="00552256">
        <w:rPr>
          <w:rFonts w:cstheme="minorHAnsi"/>
          <w:b/>
          <w:sz w:val="24"/>
          <w:szCs w:val="24"/>
        </w:rPr>
        <w:t>,</w:t>
      </w:r>
      <w:r w:rsidR="002D6B15" w:rsidRPr="00552256">
        <w:rPr>
          <w:rFonts w:cstheme="minorHAnsi"/>
          <w:b/>
          <w:sz w:val="24"/>
          <w:szCs w:val="24"/>
        </w:rPr>
        <w:t xml:space="preserve"> </w:t>
      </w:r>
      <w:r w:rsidRPr="00552256">
        <w:rPr>
          <w:rFonts w:cstheme="minorHAnsi"/>
          <w:b/>
          <w:sz w:val="24"/>
          <w:szCs w:val="24"/>
        </w:rPr>
        <w:t>dá</w:t>
      </w:r>
      <w:r w:rsidR="00D77C60" w:rsidRPr="00552256">
        <w:rPr>
          <w:rFonts w:cstheme="minorHAnsi"/>
          <w:b/>
          <w:sz w:val="24"/>
          <w:szCs w:val="24"/>
        </w:rPr>
        <w:t xml:space="preserve"> </w:t>
      </w:r>
      <w:r w:rsidRPr="00552256">
        <w:rPr>
          <w:rFonts w:cstheme="minorHAnsi"/>
          <w:b/>
          <w:sz w:val="24"/>
          <w:szCs w:val="24"/>
        </w:rPr>
        <w:t>outras providências.</w:t>
      </w:r>
    </w:p>
    <w:p w:rsidR="006A4511" w:rsidRPr="00552256" w:rsidRDefault="006A4511" w:rsidP="001E1B8D">
      <w:pPr>
        <w:ind w:right="283"/>
        <w:jc w:val="left"/>
        <w:rPr>
          <w:b/>
          <w:sz w:val="24"/>
          <w:szCs w:val="24"/>
        </w:rPr>
      </w:pPr>
    </w:p>
    <w:p w:rsidR="006A4511" w:rsidRPr="00D806FD" w:rsidRDefault="006A4511">
      <w:pPr>
        <w:rPr>
          <w:sz w:val="24"/>
          <w:szCs w:val="24"/>
        </w:rPr>
      </w:pPr>
    </w:p>
    <w:p w:rsidR="002536EE" w:rsidRPr="00D806FD" w:rsidRDefault="002472F4">
      <w:pPr>
        <w:rPr>
          <w:b/>
          <w:sz w:val="24"/>
          <w:szCs w:val="24"/>
        </w:rPr>
      </w:pPr>
      <w:r w:rsidRPr="00D806FD">
        <w:rPr>
          <w:b/>
          <w:sz w:val="24"/>
          <w:szCs w:val="24"/>
        </w:rPr>
        <w:t>NORMA DE EXECUÇÃO N</w:t>
      </w:r>
      <w:r w:rsidR="00552256">
        <w:rPr>
          <w:b/>
          <w:sz w:val="24"/>
          <w:szCs w:val="24"/>
        </w:rPr>
        <w:t>º.</w:t>
      </w:r>
      <w:proofErr w:type="gramStart"/>
      <w:r w:rsidRPr="00D806FD">
        <w:rPr>
          <w:b/>
          <w:sz w:val="24"/>
          <w:szCs w:val="24"/>
        </w:rPr>
        <w:t xml:space="preserve">33 </w:t>
      </w:r>
      <w:r w:rsidR="002536EE" w:rsidRPr="00D806FD">
        <w:rPr>
          <w:b/>
          <w:sz w:val="24"/>
          <w:szCs w:val="24"/>
        </w:rPr>
        <w:t xml:space="preserve"> DE</w:t>
      </w:r>
      <w:proofErr w:type="gramEnd"/>
      <w:r w:rsidR="002536EE" w:rsidRPr="00D806FD">
        <w:rPr>
          <w:b/>
          <w:sz w:val="24"/>
          <w:szCs w:val="24"/>
        </w:rPr>
        <w:t xml:space="preserve"> 14 DE JULHO DE 2003</w:t>
      </w:r>
      <w:r w:rsidR="008D6F51" w:rsidRPr="00D806FD">
        <w:rPr>
          <w:b/>
          <w:sz w:val="24"/>
          <w:szCs w:val="24"/>
        </w:rPr>
        <w:t>-</w:t>
      </w:r>
      <w:r w:rsidR="006A4511" w:rsidRPr="00D806FD">
        <w:rPr>
          <w:b/>
          <w:sz w:val="24"/>
          <w:szCs w:val="24"/>
        </w:rPr>
        <w:t xml:space="preserve"> </w:t>
      </w:r>
      <w:r w:rsidR="002536EE" w:rsidRPr="00D806FD">
        <w:rPr>
          <w:b/>
          <w:sz w:val="24"/>
          <w:szCs w:val="24"/>
        </w:rPr>
        <w:t>DOU 140, de 23/07/03, seção 1 p.62 – B.S nº 30, de 28/07/03</w:t>
      </w:r>
    </w:p>
    <w:p w:rsidR="002536EE" w:rsidRPr="00D806FD" w:rsidRDefault="002536EE" w:rsidP="002536EE">
      <w:pPr>
        <w:jc w:val="left"/>
        <w:rPr>
          <w:b/>
          <w:sz w:val="24"/>
          <w:szCs w:val="24"/>
        </w:rPr>
      </w:pPr>
    </w:p>
    <w:p w:rsidR="002536EE" w:rsidRPr="00D806FD" w:rsidRDefault="001E1B8D" w:rsidP="001E1B8D">
      <w:pPr>
        <w:jc w:val="right"/>
        <w:rPr>
          <w:sz w:val="24"/>
          <w:szCs w:val="24"/>
        </w:rPr>
      </w:pPr>
      <w:r w:rsidRPr="00D806FD">
        <w:rPr>
          <w:sz w:val="24"/>
          <w:szCs w:val="24"/>
        </w:rPr>
        <w:t xml:space="preserve">                                                                                            Dispõe sobre os proce</w:t>
      </w:r>
      <w:r w:rsidR="008D6F51" w:rsidRPr="00D806FD">
        <w:rPr>
          <w:sz w:val="24"/>
          <w:szCs w:val="24"/>
        </w:rPr>
        <w:t xml:space="preserve">dimentos </w:t>
      </w:r>
      <w:r w:rsidRPr="00D806FD">
        <w:rPr>
          <w:sz w:val="24"/>
          <w:szCs w:val="24"/>
        </w:rPr>
        <w:t>administrativos para a destinação d</w:t>
      </w:r>
      <w:r w:rsidR="008D6F51" w:rsidRPr="00D806FD">
        <w:rPr>
          <w:sz w:val="24"/>
          <w:szCs w:val="24"/>
        </w:rPr>
        <w:t xml:space="preserve">e terras públicas da União e do </w:t>
      </w:r>
      <w:r w:rsidRPr="00D806FD">
        <w:rPr>
          <w:sz w:val="24"/>
          <w:szCs w:val="24"/>
        </w:rPr>
        <w:t>INCRA.</w:t>
      </w:r>
    </w:p>
    <w:p w:rsidR="002536EE" w:rsidRPr="00D806FD" w:rsidRDefault="002536EE" w:rsidP="002536EE">
      <w:pPr>
        <w:jc w:val="left"/>
        <w:rPr>
          <w:sz w:val="24"/>
          <w:szCs w:val="24"/>
        </w:rPr>
      </w:pPr>
    </w:p>
    <w:p w:rsidR="002536EE" w:rsidRPr="00D806FD" w:rsidRDefault="002536EE" w:rsidP="006A4511">
      <w:pPr>
        <w:ind w:firstLine="709"/>
        <w:rPr>
          <w:sz w:val="24"/>
          <w:szCs w:val="24"/>
        </w:rPr>
      </w:pPr>
      <w:r w:rsidRPr="00D806FD">
        <w:rPr>
          <w:sz w:val="24"/>
          <w:szCs w:val="24"/>
        </w:rPr>
        <w:t xml:space="preserve">O SUPERINTENDENTE NACIONAL DE DESENVOLVIMENTO AGRÁRIO DO INSTITUTO NACIONAL DE COLONIZAÇÃO E REFORMA AGRÁRIA, no uso das atribuições que lhe confere o art. 28 inciso V do Regimento Interno da Autarquia, aprovado pela Portaria MDA/Nº 164, de 14 de julho de 2000, e tendo em vista o disposto nos artigos 27, 28 e 30 da Instrução Normativa/INCRA/Nº 2, de 20 de março de 2001 e no art. 2°, inciso I, alínea “c” da Instrução Normativa/INCRA/Nº 44, de </w:t>
      </w:r>
      <w:r w:rsidR="009772CA" w:rsidRPr="00D806FD">
        <w:rPr>
          <w:sz w:val="24"/>
          <w:szCs w:val="24"/>
        </w:rPr>
        <w:t>14 de novembro de 2000.</w:t>
      </w:r>
    </w:p>
    <w:p w:rsidR="009D6C43" w:rsidRPr="00D806FD" w:rsidRDefault="009D6C43" w:rsidP="009D6C43">
      <w:pPr>
        <w:rPr>
          <w:sz w:val="24"/>
          <w:szCs w:val="24"/>
        </w:rPr>
      </w:pPr>
    </w:p>
    <w:p w:rsidR="009D6C43" w:rsidRPr="00D806FD" w:rsidRDefault="009D6C43" w:rsidP="009D6C43">
      <w:pPr>
        <w:rPr>
          <w:sz w:val="24"/>
          <w:szCs w:val="24"/>
        </w:rPr>
      </w:pPr>
      <w:r w:rsidRPr="00D806FD">
        <w:rPr>
          <w:b/>
          <w:sz w:val="24"/>
          <w:szCs w:val="24"/>
        </w:rPr>
        <w:t>ADEMIR ANTONIO DE FIGUEREIDO</w:t>
      </w:r>
      <w:r w:rsidRPr="00D806FD">
        <w:rPr>
          <w:sz w:val="24"/>
          <w:szCs w:val="24"/>
        </w:rPr>
        <w:t xml:space="preserve"> – Com assento nesta casa Legislativa, no uso de suas atribuições legais regimentais, submete à </w:t>
      </w:r>
      <w:r w:rsidR="00FE3A3A" w:rsidRPr="00D806FD">
        <w:rPr>
          <w:sz w:val="24"/>
          <w:szCs w:val="24"/>
        </w:rPr>
        <w:t>apreciaç</w:t>
      </w:r>
      <w:r w:rsidR="008D6F51" w:rsidRPr="00D806FD">
        <w:rPr>
          <w:sz w:val="24"/>
          <w:szCs w:val="24"/>
        </w:rPr>
        <w:t xml:space="preserve">ão </w:t>
      </w:r>
      <w:r w:rsidR="00FE3A3A" w:rsidRPr="00D806FD">
        <w:rPr>
          <w:sz w:val="24"/>
          <w:szCs w:val="24"/>
        </w:rPr>
        <w:t>do egrégi</w:t>
      </w:r>
      <w:r w:rsidR="008D6F51" w:rsidRPr="00D806FD">
        <w:rPr>
          <w:sz w:val="24"/>
          <w:szCs w:val="24"/>
        </w:rPr>
        <w:t>o</w:t>
      </w:r>
      <w:r w:rsidR="00FE3A3A" w:rsidRPr="00D806FD">
        <w:rPr>
          <w:sz w:val="24"/>
          <w:szCs w:val="24"/>
        </w:rPr>
        <w:t xml:space="preserve"> </w:t>
      </w:r>
      <w:r w:rsidR="008D6F51" w:rsidRPr="00D806FD">
        <w:rPr>
          <w:sz w:val="24"/>
          <w:szCs w:val="24"/>
        </w:rPr>
        <w:t>P</w:t>
      </w:r>
      <w:r w:rsidR="00FE3A3A" w:rsidRPr="00D806FD">
        <w:rPr>
          <w:sz w:val="24"/>
          <w:szCs w:val="24"/>
        </w:rPr>
        <w:t>lenário</w:t>
      </w:r>
      <w:r w:rsidRPr="00D806FD">
        <w:rPr>
          <w:sz w:val="24"/>
          <w:szCs w:val="24"/>
        </w:rPr>
        <w:t>.</w:t>
      </w:r>
    </w:p>
    <w:p w:rsidR="002536EE" w:rsidRPr="00D806FD" w:rsidRDefault="002536EE">
      <w:pPr>
        <w:rPr>
          <w:sz w:val="24"/>
          <w:szCs w:val="24"/>
        </w:rPr>
      </w:pPr>
    </w:p>
    <w:p w:rsidR="002536EE" w:rsidRPr="00D806FD" w:rsidRDefault="002536EE">
      <w:pPr>
        <w:rPr>
          <w:sz w:val="24"/>
          <w:szCs w:val="24"/>
        </w:rPr>
      </w:pPr>
    </w:p>
    <w:p w:rsidR="00016F10" w:rsidRPr="00D806FD" w:rsidRDefault="00366DC0" w:rsidP="00016F10">
      <w:pPr>
        <w:rPr>
          <w:sz w:val="24"/>
          <w:szCs w:val="24"/>
        </w:rPr>
      </w:pPr>
      <w:r w:rsidRPr="00D806FD">
        <w:rPr>
          <w:b/>
          <w:sz w:val="24"/>
          <w:szCs w:val="24"/>
        </w:rPr>
        <w:t>Art. 1º</w:t>
      </w:r>
      <w:r w:rsidRPr="00D806FD">
        <w:rPr>
          <w:sz w:val="24"/>
          <w:szCs w:val="24"/>
        </w:rPr>
        <w:t xml:space="preserve"> F</w:t>
      </w:r>
      <w:r w:rsidR="00C63136" w:rsidRPr="00D806FD">
        <w:rPr>
          <w:sz w:val="24"/>
          <w:szCs w:val="24"/>
        </w:rPr>
        <w:t xml:space="preserve">ica o Poder Executivo </w:t>
      </w:r>
      <w:r w:rsidRPr="00D806FD">
        <w:rPr>
          <w:sz w:val="24"/>
          <w:szCs w:val="24"/>
        </w:rPr>
        <w:t>Municipal</w:t>
      </w:r>
      <w:r w:rsidR="00C63136" w:rsidRPr="00D806FD">
        <w:rPr>
          <w:sz w:val="24"/>
          <w:szCs w:val="24"/>
        </w:rPr>
        <w:t xml:space="preserve"> de Rosário Oeste-MT,</w:t>
      </w:r>
      <w:r w:rsidRPr="00D806FD">
        <w:rPr>
          <w:sz w:val="24"/>
          <w:szCs w:val="24"/>
        </w:rPr>
        <w:t xml:space="preserve"> autorizado a receber do Instituto Nacional de Colonização e Reforma Agrária </w:t>
      </w:r>
      <w:r w:rsidR="00C63136" w:rsidRPr="00D806FD">
        <w:rPr>
          <w:sz w:val="24"/>
          <w:szCs w:val="24"/>
        </w:rPr>
        <w:t>– INCRA através de doa</w:t>
      </w:r>
      <w:r w:rsidR="00073517" w:rsidRPr="00D806FD">
        <w:rPr>
          <w:sz w:val="24"/>
          <w:szCs w:val="24"/>
        </w:rPr>
        <w:t>ção áreas remanescentes</w:t>
      </w:r>
      <w:r w:rsidR="00C63136" w:rsidRPr="00D806FD">
        <w:rPr>
          <w:sz w:val="24"/>
          <w:szCs w:val="24"/>
        </w:rPr>
        <w:t xml:space="preserve"> de colonização </w:t>
      </w:r>
      <w:r w:rsidR="008F10B1" w:rsidRPr="00D806FD">
        <w:rPr>
          <w:sz w:val="24"/>
          <w:szCs w:val="24"/>
        </w:rPr>
        <w:t>ou Projetos de reforma agraria que perderam sua vocação agrícola</w:t>
      </w:r>
      <w:r w:rsidRPr="00D806FD">
        <w:rPr>
          <w:sz w:val="24"/>
          <w:szCs w:val="24"/>
        </w:rPr>
        <w:t xml:space="preserve"> e </w:t>
      </w:r>
      <w:r w:rsidR="00A5521D" w:rsidRPr="00D806FD">
        <w:rPr>
          <w:sz w:val="24"/>
          <w:szCs w:val="24"/>
        </w:rPr>
        <w:t>suas benfeitorias destinadas para fins urbanos</w:t>
      </w:r>
      <w:r w:rsidR="0071519E" w:rsidRPr="00D806FD">
        <w:rPr>
          <w:sz w:val="24"/>
          <w:szCs w:val="24"/>
        </w:rPr>
        <w:t xml:space="preserve"> no P.A Forquilha do Manso.</w:t>
      </w:r>
    </w:p>
    <w:p w:rsidR="004135F6" w:rsidRPr="00D806FD" w:rsidRDefault="004135F6" w:rsidP="00016F10">
      <w:pPr>
        <w:rPr>
          <w:b/>
          <w:sz w:val="24"/>
          <w:szCs w:val="24"/>
        </w:rPr>
      </w:pPr>
    </w:p>
    <w:p w:rsidR="00016F10" w:rsidRPr="00D806FD" w:rsidRDefault="00016F10" w:rsidP="00016F10">
      <w:pPr>
        <w:rPr>
          <w:b/>
          <w:sz w:val="24"/>
          <w:szCs w:val="24"/>
        </w:rPr>
      </w:pPr>
      <w:r w:rsidRPr="00D806FD">
        <w:rPr>
          <w:b/>
          <w:sz w:val="24"/>
          <w:szCs w:val="24"/>
        </w:rPr>
        <w:t>Definição de áreas</w:t>
      </w:r>
      <w:r w:rsidR="0037776B" w:rsidRPr="00D806FD">
        <w:rPr>
          <w:b/>
          <w:sz w:val="24"/>
          <w:szCs w:val="24"/>
        </w:rPr>
        <w:t xml:space="preserve"> objeto da doação</w:t>
      </w:r>
      <w:r w:rsidRPr="00D806FD">
        <w:rPr>
          <w:b/>
          <w:sz w:val="24"/>
          <w:szCs w:val="24"/>
        </w:rPr>
        <w:t>:</w:t>
      </w:r>
    </w:p>
    <w:p w:rsidR="002536EE" w:rsidRPr="00D806FD" w:rsidRDefault="00016F10" w:rsidP="008D6F51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D806FD">
        <w:rPr>
          <w:sz w:val="24"/>
          <w:szCs w:val="24"/>
        </w:rPr>
        <w:t>Núcleo Urbano 01 - Projeto de Assentamento P.A Forquilha do Manso, com área 20,3127 há, perímetro 1.853,97 m</w:t>
      </w:r>
      <w:r w:rsidR="005D3EA0" w:rsidRPr="00D806FD">
        <w:rPr>
          <w:sz w:val="24"/>
          <w:szCs w:val="24"/>
        </w:rPr>
        <w:t xml:space="preserve">., Código INCRA/SNCR- 9500334795190, município de Rosário </w:t>
      </w:r>
      <w:r w:rsidR="00552256">
        <w:rPr>
          <w:sz w:val="24"/>
          <w:szCs w:val="24"/>
        </w:rPr>
        <w:t>O</w:t>
      </w:r>
      <w:r w:rsidR="005D3EA0" w:rsidRPr="00D806FD">
        <w:rPr>
          <w:sz w:val="24"/>
          <w:szCs w:val="24"/>
        </w:rPr>
        <w:t>este.</w:t>
      </w:r>
    </w:p>
    <w:p w:rsidR="005D3EA0" w:rsidRPr="00D806FD" w:rsidRDefault="005D3EA0" w:rsidP="00016F10">
      <w:pPr>
        <w:rPr>
          <w:b/>
          <w:sz w:val="24"/>
          <w:szCs w:val="24"/>
        </w:rPr>
      </w:pPr>
    </w:p>
    <w:p w:rsidR="005D3EA0" w:rsidRPr="00D806FD" w:rsidRDefault="005D3EA0" w:rsidP="008D6F51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D806FD">
        <w:rPr>
          <w:sz w:val="24"/>
          <w:szCs w:val="24"/>
        </w:rPr>
        <w:t xml:space="preserve">Núcleo Urbano 01/001 – Projeto de Assentamento P.A Forquilha do Manso, com área 45,0712 há, perímetro 3.884,18 m., Código INCRA/SNCR- 9500334795190, município de Rosário </w:t>
      </w:r>
      <w:r w:rsidR="008D6F51" w:rsidRPr="00D806FD">
        <w:rPr>
          <w:sz w:val="24"/>
          <w:szCs w:val="24"/>
        </w:rPr>
        <w:t>O</w:t>
      </w:r>
      <w:r w:rsidRPr="00D806FD">
        <w:rPr>
          <w:sz w:val="24"/>
          <w:szCs w:val="24"/>
        </w:rPr>
        <w:t>este.</w:t>
      </w:r>
    </w:p>
    <w:p w:rsidR="004135F6" w:rsidRPr="00D806FD" w:rsidRDefault="004135F6" w:rsidP="008D6F51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D806FD">
        <w:rPr>
          <w:sz w:val="24"/>
          <w:szCs w:val="24"/>
        </w:rPr>
        <w:t xml:space="preserve">Núcleo Urbano 02 – Projeto de Assentamento P.A Forquilha do Manso, com área de 5,2267 há, perímetro 1.047,97 m., Código INCRA/SNCR- </w:t>
      </w:r>
      <w:r w:rsidRPr="00D806FD">
        <w:rPr>
          <w:sz w:val="24"/>
          <w:szCs w:val="24"/>
        </w:rPr>
        <w:lastRenderedPageBreak/>
        <w:t>950033479</w:t>
      </w:r>
      <w:r w:rsidR="00D967CA" w:rsidRPr="00D806FD">
        <w:rPr>
          <w:sz w:val="24"/>
          <w:szCs w:val="24"/>
        </w:rPr>
        <w:t xml:space="preserve">5190, município de Rosário </w:t>
      </w:r>
      <w:r w:rsidR="008D6F51" w:rsidRPr="00D806FD">
        <w:rPr>
          <w:sz w:val="24"/>
          <w:szCs w:val="24"/>
        </w:rPr>
        <w:t>O</w:t>
      </w:r>
      <w:r w:rsidR="00D967CA" w:rsidRPr="00D806FD">
        <w:rPr>
          <w:sz w:val="24"/>
          <w:szCs w:val="24"/>
        </w:rPr>
        <w:t>este, fica autorizado destinação para Policia Militar do Estado de Mato Grosso, para implantação de um destacamento local.</w:t>
      </w:r>
    </w:p>
    <w:p w:rsidR="004135F6" w:rsidRPr="00D806FD" w:rsidRDefault="004135F6" w:rsidP="005D3EA0">
      <w:pPr>
        <w:rPr>
          <w:b/>
          <w:sz w:val="24"/>
          <w:szCs w:val="24"/>
        </w:rPr>
      </w:pPr>
    </w:p>
    <w:p w:rsidR="005D3EA0" w:rsidRPr="00D806FD" w:rsidRDefault="005D3EA0" w:rsidP="008D6F51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D806FD">
        <w:rPr>
          <w:sz w:val="24"/>
          <w:szCs w:val="24"/>
        </w:rPr>
        <w:t xml:space="preserve">Núcleo Urbano 002 – Projeto de Assentamento P.A Forquilha do Manso, com área de 22,1718 há, perímetro 3.249,06 m., Código INCRA/SNCR- 9500334795190, município de Rosário </w:t>
      </w:r>
      <w:r w:rsidR="008D6F51" w:rsidRPr="00D806FD">
        <w:rPr>
          <w:sz w:val="24"/>
          <w:szCs w:val="24"/>
        </w:rPr>
        <w:t>O</w:t>
      </w:r>
      <w:r w:rsidRPr="00D806FD">
        <w:rPr>
          <w:sz w:val="24"/>
          <w:szCs w:val="24"/>
        </w:rPr>
        <w:t>este.</w:t>
      </w:r>
    </w:p>
    <w:p w:rsidR="004135F6" w:rsidRPr="00D806FD" w:rsidRDefault="004135F6" w:rsidP="005D3EA0">
      <w:pPr>
        <w:rPr>
          <w:sz w:val="24"/>
          <w:szCs w:val="24"/>
        </w:rPr>
      </w:pPr>
    </w:p>
    <w:p w:rsidR="004135F6" w:rsidRPr="00D806FD" w:rsidRDefault="004135F6" w:rsidP="008D6F51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D806FD">
        <w:rPr>
          <w:sz w:val="24"/>
          <w:szCs w:val="24"/>
        </w:rPr>
        <w:t xml:space="preserve">Núcleo Urbano 03 -  Projeto de Assentamento P.A Forquilha do Manso, com área de 1.4099 há, perímetro 557,61 m., Código INCRA/SNCR- 9500334795190, município de Rosário </w:t>
      </w:r>
      <w:r w:rsidR="008D6F51" w:rsidRPr="00D806FD">
        <w:rPr>
          <w:sz w:val="24"/>
          <w:szCs w:val="24"/>
        </w:rPr>
        <w:t>O</w:t>
      </w:r>
      <w:r w:rsidRPr="00D806FD">
        <w:rPr>
          <w:sz w:val="24"/>
          <w:szCs w:val="24"/>
        </w:rPr>
        <w:t>este.</w:t>
      </w:r>
    </w:p>
    <w:p w:rsidR="00AB7A2C" w:rsidRPr="00D806FD" w:rsidRDefault="00AB7A2C" w:rsidP="004135F6">
      <w:pPr>
        <w:rPr>
          <w:sz w:val="24"/>
          <w:szCs w:val="24"/>
        </w:rPr>
      </w:pPr>
    </w:p>
    <w:p w:rsidR="00AB7A2C" w:rsidRPr="00D806FD" w:rsidRDefault="00AB7A2C" w:rsidP="008D6F51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D806FD">
        <w:rPr>
          <w:sz w:val="24"/>
          <w:szCs w:val="24"/>
        </w:rPr>
        <w:t>Núcleo Urbano 04 – Projeto de Assentamento P.A Forquilha do Manso, com área de</w:t>
      </w:r>
      <w:r w:rsidR="00C548D1" w:rsidRPr="00D806FD">
        <w:rPr>
          <w:sz w:val="24"/>
          <w:szCs w:val="24"/>
        </w:rPr>
        <w:t xml:space="preserve"> 0,1947 há, Código INCRA/SNCR – 9500334795190, município de Rosário Oeste</w:t>
      </w:r>
    </w:p>
    <w:p w:rsidR="000B1EB7" w:rsidRPr="00D806FD" w:rsidRDefault="000B1EB7" w:rsidP="00073517">
      <w:pPr>
        <w:rPr>
          <w:sz w:val="24"/>
          <w:szCs w:val="24"/>
        </w:rPr>
      </w:pPr>
    </w:p>
    <w:p w:rsidR="00073517" w:rsidRPr="00D806FD" w:rsidRDefault="00073517" w:rsidP="008D6F51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D806FD">
        <w:rPr>
          <w:sz w:val="24"/>
          <w:szCs w:val="24"/>
        </w:rPr>
        <w:t xml:space="preserve">Núcleo Urbano 05 – Projeto de Assentamento P.A Forquilha do Manso, com área de 1,9907 há., perímetro 601,54 m., Código INCRA/SNCR- 9500334795190, município de Rosário </w:t>
      </w:r>
      <w:r w:rsidR="008D6F51" w:rsidRPr="00D806FD">
        <w:rPr>
          <w:sz w:val="24"/>
          <w:szCs w:val="24"/>
        </w:rPr>
        <w:t>O</w:t>
      </w:r>
      <w:r w:rsidRPr="00D806FD">
        <w:rPr>
          <w:sz w:val="24"/>
          <w:szCs w:val="24"/>
        </w:rPr>
        <w:t>este.</w:t>
      </w:r>
    </w:p>
    <w:p w:rsidR="000B1EB7" w:rsidRPr="00D806FD" w:rsidRDefault="000B1EB7" w:rsidP="00231266">
      <w:pPr>
        <w:rPr>
          <w:b/>
          <w:sz w:val="24"/>
          <w:szCs w:val="24"/>
        </w:rPr>
      </w:pPr>
    </w:p>
    <w:p w:rsidR="00231266" w:rsidRPr="00D806FD" w:rsidRDefault="002A4F7F" w:rsidP="008D6F51">
      <w:pPr>
        <w:pStyle w:val="PargrafodaLista"/>
        <w:numPr>
          <w:ilvl w:val="0"/>
          <w:numId w:val="5"/>
        </w:numPr>
        <w:rPr>
          <w:sz w:val="24"/>
          <w:szCs w:val="24"/>
        </w:rPr>
      </w:pPr>
      <w:r w:rsidRPr="00D806FD">
        <w:rPr>
          <w:sz w:val="24"/>
          <w:szCs w:val="24"/>
        </w:rPr>
        <w:t xml:space="preserve">Núcleo Urbano 06 – Projeto de Assentamento P.A Forquilha do Manso, com área de 2,0083 há, perímetro 600,79 m., Código INCRA/SNCR- 9500334795190, município de Rosário </w:t>
      </w:r>
      <w:r w:rsidR="008D6F51" w:rsidRPr="00D806FD">
        <w:rPr>
          <w:sz w:val="24"/>
          <w:szCs w:val="24"/>
        </w:rPr>
        <w:t>O</w:t>
      </w:r>
      <w:r w:rsidRPr="00D806FD">
        <w:rPr>
          <w:sz w:val="24"/>
          <w:szCs w:val="24"/>
        </w:rPr>
        <w:t>este.</w:t>
      </w:r>
    </w:p>
    <w:p w:rsidR="002A4F7F" w:rsidRPr="00D806FD" w:rsidRDefault="002A4F7F" w:rsidP="00073517">
      <w:pPr>
        <w:rPr>
          <w:sz w:val="24"/>
          <w:szCs w:val="24"/>
        </w:rPr>
      </w:pPr>
    </w:p>
    <w:p w:rsidR="00E91EB3" w:rsidRPr="00D806FD" w:rsidRDefault="00231266" w:rsidP="00E91EB3">
      <w:pPr>
        <w:rPr>
          <w:sz w:val="24"/>
          <w:szCs w:val="24"/>
        </w:rPr>
      </w:pPr>
      <w:r w:rsidRPr="00D806FD">
        <w:rPr>
          <w:b/>
          <w:sz w:val="24"/>
          <w:szCs w:val="24"/>
        </w:rPr>
        <w:t>Art. 2º</w:t>
      </w:r>
      <w:r w:rsidRPr="00D806FD">
        <w:rPr>
          <w:sz w:val="24"/>
          <w:szCs w:val="24"/>
        </w:rPr>
        <w:t xml:space="preserve"> </w:t>
      </w:r>
      <w:r w:rsidR="008D6F51" w:rsidRPr="00D806FD">
        <w:rPr>
          <w:sz w:val="24"/>
          <w:szCs w:val="24"/>
        </w:rPr>
        <w:t xml:space="preserve">- </w:t>
      </w:r>
      <w:r w:rsidR="00366DC0" w:rsidRPr="00D806FD">
        <w:rPr>
          <w:sz w:val="24"/>
          <w:szCs w:val="24"/>
        </w:rPr>
        <w:t>Objetivando o fiel cumprimento ao contido no caput deste artigo, fica tam</w:t>
      </w:r>
      <w:r w:rsidR="00990158" w:rsidRPr="00D806FD">
        <w:rPr>
          <w:sz w:val="24"/>
          <w:szCs w:val="24"/>
        </w:rPr>
        <w:t xml:space="preserve">bém o Poder Executivo </w:t>
      </w:r>
      <w:r w:rsidR="00366DC0" w:rsidRPr="00D806FD">
        <w:rPr>
          <w:sz w:val="24"/>
          <w:szCs w:val="24"/>
        </w:rPr>
        <w:t>Municipal</w:t>
      </w:r>
      <w:r w:rsidR="00990158" w:rsidRPr="00D806FD">
        <w:rPr>
          <w:sz w:val="24"/>
          <w:szCs w:val="24"/>
        </w:rPr>
        <w:t xml:space="preserve"> de Rosário Oeste,</w:t>
      </w:r>
      <w:r w:rsidR="00366DC0" w:rsidRPr="00D806FD">
        <w:rPr>
          <w:sz w:val="24"/>
          <w:szCs w:val="24"/>
        </w:rPr>
        <w:t xml:space="preserve"> autorizado a tratar de todos os assuntos inerentes junto aos órgãos públicos federais.</w:t>
      </w:r>
    </w:p>
    <w:p w:rsidR="00990158" w:rsidRPr="00D806FD" w:rsidRDefault="00E91EB3" w:rsidP="008D6F51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D806FD">
        <w:rPr>
          <w:sz w:val="24"/>
          <w:szCs w:val="24"/>
        </w:rPr>
        <w:t>A presente doação tem por objetivo assegurar o uso pleno</w:t>
      </w:r>
      <w:r w:rsidR="00366DC0" w:rsidRPr="00D806FD">
        <w:rPr>
          <w:sz w:val="24"/>
          <w:szCs w:val="24"/>
        </w:rPr>
        <w:t xml:space="preserve"> </w:t>
      </w:r>
      <w:r w:rsidRPr="00D806FD">
        <w:rPr>
          <w:sz w:val="24"/>
          <w:szCs w:val="24"/>
        </w:rPr>
        <w:t>da área afim de assegurar o bem</w:t>
      </w:r>
      <w:r w:rsidR="00D806FD" w:rsidRPr="00D806FD">
        <w:rPr>
          <w:sz w:val="24"/>
          <w:szCs w:val="24"/>
        </w:rPr>
        <w:t>-</w:t>
      </w:r>
      <w:r w:rsidRPr="00D806FD">
        <w:rPr>
          <w:sz w:val="24"/>
          <w:szCs w:val="24"/>
        </w:rPr>
        <w:t>estar sócio</w:t>
      </w:r>
      <w:r w:rsidR="00D806FD" w:rsidRPr="00D806FD">
        <w:rPr>
          <w:sz w:val="24"/>
          <w:szCs w:val="24"/>
        </w:rPr>
        <w:t xml:space="preserve"> </w:t>
      </w:r>
      <w:r w:rsidRPr="00D806FD">
        <w:rPr>
          <w:sz w:val="24"/>
          <w:szCs w:val="24"/>
        </w:rPr>
        <w:t>econ</w:t>
      </w:r>
      <w:r w:rsidR="00D806FD" w:rsidRPr="00D806FD">
        <w:rPr>
          <w:sz w:val="24"/>
          <w:szCs w:val="24"/>
        </w:rPr>
        <w:t>ô</w:t>
      </w:r>
      <w:r w:rsidRPr="00D806FD">
        <w:rPr>
          <w:sz w:val="24"/>
          <w:szCs w:val="24"/>
        </w:rPr>
        <w:t>mico dos assistidos</w:t>
      </w:r>
      <w:r w:rsidR="00990158" w:rsidRPr="00D806FD">
        <w:rPr>
          <w:sz w:val="24"/>
          <w:szCs w:val="24"/>
        </w:rPr>
        <w:t>.</w:t>
      </w:r>
    </w:p>
    <w:p w:rsidR="00F1148B" w:rsidRPr="00D806FD" w:rsidRDefault="00F1148B" w:rsidP="00E91EB3">
      <w:pPr>
        <w:rPr>
          <w:b/>
          <w:sz w:val="24"/>
          <w:szCs w:val="24"/>
        </w:rPr>
      </w:pPr>
    </w:p>
    <w:p w:rsidR="00A5578A" w:rsidRPr="00D806FD" w:rsidRDefault="00A5578A" w:rsidP="008D6F51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D806FD">
        <w:rPr>
          <w:sz w:val="24"/>
          <w:szCs w:val="24"/>
        </w:rPr>
        <w:t xml:space="preserve">As áreas objeto da doação somente </w:t>
      </w:r>
      <w:r w:rsidR="00485BF4" w:rsidRPr="00D806FD">
        <w:rPr>
          <w:sz w:val="24"/>
          <w:szCs w:val="24"/>
        </w:rPr>
        <w:t xml:space="preserve">poderá ser </w:t>
      </w:r>
      <w:proofErr w:type="spellStart"/>
      <w:r w:rsidR="00485BF4" w:rsidRPr="00D806FD">
        <w:rPr>
          <w:sz w:val="24"/>
          <w:szCs w:val="24"/>
        </w:rPr>
        <w:t>sub</w:t>
      </w:r>
      <w:r w:rsidR="00D806FD" w:rsidRPr="00D806FD">
        <w:rPr>
          <w:sz w:val="24"/>
          <w:szCs w:val="24"/>
        </w:rPr>
        <w:t>-</w:t>
      </w:r>
      <w:r w:rsidRPr="00D806FD">
        <w:rPr>
          <w:sz w:val="24"/>
          <w:szCs w:val="24"/>
        </w:rPr>
        <w:t>destinadas</w:t>
      </w:r>
      <w:proofErr w:type="spellEnd"/>
      <w:r w:rsidRPr="00D806FD">
        <w:rPr>
          <w:sz w:val="24"/>
          <w:szCs w:val="24"/>
        </w:rPr>
        <w:t xml:space="preserve"> após o recebimento </w:t>
      </w:r>
      <w:r w:rsidR="003623D6" w:rsidRPr="00D806FD">
        <w:rPr>
          <w:sz w:val="24"/>
          <w:szCs w:val="24"/>
        </w:rPr>
        <w:t>do INCRA</w:t>
      </w:r>
      <w:r w:rsidRPr="00D806FD">
        <w:rPr>
          <w:sz w:val="24"/>
          <w:szCs w:val="24"/>
        </w:rPr>
        <w:t xml:space="preserve">, para fins habitacionais, comerciais, instituições </w:t>
      </w:r>
      <w:r w:rsidR="003623D6" w:rsidRPr="00D806FD">
        <w:rPr>
          <w:sz w:val="24"/>
          <w:szCs w:val="24"/>
        </w:rPr>
        <w:t>religiosas, sedes comunitárias, órgão públicos, tendo como prioridade</w:t>
      </w:r>
      <w:r w:rsidR="00307B08" w:rsidRPr="00D806FD">
        <w:rPr>
          <w:sz w:val="24"/>
          <w:szCs w:val="24"/>
        </w:rPr>
        <w:t xml:space="preserve"> os</w:t>
      </w:r>
      <w:r w:rsidR="003623D6" w:rsidRPr="00D806FD">
        <w:rPr>
          <w:sz w:val="24"/>
          <w:szCs w:val="24"/>
        </w:rPr>
        <w:t xml:space="preserve"> órgãos da saúde, educação e segurança pública.</w:t>
      </w:r>
    </w:p>
    <w:p w:rsidR="00F1148B" w:rsidRPr="00D806FD" w:rsidRDefault="00F1148B" w:rsidP="00E91EB3">
      <w:pPr>
        <w:rPr>
          <w:b/>
          <w:sz w:val="24"/>
          <w:szCs w:val="24"/>
        </w:rPr>
      </w:pPr>
    </w:p>
    <w:p w:rsidR="003623D6" w:rsidRPr="00D806FD" w:rsidRDefault="003623D6" w:rsidP="008D6F51">
      <w:pPr>
        <w:pStyle w:val="PargrafodaLista"/>
        <w:numPr>
          <w:ilvl w:val="0"/>
          <w:numId w:val="6"/>
        </w:numPr>
        <w:rPr>
          <w:b/>
          <w:sz w:val="24"/>
          <w:szCs w:val="24"/>
        </w:rPr>
      </w:pPr>
      <w:r w:rsidRPr="00D806FD">
        <w:rPr>
          <w:sz w:val="24"/>
          <w:szCs w:val="24"/>
        </w:rPr>
        <w:t xml:space="preserve">AS áreas que estejam ocupadas por </w:t>
      </w:r>
      <w:proofErr w:type="spellStart"/>
      <w:r w:rsidRPr="00D806FD">
        <w:rPr>
          <w:sz w:val="24"/>
          <w:szCs w:val="24"/>
        </w:rPr>
        <w:t>parceleiro</w:t>
      </w:r>
      <w:r w:rsidR="008D6F51" w:rsidRPr="00D806FD">
        <w:rPr>
          <w:sz w:val="24"/>
          <w:szCs w:val="24"/>
        </w:rPr>
        <w:t>s</w:t>
      </w:r>
      <w:proofErr w:type="spellEnd"/>
      <w:r w:rsidR="008D6F51" w:rsidRPr="00D806FD">
        <w:rPr>
          <w:sz w:val="24"/>
          <w:szCs w:val="24"/>
        </w:rPr>
        <w:t xml:space="preserve"> </w:t>
      </w:r>
      <w:r w:rsidRPr="00D806FD">
        <w:rPr>
          <w:sz w:val="24"/>
          <w:szCs w:val="24"/>
        </w:rPr>
        <w:t xml:space="preserve">sem autorização do órgão competente, fica o </w:t>
      </w:r>
      <w:r w:rsidR="00F1148B" w:rsidRPr="00D806FD">
        <w:rPr>
          <w:sz w:val="24"/>
          <w:szCs w:val="24"/>
        </w:rPr>
        <w:t>INCRA, responsável</w:t>
      </w:r>
      <w:r w:rsidRPr="00D806FD">
        <w:rPr>
          <w:sz w:val="24"/>
          <w:szCs w:val="24"/>
        </w:rPr>
        <w:t xml:space="preserve"> para </w:t>
      </w:r>
      <w:r w:rsidR="001430A3" w:rsidRPr="00D806FD">
        <w:rPr>
          <w:sz w:val="24"/>
          <w:szCs w:val="24"/>
        </w:rPr>
        <w:t xml:space="preserve">proceder a </w:t>
      </w:r>
      <w:r w:rsidR="009772CA" w:rsidRPr="00D806FD">
        <w:rPr>
          <w:sz w:val="24"/>
          <w:szCs w:val="24"/>
        </w:rPr>
        <w:t>desocupação</w:t>
      </w:r>
      <w:r w:rsidR="001430A3" w:rsidRPr="00D806FD">
        <w:rPr>
          <w:sz w:val="24"/>
          <w:szCs w:val="24"/>
        </w:rPr>
        <w:t xml:space="preserve"> conforme legislação vigente</w:t>
      </w:r>
      <w:r w:rsidRPr="00D806FD">
        <w:rPr>
          <w:sz w:val="24"/>
          <w:szCs w:val="24"/>
        </w:rPr>
        <w:t>.</w:t>
      </w:r>
    </w:p>
    <w:p w:rsidR="00990158" w:rsidRPr="00D806FD" w:rsidRDefault="00990158" w:rsidP="00E91EB3">
      <w:pPr>
        <w:rPr>
          <w:sz w:val="24"/>
          <w:szCs w:val="24"/>
        </w:rPr>
      </w:pPr>
    </w:p>
    <w:p w:rsidR="002536EE" w:rsidRPr="00D806FD" w:rsidRDefault="00231266">
      <w:pPr>
        <w:rPr>
          <w:sz w:val="24"/>
          <w:szCs w:val="24"/>
        </w:rPr>
      </w:pPr>
      <w:r w:rsidRPr="00D806FD">
        <w:rPr>
          <w:b/>
          <w:sz w:val="24"/>
          <w:szCs w:val="24"/>
        </w:rPr>
        <w:t>Art. 3</w:t>
      </w:r>
      <w:r w:rsidR="00366DC0" w:rsidRPr="00D806FD">
        <w:rPr>
          <w:b/>
          <w:sz w:val="24"/>
          <w:szCs w:val="24"/>
        </w:rPr>
        <w:t>º</w:t>
      </w:r>
      <w:r w:rsidR="00366DC0" w:rsidRPr="00D806FD">
        <w:rPr>
          <w:sz w:val="24"/>
          <w:szCs w:val="24"/>
        </w:rPr>
        <w:t xml:space="preserve"> Para fazer face às despesas decorrentes desta Lei serão utilizados os recursos orçamentári</w:t>
      </w:r>
      <w:r w:rsidR="0059197E" w:rsidRPr="00D806FD">
        <w:rPr>
          <w:sz w:val="24"/>
          <w:szCs w:val="24"/>
        </w:rPr>
        <w:t>os provenientes do Ministério da Agricultura e Reforma Agraria</w:t>
      </w:r>
      <w:r w:rsidR="00366DC0" w:rsidRPr="00D806FD">
        <w:rPr>
          <w:sz w:val="24"/>
          <w:szCs w:val="24"/>
        </w:rPr>
        <w:t xml:space="preserve">. </w:t>
      </w:r>
    </w:p>
    <w:p w:rsidR="003F23DE" w:rsidRPr="00D806FD" w:rsidRDefault="003F23DE">
      <w:pPr>
        <w:rPr>
          <w:sz w:val="24"/>
          <w:szCs w:val="24"/>
        </w:rPr>
      </w:pPr>
    </w:p>
    <w:p w:rsidR="003F23DE" w:rsidRPr="00D806FD" w:rsidRDefault="003F23DE">
      <w:pPr>
        <w:rPr>
          <w:sz w:val="24"/>
          <w:szCs w:val="24"/>
        </w:rPr>
      </w:pPr>
      <w:r w:rsidRPr="00D806FD">
        <w:rPr>
          <w:b/>
          <w:sz w:val="24"/>
          <w:szCs w:val="24"/>
        </w:rPr>
        <w:lastRenderedPageBreak/>
        <w:t xml:space="preserve">Parágrafo primeiro </w:t>
      </w:r>
      <w:r w:rsidR="009B65F0" w:rsidRPr="00D806FD">
        <w:rPr>
          <w:sz w:val="24"/>
          <w:szCs w:val="24"/>
        </w:rPr>
        <w:t xml:space="preserve">– O </w:t>
      </w:r>
      <w:r w:rsidR="00D806FD">
        <w:rPr>
          <w:sz w:val="24"/>
          <w:szCs w:val="24"/>
        </w:rPr>
        <w:t>M</w:t>
      </w:r>
      <w:r w:rsidR="009B65F0" w:rsidRPr="00D806FD">
        <w:rPr>
          <w:sz w:val="24"/>
          <w:szCs w:val="24"/>
        </w:rPr>
        <w:t xml:space="preserve">unicípio de Rosário Oeste </w:t>
      </w:r>
      <w:r w:rsidRPr="00D806FD">
        <w:rPr>
          <w:sz w:val="24"/>
          <w:szCs w:val="24"/>
        </w:rPr>
        <w:t>poderá firmar Termo de Cooperação Técnica para angariar recur</w:t>
      </w:r>
      <w:r w:rsidR="009772CA" w:rsidRPr="00D806FD">
        <w:rPr>
          <w:sz w:val="24"/>
          <w:szCs w:val="24"/>
        </w:rPr>
        <w:t>sos para INFRAESTRUTURA URBANA junto ao INCRA/MAPA – Ministério de Agricultura Pecuária e Abastecimento.</w:t>
      </w:r>
    </w:p>
    <w:p w:rsidR="002536EE" w:rsidRPr="00D806FD" w:rsidRDefault="002536EE">
      <w:pPr>
        <w:rPr>
          <w:sz w:val="24"/>
          <w:szCs w:val="24"/>
        </w:rPr>
      </w:pPr>
    </w:p>
    <w:p w:rsidR="00366DC0" w:rsidRPr="00D806FD" w:rsidRDefault="00231266">
      <w:pPr>
        <w:rPr>
          <w:sz w:val="24"/>
          <w:szCs w:val="24"/>
        </w:rPr>
      </w:pPr>
      <w:r w:rsidRPr="00D806FD">
        <w:rPr>
          <w:b/>
          <w:sz w:val="24"/>
          <w:szCs w:val="24"/>
        </w:rPr>
        <w:t>Art. 4</w:t>
      </w:r>
      <w:r w:rsidR="00366DC0" w:rsidRPr="00D806FD">
        <w:rPr>
          <w:b/>
          <w:sz w:val="24"/>
          <w:szCs w:val="24"/>
        </w:rPr>
        <w:t>º</w:t>
      </w:r>
      <w:r w:rsidR="00366DC0" w:rsidRPr="00D806FD">
        <w:rPr>
          <w:sz w:val="24"/>
          <w:szCs w:val="24"/>
        </w:rPr>
        <w:t xml:space="preserve"> Esta Lei entra em vigor na data da sua publicação. </w:t>
      </w:r>
    </w:p>
    <w:p w:rsidR="007E577E" w:rsidRPr="00D806FD" w:rsidRDefault="007E577E">
      <w:pPr>
        <w:rPr>
          <w:sz w:val="24"/>
          <w:szCs w:val="24"/>
        </w:rPr>
      </w:pPr>
    </w:p>
    <w:p w:rsidR="007E577E" w:rsidRPr="00D806FD" w:rsidRDefault="007E577E">
      <w:pPr>
        <w:rPr>
          <w:sz w:val="24"/>
          <w:szCs w:val="24"/>
        </w:rPr>
      </w:pPr>
    </w:p>
    <w:p w:rsidR="007E577E" w:rsidRPr="00D806FD" w:rsidRDefault="007E577E">
      <w:pPr>
        <w:rPr>
          <w:sz w:val="24"/>
          <w:szCs w:val="24"/>
        </w:rPr>
      </w:pPr>
      <w:r w:rsidRPr="00D806FD">
        <w:rPr>
          <w:sz w:val="24"/>
          <w:szCs w:val="24"/>
        </w:rPr>
        <w:t>Ro</w:t>
      </w:r>
      <w:r w:rsidR="00D806FD" w:rsidRPr="00D806FD">
        <w:rPr>
          <w:sz w:val="24"/>
          <w:szCs w:val="24"/>
        </w:rPr>
        <w:t>sário Oeste, 16 de m</w:t>
      </w:r>
      <w:r w:rsidR="00C9171B" w:rsidRPr="00D806FD">
        <w:rPr>
          <w:sz w:val="24"/>
          <w:szCs w:val="24"/>
        </w:rPr>
        <w:t>arço de 2021</w:t>
      </w:r>
    </w:p>
    <w:p w:rsidR="00366DC0" w:rsidRPr="00D806FD" w:rsidRDefault="00366DC0">
      <w:pPr>
        <w:rPr>
          <w:sz w:val="24"/>
          <w:szCs w:val="24"/>
        </w:rPr>
      </w:pPr>
    </w:p>
    <w:p w:rsidR="00D806FD" w:rsidRDefault="00990158">
      <w:pPr>
        <w:rPr>
          <w:sz w:val="24"/>
          <w:szCs w:val="24"/>
        </w:rPr>
      </w:pPr>
      <w:r w:rsidRPr="00D806FD">
        <w:rPr>
          <w:sz w:val="24"/>
          <w:szCs w:val="24"/>
        </w:rPr>
        <w:t xml:space="preserve">                                                               </w:t>
      </w:r>
    </w:p>
    <w:p w:rsidR="00D806FD" w:rsidRDefault="00D806FD">
      <w:pPr>
        <w:rPr>
          <w:sz w:val="24"/>
          <w:szCs w:val="24"/>
        </w:rPr>
      </w:pPr>
    </w:p>
    <w:p w:rsidR="00990158" w:rsidRPr="00D806FD" w:rsidRDefault="00990158">
      <w:pPr>
        <w:rPr>
          <w:sz w:val="24"/>
          <w:szCs w:val="24"/>
        </w:rPr>
      </w:pPr>
      <w:r w:rsidRPr="00D806FD">
        <w:rPr>
          <w:sz w:val="24"/>
          <w:szCs w:val="24"/>
        </w:rPr>
        <w:t xml:space="preserve"> </w:t>
      </w:r>
    </w:p>
    <w:p w:rsidR="00A26284" w:rsidRPr="00D806FD" w:rsidRDefault="00990158">
      <w:pPr>
        <w:rPr>
          <w:sz w:val="32"/>
          <w:szCs w:val="32"/>
        </w:rPr>
      </w:pPr>
      <w:r w:rsidRPr="00D806FD">
        <w:rPr>
          <w:sz w:val="24"/>
          <w:szCs w:val="24"/>
        </w:rPr>
        <w:t xml:space="preserve">                                                  </w:t>
      </w:r>
      <w:r w:rsidRPr="00D806FD">
        <w:rPr>
          <w:sz w:val="32"/>
          <w:szCs w:val="32"/>
        </w:rPr>
        <w:t>Ademir Antônio de Figueiredo</w:t>
      </w:r>
    </w:p>
    <w:p w:rsidR="00990158" w:rsidRPr="00D806FD" w:rsidRDefault="00990158">
      <w:pPr>
        <w:rPr>
          <w:sz w:val="32"/>
          <w:szCs w:val="32"/>
        </w:rPr>
      </w:pPr>
      <w:r w:rsidRPr="00D806FD">
        <w:rPr>
          <w:sz w:val="32"/>
          <w:szCs w:val="32"/>
        </w:rPr>
        <w:t xml:space="preserve">                                                    </w:t>
      </w:r>
      <w:bookmarkStart w:id="0" w:name="_GoBack"/>
      <w:bookmarkEnd w:id="0"/>
      <w:r w:rsidRPr="00D806FD">
        <w:rPr>
          <w:sz w:val="32"/>
          <w:szCs w:val="32"/>
        </w:rPr>
        <w:t>Vereador</w:t>
      </w:r>
    </w:p>
    <w:sectPr w:rsidR="00990158" w:rsidRPr="00D806F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E35" w:rsidRDefault="00BD7E35" w:rsidP="006B256D">
      <w:r>
        <w:separator/>
      </w:r>
    </w:p>
  </w:endnote>
  <w:endnote w:type="continuationSeparator" w:id="0">
    <w:p w:rsidR="00BD7E35" w:rsidRDefault="00BD7E35" w:rsidP="006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E35" w:rsidRDefault="00BD7E35" w:rsidP="006B256D">
      <w:r>
        <w:separator/>
      </w:r>
    </w:p>
  </w:footnote>
  <w:footnote w:type="continuationSeparator" w:id="0">
    <w:p w:rsidR="00BD7E35" w:rsidRDefault="00BD7E35" w:rsidP="006B2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56D" w:rsidRDefault="00A26284" w:rsidP="00A2628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843F194" wp14:editId="31977BBB">
          <wp:extent cx="5407165" cy="95282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ros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1695" cy="95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B256D" w:rsidRDefault="006B25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4182"/>
    <w:multiLevelType w:val="hybridMultilevel"/>
    <w:tmpl w:val="FF60927A"/>
    <w:lvl w:ilvl="0" w:tplc="C100BF4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F115E"/>
    <w:multiLevelType w:val="hybridMultilevel"/>
    <w:tmpl w:val="A3C657DA"/>
    <w:lvl w:ilvl="0" w:tplc="561E15A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427F9"/>
    <w:multiLevelType w:val="hybridMultilevel"/>
    <w:tmpl w:val="D8387692"/>
    <w:lvl w:ilvl="0" w:tplc="47F63E3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13E82"/>
    <w:multiLevelType w:val="hybridMultilevel"/>
    <w:tmpl w:val="EBFCA47C"/>
    <w:lvl w:ilvl="0" w:tplc="D89C8F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77EEE"/>
    <w:multiLevelType w:val="hybridMultilevel"/>
    <w:tmpl w:val="01C2E426"/>
    <w:lvl w:ilvl="0" w:tplc="53C4D982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917"/>
    <w:multiLevelType w:val="hybridMultilevel"/>
    <w:tmpl w:val="2A08D660"/>
    <w:lvl w:ilvl="0" w:tplc="85408F7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6D"/>
    <w:rsid w:val="00016F10"/>
    <w:rsid w:val="00024AED"/>
    <w:rsid w:val="00073517"/>
    <w:rsid w:val="000A5D26"/>
    <w:rsid w:val="000B1EB7"/>
    <w:rsid w:val="00130AC9"/>
    <w:rsid w:val="001430A3"/>
    <w:rsid w:val="00192B9F"/>
    <w:rsid w:val="00195961"/>
    <w:rsid w:val="001B38FB"/>
    <w:rsid w:val="001E1B8D"/>
    <w:rsid w:val="002239A9"/>
    <w:rsid w:val="00231266"/>
    <w:rsid w:val="002472F4"/>
    <w:rsid w:val="002536EE"/>
    <w:rsid w:val="002A4F7F"/>
    <w:rsid w:val="002D038C"/>
    <w:rsid w:val="002D6B15"/>
    <w:rsid w:val="00307B08"/>
    <w:rsid w:val="003200D5"/>
    <w:rsid w:val="003219DD"/>
    <w:rsid w:val="003623D6"/>
    <w:rsid w:val="00366DC0"/>
    <w:rsid w:val="0037776B"/>
    <w:rsid w:val="00393692"/>
    <w:rsid w:val="003F23DE"/>
    <w:rsid w:val="004135F6"/>
    <w:rsid w:val="00424DC6"/>
    <w:rsid w:val="00444769"/>
    <w:rsid w:val="00466CFB"/>
    <w:rsid w:val="00473005"/>
    <w:rsid w:val="00483037"/>
    <w:rsid w:val="00485BF4"/>
    <w:rsid w:val="00495799"/>
    <w:rsid w:val="004A2854"/>
    <w:rsid w:val="004A5107"/>
    <w:rsid w:val="004B66E2"/>
    <w:rsid w:val="004D206D"/>
    <w:rsid w:val="00552256"/>
    <w:rsid w:val="00583630"/>
    <w:rsid w:val="0059197E"/>
    <w:rsid w:val="005A7BC7"/>
    <w:rsid w:val="005D3EA0"/>
    <w:rsid w:val="00611A97"/>
    <w:rsid w:val="0064369C"/>
    <w:rsid w:val="006830D3"/>
    <w:rsid w:val="006A4511"/>
    <w:rsid w:val="006B256D"/>
    <w:rsid w:val="006F5CFC"/>
    <w:rsid w:val="006F663B"/>
    <w:rsid w:val="0071519E"/>
    <w:rsid w:val="007823C0"/>
    <w:rsid w:val="0079239A"/>
    <w:rsid w:val="007E577E"/>
    <w:rsid w:val="00844D3D"/>
    <w:rsid w:val="008A174A"/>
    <w:rsid w:val="008D6F51"/>
    <w:rsid w:val="008F10B1"/>
    <w:rsid w:val="00933E20"/>
    <w:rsid w:val="009371CA"/>
    <w:rsid w:val="009772CA"/>
    <w:rsid w:val="00990158"/>
    <w:rsid w:val="009B570A"/>
    <w:rsid w:val="009B65F0"/>
    <w:rsid w:val="009D6C43"/>
    <w:rsid w:val="00A26284"/>
    <w:rsid w:val="00A5521D"/>
    <w:rsid w:val="00A5578A"/>
    <w:rsid w:val="00A60A15"/>
    <w:rsid w:val="00AB7A2C"/>
    <w:rsid w:val="00B00686"/>
    <w:rsid w:val="00B800F5"/>
    <w:rsid w:val="00BB42D8"/>
    <w:rsid w:val="00BD7E35"/>
    <w:rsid w:val="00C548D1"/>
    <w:rsid w:val="00C63136"/>
    <w:rsid w:val="00C75374"/>
    <w:rsid w:val="00C86BAA"/>
    <w:rsid w:val="00C9171B"/>
    <w:rsid w:val="00CA5AED"/>
    <w:rsid w:val="00CE27F3"/>
    <w:rsid w:val="00D70FC0"/>
    <w:rsid w:val="00D77C60"/>
    <w:rsid w:val="00D806FD"/>
    <w:rsid w:val="00D82915"/>
    <w:rsid w:val="00D967CA"/>
    <w:rsid w:val="00DB0F9C"/>
    <w:rsid w:val="00DB4A59"/>
    <w:rsid w:val="00E13A51"/>
    <w:rsid w:val="00E40046"/>
    <w:rsid w:val="00E91EB3"/>
    <w:rsid w:val="00ED1A15"/>
    <w:rsid w:val="00EF28C9"/>
    <w:rsid w:val="00F1148B"/>
    <w:rsid w:val="00F56D93"/>
    <w:rsid w:val="00FC13BD"/>
    <w:rsid w:val="00FE352A"/>
    <w:rsid w:val="00FE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3F22"/>
  <w15:docId w15:val="{89DB4D99-051A-4AE0-8B53-B790C53F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25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B256D"/>
  </w:style>
  <w:style w:type="paragraph" w:styleId="Rodap">
    <w:name w:val="footer"/>
    <w:basedOn w:val="Normal"/>
    <w:link w:val="RodapChar"/>
    <w:uiPriority w:val="99"/>
    <w:unhideWhenUsed/>
    <w:rsid w:val="006B25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B256D"/>
  </w:style>
  <w:style w:type="paragraph" w:styleId="Textodebalo">
    <w:name w:val="Balloon Text"/>
    <w:basedOn w:val="Normal"/>
    <w:link w:val="TextodebaloChar"/>
    <w:uiPriority w:val="99"/>
    <w:semiHidden/>
    <w:unhideWhenUsed/>
    <w:rsid w:val="006B25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56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2628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91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Admir</dc:creator>
  <cp:lastModifiedBy>Camara</cp:lastModifiedBy>
  <cp:revision>4</cp:revision>
  <dcterms:created xsi:type="dcterms:W3CDTF">2021-03-30T20:06:00Z</dcterms:created>
  <dcterms:modified xsi:type="dcterms:W3CDTF">2021-03-30T20:19:00Z</dcterms:modified>
</cp:coreProperties>
</file>