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8E685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8719136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E6854">
        <w:rPr>
          <w:rFonts w:asciiTheme="minorHAnsi" w:hAnsiTheme="minorHAnsi" w:cstheme="minorHAnsi"/>
          <w:sz w:val="24"/>
        </w:rPr>
        <w:t>20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14084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8E6854">
        <w:rPr>
          <w:rFonts w:asciiTheme="minorHAnsi" w:hAnsiTheme="minorHAnsi" w:cstheme="minorHAnsi"/>
          <w:sz w:val="24"/>
        </w:rPr>
        <w:t xml:space="preserve"> à Secretaria de Obras do Município a necessidade de realizar serviços de limpeza no </w:t>
      </w:r>
      <w:proofErr w:type="gramStart"/>
      <w:r w:rsidR="008E6854">
        <w:rPr>
          <w:rFonts w:asciiTheme="minorHAnsi" w:hAnsiTheme="minorHAnsi" w:cstheme="minorHAnsi"/>
          <w:sz w:val="24"/>
        </w:rPr>
        <w:t>mini estádio</w:t>
      </w:r>
      <w:proofErr w:type="gramEnd"/>
      <w:r w:rsidR="008E6854">
        <w:rPr>
          <w:rFonts w:asciiTheme="minorHAnsi" w:hAnsiTheme="minorHAnsi" w:cstheme="minorHAnsi"/>
          <w:sz w:val="24"/>
        </w:rPr>
        <w:t xml:space="preserve"> do Bairro Nossa Senhora da Piedade (Taboão). </w:t>
      </w: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E14084" w:rsidRDefault="00E1408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DF09C0" w:rsidRDefault="00DF09C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32452" w:rsidRDefault="00C32452" w:rsidP="008E685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E6854">
        <w:rPr>
          <w:rFonts w:asciiTheme="minorHAnsi" w:hAnsiTheme="minorHAnsi" w:cstheme="minorHAnsi"/>
          <w:sz w:val="24"/>
        </w:rPr>
        <w:t xml:space="preserve">A limpeza do </w:t>
      </w:r>
      <w:proofErr w:type="gramStart"/>
      <w:r w:rsidR="008E6854">
        <w:rPr>
          <w:rFonts w:asciiTheme="minorHAnsi" w:hAnsiTheme="minorHAnsi" w:cstheme="minorHAnsi"/>
          <w:sz w:val="24"/>
        </w:rPr>
        <w:t>mini estádio</w:t>
      </w:r>
      <w:proofErr w:type="gramEnd"/>
      <w:r w:rsidR="008E6854">
        <w:rPr>
          <w:rFonts w:asciiTheme="minorHAnsi" w:hAnsiTheme="minorHAnsi" w:cstheme="minorHAnsi"/>
          <w:sz w:val="24"/>
        </w:rPr>
        <w:t xml:space="preserve"> do Bairro Nossa Senhora da Piedade – Taboão, é reivindicação dos moradores daquele bairro, em face da sujeira e necessidade de melhorar o aspecto visual deste ambiente, onde jovens e adultos utilizam para práticas esportivas. </w:t>
      </w:r>
    </w:p>
    <w:p w:rsidR="00E14084" w:rsidRDefault="00C3245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</w:p>
    <w:p w:rsidR="00234D40" w:rsidRPr="00C264DA" w:rsidRDefault="00E14084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427C7">
        <w:rPr>
          <w:rFonts w:asciiTheme="minorHAnsi" w:hAnsiTheme="minorHAnsi" w:cstheme="minorHAnsi"/>
          <w:sz w:val="24"/>
        </w:rPr>
        <w:tab/>
      </w:r>
      <w:bookmarkStart w:id="0" w:name="_GoBack"/>
      <w:bookmarkEnd w:id="0"/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4F015F">
        <w:rPr>
          <w:rFonts w:asciiTheme="minorHAnsi" w:hAnsiTheme="minorHAnsi" w:cstheme="minorHAnsi"/>
          <w:sz w:val="24"/>
        </w:rPr>
        <w:t>31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8E6854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3557E"/>
    <w:rsid w:val="004437F3"/>
    <w:rsid w:val="0044390E"/>
    <w:rsid w:val="0045239F"/>
    <w:rsid w:val="00471441"/>
    <w:rsid w:val="0047718B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4B01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944D2"/>
    <w:rsid w:val="008A0CE8"/>
    <w:rsid w:val="008A41E7"/>
    <w:rsid w:val="008A47FE"/>
    <w:rsid w:val="008A515C"/>
    <w:rsid w:val="008C146C"/>
    <w:rsid w:val="008C5DBA"/>
    <w:rsid w:val="008E535B"/>
    <w:rsid w:val="008E6854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2BE46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2021-03-31T21:54:00Z</cp:lastPrinted>
  <dcterms:created xsi:type="dcterms:W3CDTF">2021-03-31T22:06:00Z</dcterms:created>
  <dcterms:modified xsi:type="dcterms:W3CDTF">2021-03-31T22:06:00Z</dcterms:modified>
</cp:coreProperties>
</file>