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94EE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180159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12273A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94EEF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</w:t>
      </w:r>
      <w:r w:rsidR="00ED2EB3">
        <w:rPr>
          <w:rFonts w:asciiTheme="minorHAnsi" w:hAnsiTheme="minorHAnsi" w:cstheme="minorHAnsi"/>
          <w:sz w:val="24"/>
        </w:rPr>
        <w:t xml:space="preserve"> Senhor Prefeito deste Município a necessidade de</w:t>
      </w:r>
      <w:r w:rsidR="00894EEF">
        <w:rPr>
          <w:rFonts w:asciiTheme="minorHAnsi" w:hAnsiTheme="minorHAnsi" w:cstheme="minorHAnsi"/>
          <w:sz w:val="24"/>
        </w:rPr>
        <w:t xml:space="preserve"> determinar ao Departamento competente a realizar serviços de limpeza no pátio da Escola da comunidade Raizama.</w:t>
      </w:r>
    </w:p>
    <w:p w:rsidR="00894EEF" w:rsidRDefault="00894EE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4328D" w:rsidRDefault="00362898" w:rsidP="00894EE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94EEF">
        <w:rPr>
          <w:rFonts w:asciiTheme="minorHAnsi" w:hAnsiTheme="minorHAnsi" w:cstheme="minorHAnsi"/>
          <w:sz w:val="24"/>
        </w:rPr>
        <w:t>A pedido da população e do corpo docente da Escola Municipal da comunidade Raizama reivindicamos a limpeza no pátio, devido ao matagal que está ao redor desta unidade escolar.</w:t>
      </w:r>
    </w:p>
    <w:p w:rsidR="00894EEF" w:rsidRDefault="00894EEF" w:rsidP="00894EE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Estes serviços têm por objeto a manutenção deste imóvel público e também oferecer segurança a todos que frequentam a escola.</w:t>
      </w:r>
      <w:bookmarkStart w:id="0" w:name="_GoBack"/>
      <w:bookmarkEnd w:id="0"/>
    </w:p>
    <w:p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362898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362898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894EE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F9CC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2021-05-06T14:10:00Z</cp:lastPrinted>
  <dcterms:created xsi:type="dcterms:W3CDTF">2021-05-06T14:20:00Z</dcterms:created>
  <dcterms:modified xsi:type="dcterms:W3CDTF">2021-05-06T14:20:00Z</dcterms:modified>
</cp:coreProperties>
</file>