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B5458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276733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522FC8F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4F32C8">
        <w:rPr>
          <w:rFonts w:asciiTheme="minorHAnsi" w:hAnsiTheme="minorHAnsi" w:cstheme="minorHAnsi"/>
          <w:sz w:val="24"/>
        </w:rPr>
        <w:t>7</w:t>
      </w:r>
      <w:r w:rsidR="00194E70">
        <w:rPr>
          <w:rFonts w:asciiTheme="minorHAnsi" w:hAnsiTheme="minorHAnsi" w:cstheme="minorHAnsi"/>
          <w:sz w:val="24"/>
        </w:rPr>
        <w:t>8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87770F1" w14:textId="0E5D10AE" w:rsidR="00135A4B" w:rsidRPr="00B5458C" w:rsidRDefault="00BB3D39" w:rsidP="00B5458C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 xml:space="preserve">o Prefeito </w:t>
      </w:r>
      <w:r w:rsidR="00E12036" w:rsidRPr="001311F0">
        <w:rPr>
          <w:rFonts w:cstheme="minorHAnsi"/>
          <w:sz w:val="24"/>
        </w:rPr>
        <w:t>deste Município</w:t>
      </w:r>
      <w:r w:rsidR="00012245">
        <w:rPr>
          <w:rFonts w:cstheme="minorHAnsi"/>
          <w:sz w:val="24"/>
        </w:rPr>
        <w:t xml:space="preserve">, a necessidade de disponibilizar calcário, para que possa atender os pequenos produtores das respecitivas comunidades: Vão da Serra; </w:t>
      </w:r>
      <w:proofErr w:type="spellStart"/>
      <w:r w:rsidR="00012245">
        <w:rPr>
          <w:rFonts w:cstheme="minorHAnsi"/>
          <w:sz w:val="24"/>
        </w:rPr>
        <w:t>Juquara</w:t>
      </w:r>
      <w:proofErr w:type="spellEnd"/>
      <w:r w:rsidR="00012245">
        <w:rPr>
          <w:rFonts w:cstheme="minorHAnsi"/>
          <w:sz w:val="24"/>
        </w:rPr>
        <w:t xml:space="preserve">; </w:t>
      </w:r>
      <w:proofErr w:type="spellStart"/>
      <w:r w:rsidR="00012245">
        <w:rPr>
          <w:rFonts w:cstheme="minorHAnsi"/>
          <w:sz w:val="24"/>
        </w:rPr>
        <w:t>Juquarinha</w:t>
      </w:r>
      <w:proofErr w:type="spellEnd"/>
      <w:r w:rsidR="00012245">
        <w:rPr>
          <w:rFonts w:cstheme="minorHAnsi"/>
          <w:sz w:val="24"/>
        </w:rPr>
        <w:t xml:space="preserve">; Jatobá; </w:t>
      </w:r>
      <w:proofErr w:type="spellStart"/>
      <w:r w:rsidR="00012245">
        <w:rPr>
          <w:rFonts w:cstheme="minorHAnsi"/>
          <w:sz w:val="24"/>
        </w:rPr>
        <w:t>Jatobazinho</w:t>
      </w:r>
      <w:proofErr w:type="spellEnd"/>
      <w:r w:rsidR="00012245">
        <w:rPr>
          <w:rFonts w:cstheme="minorHAnsi"/>
          <w:sz w:val="24"/>
        </w:rPr>
        <w:t xml:space="preserve">; Liberdade e </w:t>
      </w:r>
      <w:proofErr w:type="spellStart"/>
      <w:r w:rsidR="00012245">
        <w:rPr>
          <w:rFonts w:cstheme="minorHAnsi"/>
          <w:sz w:val="24"/>
        </w:rPr>
        <w:t>Gramá</w:t>
      </w:r>
      <w:proofErr w:type="spellEnd"/>
      <w:r w:rsidR="00012245">
        <w:rPr>
          <w:rFonts w:cstheme="minorHAnsi"/>
          <w:sz w:val="24"/>
        </w:rPr>
        <w:t>.</w:t>
      </w:r>
      <w:bookmarkEnd w:id="0"/>
    </w:p>
    <w:p w14:paraId="4F8EFDBB" w14:textId="04C21AAD" w:rsidR="00BB3D39" w:rsidRDefault="00DF7228" w:rsidP="00BB3D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</w:t>
      </w:r>
      <w:r w:rsidR="00BB3D39" w:rsidRPr="00BB3D39">
        <w:rPr>
          <w:rFonts w:cstheme="minorHAnsi"/>
          <w:sz w:val="24"/>
          <w:szCs w:val="24"/>
        </w:rPr>
        <w:t xml:space="preserve">  </w:t>
      </w:r>
      <w:r w:rsidR="00B5458C">
        <w:rPr>
          <w:rFonts w:cstheme="minorHAnsi"/>
          <w:sz w:val="24"/>
          <w:szCs w:val="24"/>
        </w:rPr>
        <w:t xml:space="preserve">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0FACF6" w14:textId="77777777" w:rsidR="00E8210E" w:rsidRPr="002440AC" w:rsidRDefault="00E8210E" w:rsidP="00BB3D39">
      <w:pPr>
        <w:rPr>
          <w:rFonts w:cstheme="minorHAnsi"/>
          <w:sz w:val="24"/>
          <w:szCs w:val="24"/>
        </w:rPr>
      </w:pPr>
    </w:p>
    <w:p w14:paraId="423B09D5" w14:textId="25861CAA" w:rsidR="002130D6" w:rsidRDefault="00BB3D39" w:rsidP="00B5458C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2440AC">
        <w:rPr>
          <w:rFonts w:cstheme="minorHAnsi"/>
          <w:sz w:val="24"/>
        </w:rPr>
        <w:tab/>
      </w:r>
      <w:r w:rsidR="00012245">
        <w:rPr>
          <w:rFonts w:asciiTheme="minorHAnsi" w:hAnsiTheme="minorHAnsi" w:cstheme="minorHAnsi"/>
          <w:color w:val="000000" w:themeColor="text1"/>
          <w:sz w:val="24"/>
        </w:rPr>
        <w:t xml:space="preserve">                        </w:t>
      </w:r>
      <w:r w:rsidR="00B5458C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012245">
        <w:rPr>
          <w:rFonts w:asciiTheme="minorHAnsi" w:hAnsiTheme="minorHAnsi" w:cstheme="minorHAnsi"/>
          <w:color w:val="000000" w:themeColor="text1"/>
          <w:sz w:val="24"/>
        </w:rPr>
        <w:t xml:space="preserve">Considerando que as comunidades acima citadas há muitas famílias que </w:t>
      </w:r>
      <w:r w:rsidR="00B5458C">
        <w:rPr>
          <w:rFonts w:asciiTheme="minorHAnsi" w:hAnsiTheme="minorHAnsi" w:cstheme="minorHAnsi"/>
          <w:color w:val="000000" w:themeColor="text1"/>
          <w:sz w:val="24"/>
        </w:rPr>
        <w:t xml:space="preserve">vivem e dependem da Agricultura Familiar faz-se imprescindível esta reinvindicação.  </w:t>
      </w:r>
    </w:p>
    <w:p w14:paraId="6175544F" w14:textId="5AC2E6CE" w:rsidR="00B5458C" w:rsidRPr="00B5458C" w:rsidRDefault="00B5458C" w:rsidP="00B5458C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    Tendo em vista que nas localidades possui tratores trabalhando a aquisição deste insumo irá incentivar consideravelmente estes trabalhadores na cultivação da terra, levando em conta que </w:t>
      </w:r>
      <w:r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o</w:t>
      </w:r>
      <w:r w:rsidRPr="00B5458C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calcário é um insumo que proporciona benefícios como a elevação da fertilidade dos solos, neutralização de elementos tóxicos e correção da acidez do solo, controlando o nível de pH (potencial hidrogeniônico) da terra – o que resulta em melhoria da produtividade agrícola. </w:t>
      </w:r>
    </w:p>
    <w:p w14:paraId="646A4CF2" w14:textId="74B146F4" w:rsidR="00F77A4B" w:rsidRDefault="00B30D01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130D6">
        <w:rPr>
          <w:rFonts w:asciiTheme="minorHAnsi" w:hAnsiTheme="minorHAnsi" w:cstheme="minorHAnsi"/>
          <w:color w:val="000000" w:themeColor="text1"/>
        </w:rPr>
        <w:t xml:space="preserve">                                    </w:t>
      </w:r>
      <w:r w:rsidR="00330721" w:rsidRPr="002130D6">
        <w:rPr>
          <w:rFonts w:asciiTheme="minorHAnsi" w:hAnsiTheme="minorHAnsi" w:cstheme="minorHAnsi"/>
          <w:color w:val="000000" w:themeColor="text1"/>
        </w:rPr>
        <w:t xml:space="preserve"> Diante do exposto</w:t>
      </w:r>
      <w:r w:rsidR="002130D6">
        <w:rPr>
          <w:rFonts w:asciiTheme="minorHAnsi" w:hAnsiTheme="minorHAnsi" w:cstheme="minorHAnsi"/>
          <w:color w:val="000000" w:themeColor="text1"/>
        </w:rPr>
        <w:t xml:space="preserve">, e </w:t>
      </w:r>
      <w:r w:rsidR="00330721" w:rsidRPr="002130D6">
        <w:rPr>
          <w:rFonts w:asciiTheme="minorHAnsi" w:hAnsiTheme="minorHAnsi" w:cstheme="minorHAnsi"/>
          <w:color w:val="000000" w:themeColor="text1"/>
        </w:rPr>
        <w:t>considerando a</w:t>
      </w:r>
      <w:r w:rsidR="002130D6">
        <w:rPr>
          <w:rFonts w:asciiTheme="minorHAnsi" w:hAnsiTheme="minorHAnsi" w:cstheme="minorHAnsi"/>
          <w:color w:val="000000" w:themeColor="text1"/>
        </w:rPr>
        <w:t>inda, a</w:t>
      </w:r>
      <w:r w:rsidR="00330721" w:rsidRPr="002130D6">
        <w:rPr>
          <w:rFonts w:asciiTheme="minorHAnsi" w:hAnsiTheme="minorHAnsi" w:cstheme="minorHAnsi"/>
          <w:color w:val="000000" w:themeColor="text1"/>
        </w:rPr>
        <w:t xml:space="preserve"> relevância deste pedido, contamos com atenção do Excelentíssimo Prefeito.</w:t>
      </w:r>
    </w:p>
    <w:p w14:paraId="04824BF5" w14:textId="15A8AB35" w:rsidR="00B5458C" w:rsidRDefault="00B5458C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71CD7AB" w14:textId="77777777" w:rsidR="00B5458C" w:rsidRPr="00B5458C" w:rsidRDefault="00B5458C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bookmarkStart w:id="1" w:name="_GoBack"/>
      <w:bookmarkEnd w:id="1"/>
    </w:p>
    <w:p w14:paraId="4D3A0242" w14:textId="11A8FDC0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5458C">
        <w:rPr>
          <w:rFonts w:cstheme="minorHAnsi"/>
          <w:sz w:val="24"/>
          <w:szCs w:val="24"/>
        </w:rPr>
        <w:t xml:space="preserve">10 </w:t>
      </w:r>
      <w:r w:rsidRPr="002440AC">
        <w:rPr>
          <w:rFonts w:cstheme="minorHAnsi"/>
          <w:sz w:val="24"/>
          <w:szCs w:val="24"/>
        </w:rPr>
        <w:t xml:space="preserve">de </w:t>
      </w:r>
      <w:r w:rsidR="00135A4B">
        <w:rPr>
          <w:rFonts w:cstheme="minorHAnsi"/>
          <w:sz w:val="24"/>
          <w:szCs w:val="24"/>
        </w:rPr>
        <w:t>setembro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2FB30C76" w14:textId="77777777" w:rsidR="001F27D9" w:rsidRPr="002440AC" w:rsidRDefault="001F27D9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A48"/>
    <w:rsid w:val="000443CB"/>
    <w:rsid w:val="000502A2"/>
    <w:rsid w:val="00051389"/>
    <w:rsid w:val="00051986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35A4B"/>
    <w:rsid w:val="0016597E"/>
    <w:rsid w:val="00170D97"/>
    <w:rsid w:val="00181E7A"/>
    <w:rsid w:val="0018702B"/>
    <w:rsid w:val="00192C1E"/>
    <w:rsid w:val="001944E4"/>
    <w:rsid w:val="0019475B"/>
    <w:rsid w:val="001949FB"/>
    <w:rsid w:val="00194E70"/>
    <w:rsid w:val="00197796"/>
    <w:rsid w:val="001A0C3A"/>
    <w:rsid w:val="001A4598"/>
    <w:rsid w:val="001B4D97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2898"/>
    <w:rsid w:val="0036451B"/>
    <w:rsid w:val="003656C1"/>
    <w:rsid w:val="00371EDC"/>
    <w:rsid w:val="0038225C"/>
    <w:rsid w:val="0038678E"/>
    <w:rsid w:val="003A2A4E"/>
    <w:rsid w:val="003A57E6"/>
    <w:rsid w:val="003B04A7"/>
    <w:rsid w:val="003B3B35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718B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4F32C8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4060E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56AD"/>
    <w:rsid w:val="006C71BF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458C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95700"/>
    <w:rsid w:val="00CA4E23"/>
    <w:rsid w:val="00CB5B31"/>
    <w:rsid w:val="00CD3105"/>
    <w:rsid w:val="00CD3D3C"/>
    <w:rsid w:val="00CD65D3"/>
    <w:rsid w:val="00CD7DCE"/>
    <w:rsid w:val="00CE398C"/>
    <w:rsid w:val="00CE3AEF"/>
    <w:rsid w:val="00CE47A6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E720B"/>
    <w:rsid w:val="00EF276D"/>
    <w:rsid w:val="00EF38C3"/>
    <w:rsid w:val="00EF4C5E"/>
    <w:rsid w:val="00F051B5"/>
    <w:rsid w:val="00F12410"/>
    <w:rsid w:val="00F13B5E"/>
    <w:rsid w:val="00F13F4E"/>
    <w:rsid w:val="00F415A3"/>
    <w:rsid w:val="00F427C7"/>
    <w:rsid w:val="00F47B8E"/>
    <w:rsid w:val="00F52813"/>
    <w:rsid w:val="00F70194"/>
    <w:rsid w:val="00F771E0"/>
    <w:rsid w:val="00F77A4B"/>
    <w:rsid w:val="00F80647"/>
    <w:rsid w:val="00F83ACD"/>
    <w:rsid w:val="00F8689B"/>
    <w:rsid w:val="00F94CB5"/>
    <w:rsid w:val="00F94E5D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4</cp:revision>
  <cp:lastPrinted>2021-09-10T11:21:00Z</cp:lastPrinted>
  <dcterms:created xsi:type="dcterms:W3CDTF">2021-09-10T10:58:00Z</dcterms:created>
  <dcterms:modified xsi:type="dcterms:W3CDTF">2021-09-10T11:23:00Z</dcterms:modified>
</cp:coreProperties>
</file>