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72053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0873523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75A5A85E" w:rsidR="00CA3C95" w:rsidRPr="00DB696B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720535">
        <w:rPr>
          <w:rFonts w:ascii="Arial" w:hAnsi="Arial" w:cs="Arial"/>
          <w:bCs/>
        </w:rPr>
        <w:t>6</w:t>
      </w:r>
      <w:r w:rsidRPr="00DB696B">
        <w:rPr>
          <w:rFonts w:ascii="Arial" w:hAnsi="Arial" w:cs="Arial"/>
          <w:bCs/>
        </w:rPr>
        <w:t>/2021</w:t>
      </w:r>
    </w:p>
    <w:p w14:paraId="624AA48F" w14:textId="09ACA0C4" w:rsidR="00CA3C95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3EA04616" w14:textId="77777777" w:rsidR="00720535" w:rsidRPr="00DB696B" w:rsidRDefault="00720535" w:rsidP="00720535">
      <w:pPr>
        <w:spacing w:line="360" w:lineRule="auto"/>
        <w:jc w:val="both"/>
        <w:rPr>
          <w:rFonts w:ascii="Arial" w:hAnsi="Arial" w:cs="Arial"/>
          <w:bCs/>
        </w:rPr>
      </w:pPr>
    </w:p>
    <w:p w14:paraId="4722160E" w14:textId="32484253" w:rsidR="00720535" w:rsidRPr="00720535" w:rsidRDefault="00720535" w:rsidP="0072053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720535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>ndica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ao </w:t>
      </w:r>
      <w:r>
        <w:rPr>
          <w:rFonts w:ascii="Arial" w:hAnsi="Arial" w:cs="Arial"/>
          <w:color w:val="000000"/>
          <w:sz w:val="22"/>
          <w:szCs w:val="22"/>
        </w:rPr>
        <w:t>Ilustríssimo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Senhor Prefeito </w:t>
      </w:r>
      <w:r>
        <w:rPr>
          <w:rFonts w:ascii="Arial" w:hAnsi="Arial" w:cs="Arial"/>
          <w:color w:val="000000"/>
          <w:sz w:val="22"/>
          <w:szCs w:val="22"/>
        </w:rPr>
        <w:t xml:space="preserve">do </w:t>
      </w:r>
      <w:r w:rsidRPr="00720535">
        <w:rPr>
          <w:rFonts w:ascii="Arial" w:hAnsi="Arial" w:cs="Arial"/>
          <w:color w:val="000000"/>
          <w:sz w:val="22"/>
          <w:szCs w:val="22"/>
        </w:rPr>
        <w:t>Municíp</w:t>
      </w:r>
      <w:r>
        <w:rPr>
          <w:rFonts w:ascii="Arial" w:hAnsi="Arial" w:cs="Arial"/>
          <w:color w:val="000000"/>
          <w:sz w:val="22"/>
          <w:szCs w:val="22"/>
        </w:rPr>
        <w:t>io de Rosário Oeste-MT,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que seja realizado com </w:t>
      </w:r>
      <w:r>
        <w:rPr>
          <w:rFonts w:ascii="Arial" w:hAnsi="Arial" w:cs="Arial"/>
          <w:color w:val="000000"/>
          <w:sz w:val="22"/>
          <w:szCs w:val="22"/>
        </w:rPr>
        <w:t>urgência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na Rua A, Quadra 04, Nº 29, Bairro N. S. Rosário em Rosário Oeste – MT, a construção de 1 (Um) Quebra-molas em frente </w:t>
      </w:r>
      <w:r w:rsidRPr="00720535">
        <w:rPr>
          <w:rFonts w:ascii="Arial" w:hAnsi="Arial" w:cs="Arial"/>
          <w:color w:val="000000"/>
          <w:sz w:val="22"/>
          <w:szCs w:val="22"/>
        </w:rPr>
        <w:t>à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residência do </w:t>
      </w:r>
      <w:proofErr w:type="spellStart"/>
      <w:r w:rsidRPr="00720535">
        <w:rPr>
          <w:rFonts w:ascii="Arial" w:hAnsi="Arial" w:cs="Arial"/>
          <w:color w:val="000000"/>
          <w:sz w:val="22"/>
          <w:szCs w:val="22"/>
        </w:rPr>
        <w:t>Srº.Sidney</w:t>
      </w:r>
      <w:proofErr w:type="spellEnd"/>
      <w:r w:rsidRPr="00720535">
        <w:rPr>
          <w:rFonts w:ascii="Arial" w:hAnsi="Arial" w:cs="Arial"/>
          <w:color w:val="000000"/>
          <w:sz w:val="22"/>
          <w:szCs w:val="22"/>
        </w:rPr>
        <w:t xml:space="preserve"> Benedito Malheiros.</w:t>
      </w:r>
    </w:p>
    <w:p w14:paraId="7F6621B6" w14:textId="19253FCC" w:rsidR="00720535" w:rsidRDefault="00720535" w:rsidP="0072053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450D4030" w14:textId="37E260F6" w:rsidR="00720535" w:rsidRDefault="00720535" w:rsidP="0072053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JUSTIFICATIVA</w:t>
      </w:r>
    </w:p>
    <w:p w14:paraId="02AE9171" w14:textId="77777777" w:rsidR="00720535" w:rsidRPr="00720535" w:rsidRDefault="00720535" w:rsidP="0072053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0C283CE1" w14:textId="7C4843AF" w:rsidR="00720535" w:rsidRPr="00720535" w:rsidRDefault="00720535" w:rsidP="0072053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Considerando que os veículos estão trafegando em alta velocidade, é preciso que seja feito </w:t>
      </w:r>
      <w:r w:rsidRPr="00720535">
        <w:rPr>
          <w:rFonts w:ascii="Arial" w:hAnsi="Arial" w:cs="Arial"/>
          <w:color w:val="000000"/>
          <w:sz w:val="22"/>
          <w:szCs w:val="22"/>
        </w:rPr>
        <w:t>quebra-molas</w:t>
      </w:r>
      <w:r w:rsidRPr="00720535">
        <w:rPr>
          <w:rFonts w:ascii="Arial" w:hAnsi="Arial" w:cs="Arial"/>
          <w:color w:val="000000"/>
          <w:sz w:val="22"/>
          <w:szCs w:val="22"/>
        </w:rPr>
        <w:t xml:space="preserve"> nessa referida rua evitando assim acidentes nas mesmas. A população está vulnerável a sofrer acidentes, inclusive graves, pela falta de sinalização adequada, uma vez que os veículos trafegam em alta velocidade no trecho acima apontado. E trata-se de um trecho onde há um grande fluxo de pessoas:</w:t>
      </w:r>
    </w:p>
    <w:p w14:paraId="6F673B31" w14:textId="2EC814A8" w:rsidR="00CA3C95" w:rsidRP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B8E9BE1" w14:textId="1981C6D7" w:rsidR="00CA3C95" w:rsidRPr="001610A1" w:rsidRDefault="00CA3C95" w:rsidP="007205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Plenário das Deliberações “Ver. Renato Nasser”, em Rosário Oeste-Mato Grosso, 19 de agosto de 2.021.</w:t>
      </w:r>
    </w:p>
    <w:p w14:paraId="58FF0883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4AF67A82" w14:textId="7B597E91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33597364" w14:textId="77777777" w:rsidR="00720535" w:rsidRDefault="00720535" w:rsidP="0072053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72053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72053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720535"/>
    <w:rsid w:val="0084740B"/>
    <w:rsid w:val="00906CF0"/>
    <w:rsid w:val="00B83DE3"/>
    <w:rsid w:val="00CA3C95"/>
    <w:rsid w:val="00D36346"/>
    <w:rsid w:val="00E049D2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2021-08-19T13:03:00Z</cp:lastPrinted>
  <dcterms:created xsi:type="dcterms:W3CDTF">2021-08-19T14:19:00Z</dcterms:created>
  <dcterms:modified xsi:type="dcterms:W3CDTF">2021-08-19T14:19:00Z</dcterms:modified>
</cp:coreProperties>
</file>