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53C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8253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205176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250BCF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6A528F09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r w:rsidR="00B66FA2">
        <w:rPr>
          <w:rFonts w:asciiTheme="minorHAnsi" w:hAnsiTheme="minorHAnsi" w:cstheme="minorHAnsi"/>
          <w:sz w:val="24"/>
        </w:rPr>
        <w:t xml:space="preserve">a </w:t>
      </w:r>
      <w:r w:rsidR="00250BCF">
        <w:rPr>
          <w:rFonts w:asciiTheme="minorHAnsi" w:hAnsiTheme="minorHAnsi" w:cstheme="minorHAnsi"/>
          <w:sz w:val="24"/>
        </w:rPr>
        <w:t xml:space="preserve">aquisição de Lixeiras para o Pátio da Prefeitura do </w:t>
      </w:r>
      <w:r w:rsidR="00B66FA2">
        <w:rPr>
          <w:rFonts w:asciiTheme="minorHAnsi" w:hAnsiTheme="minorHAnsi" w:cstheme="minorHAnsi"/>
          <w:sz w:val="24"/>
        </w:rPr>
        <w:t>Munícipio de Rosário Oeste-MT.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5E23C09" w14:textId="114BBC07" w:rsidR="00F958EE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B8D02AE" w14:textId="5B77D7DC" w:rsidR="00F71F8E" w:rsidRDefault="00C97006" w:rsidP="000F23D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</w:t>
      </w:r>
      <w:r w:rsidR="005F4783">
        <w:rPr>
          <w:rFonts w:asciiTheme="minorHAnsi" w:hAnsiTheme="minorHAnsi" w:cstheme="minorHAnsi"/>
          <w:color w:val="000000" w:themeColor="text1"/>
          <w:sz w:val="24"/>
        </w:rPr>
        <w:t xml:space="preserve">   </w:t>
      </w:r>
    </w:p>
    <w:p w14:paraId="003B3541" w14:textId="1DE4D8C3" w:rsidR="00516474" w:rsidRDefault="005F4783" w:rsidP="00250BC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Considerando que </w:t>
      </w:r>
      <w:r w:rsidR="00250BCF">
        <w:rPr>
          <w:rFonts w:asciiTheme="minorHAnsi" w:hAnsiTheme="minorHAnsi" w:cstheme="minorHAnsi"/>
          <w:color w:val="000000" w:themeColor="text1"/>
          <w:sz w:val="24"/>
        </w:rPr>
        <w:t>o pátio da Prefeitura não possuí Lixeiras</w:t>
      </w:r>
      <w:r w:rsidR="00C6158F">
        <w:rPr>
          <w:rFonts w:asciiTheme="minorHAnsi" w:hAnsiTheme="minorHAnsi" w:cstheme="minorHAnsi"/>
          <w:color w:val="000000" w:themeColor="text1"/>
          <w:sz w:val="24"/>
        </w:rPr>
        <w:t>, os lixos</w:t>
      </w:r>
      <w:r w:rsidR="00AD6979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516474">
        <w:rPr>
          <w:rFonts w:asciiTheme="minorHAnsi" w:hAnsiTheme="minorHAnsi" w:cstheme="minorHAnsi"/>
          <w:color w:val="000000" w:themeColor="text1"/>
          <w:sz w:val="24"/>
        </w:rPr>
        <w:t xml:space="preserve">acabam sendo </w:t>
      </w:r>
      <w:r w:rsidR="00AD6979">
        <w:rPr>
          <w:rFonts w:asciiTheme="minorHAnsi" w:hAnsiTheme="minorHAnsi" w:cstheme="minorHAnsi"/>
          <w:color w:val="000000" w:themeColor="text1"/>
          <w:sz w:val="24"/>
        </w:rPr>
        <w:t>depositados nas calçada</w:t>
      </w:r>
      <w:r w:rsidR="00C6158F">
        <w:rPr>
          <w:rFonts w:asciiTheme="minorHAnsi" w:hAnsiTheme="minorHAnsi" w:cstheme="minorHAnsi"/>
          <w:color w:val="000000" w:themeColor="text1"/>
          <w:sz w:val="24"/>
        </w:rPr>
        <w:t>s,</w:t>
      </w:r>
      <w:r w:rsidR="00AD6979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6158F">
        <w:rPr>
          <w:rFonts w:asciiTheme="minorHAnsi" w:hAnsiTheme="minorHAnsi" w:cstheme="minorHAnsi"/>
          <w:color w:val="000000" w:themeColor="text1"/>
          <w:sz w:val="24"/>
        </w:rPr>
        <w:t xml:space="preserve">dessa forma sendo imprescindível esta </w:t>
      </w:r>
      <w:r w:rsidR="00FA3DFD">
        <w:rPr>
          <w:rFonts w:asciiTheme="minorHAnsi" w:hAnsiTheme="minorHAnsi" w:cstheme="minorHAnsi"/>
          <w:color w:val="000000" w:themeColor="text1"/>
          <w:sz w:val="24"/>
        </w:rPr>
        <w:t>reinvindicação</w:t>
      </w:r>
      <w:r w:rsidR="00516474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3BF1BAAC" w14:textId="233A302C" w:rsidR="00AD6979" w:rsidRDefault="00516474" w:rsidP="00250BC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T</w:t>
      </w:r>
      <w:r w:rsidR="00FA3DFD">
        <w:rPr>
          <w:rFonts w:asciiTheme="minorHAnsi" w:hAnsiTheme="minorHAnsi" w:cstheme="minorHAnsi"/>
          <w:color w:val="000000" w:themeColor="text1"/>
          <w:sz w:val="24"/>
        </w:rPr>
        <w:t xml:space="preserve">endo em vista que </w:t>
      </w:r>
      <w:r w:rsidR="00AD6979">
        <w:rPr>
          <w:rFonts w:asciiTheme="minorHAnsi" w:hAnsiTheme="minorHAnsi" w:cstheme="minorHAnsi"/>
          <w:color w:val="000000" w:themeColor="text1"/>
          <w:sz w:val="24"/>
        </w:rPr>
        <w:t xml:space="preserve">com </w:t>
      </w:r>
      <w:r w:rsidR="00FA3DFD">
        <w:rPr>
          <w:rFonts w:asciiTheme="minorHAnsi" w:hAnsiTheme="minorHAnsi" w:cstheme="minorHAnsi"/>
          <w:color w:val="000000" w:themeColor="text1"/>
          <w:sz w:val="24"/>
        </w:rPr>
        <w:t>aquisição d</w:t>
      </w:r>
      <w:r w:rsidR="00AD6979">
        <w:rPr>
          <w:rFonts w:asciiTheme="minorHAnsi" w:hAnsiTheme="minorHAnsi" w:cstheme="minorHAnsi"/>
          <w:color w:val="000000" w:themeColor="text1"/>
          <w:sz w:val="24"/>
        </w:rPr>
        <w:t xml:space="preserve">estas lixeiras, </w:t>
      </w:r>
      <w:r w:rsidR="00FA3DFD">
        <w:rPr>
          <w:rFonts w:asciiTheme="minorHAnsi" w:hAnsiTheme="minorHAnsi" w:cstheme="minorHAnsi"/>
          <w:color w:val="000000" w:themeColor="text1"/>
          <w:sz w:val="24"/>
        </w:rPr>
        <w:t>proporciona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rá </w:t>
      </w:r>
      <w:r w:rsidR="00FA3DFD">
        <w:rPr>
          <w:rFonts w:asciiTheme="minorHAnsi" w:hAnsiTheme="minorHAnsi" w:cstheme="minorHAnsi"/>
          <w:color w:val="000000" w:themeColor="text1"/>
          <w:sz w:val="24"/>
        </w:rPr>
        <w:t>um ambiente mais limpo e organizado</w:t>
      </w:r>
      <w:r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79CA3644" w14:textId="0A56CD4C" w:rsidR="00FA3DFD" w:rsidRPr="00AA2FDA" w:rsidRDefault="00FA3DFD" w:rsidP="00FA3DF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>Diante exposto, considerando a relevância deste pedido, con</w:t>
      </w:r>
      <w:r>
        <w:rPr>
          <w:rFonts w:asciiTheme="minorHAnsi" w:hAnsiTheme="minorHAnsi" w:cstheme="minorHAnsi"/>
          <w:sz w:val="24"/>
        </w:rPr>
        <w:t>to</w:t>
      </w:r>
      <w:r>
        <w:rPr>
          <w:rFonts w:asciiTheme="minorHAnsi" w:hAnsiTheme="minorHAnsi" w:cstheme="minorHAnsi"/>
          <w:sz w:val="24"/>
        </w:rPr>
        <w:t xml:space="preserve"> com atenção do Senhor Prefeito na deliberação e encaminhamento para as devidas providências.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22BE4E2F" w14:textId="77777777" w:rsidR="00FA3DFD" w:rsidRDefault="00FA3DFD" w:rsidP="00250BC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AA74AA2" w14:textId="7CD1F837" w:rsidR="00BE310C" w:rsidRDefault="00C6158F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</w:t>
      </w:r>
    </w:p>
    <w:p w14:paraId="1E2C51B1" w14:textId="77777777" w:rsidR="00516474" w:rsidRDefault="00516474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D92B99" w14:textId="77777777" w:rsidR="001B5AC2" w:rsidRPr="007429FE" w:rsidRDefault="001B5AC2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7F19D4B3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7CC6">
        <w:rPr>
          <w:rFonts w:asciiTheme="minorHAnsi" w:hAnsiTheme="minorHAnsi" w:cstheme="minorHAnsi"/>
          <w:sz w:val="24"/>
        </w:rPr>
        <w:t>0</w:t>
      </w:r>
      <w:r w:rsidR="001B5AC2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0B28C82" w14:textId="1D01D25D" w:rsidR="00F71F8E" w:rsidRDefault="00F71F8E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AE1E204" w14:textId="77777777" w:rsidR="00FA3DFD" w:rsidRDefault="00FA3DFD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B421DAD" w14:textId="12796665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30377A" w14:textId="77777777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22C9C-EDA5-47F0-8E51-6C05442C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5</cp:revision>
  <cp:lastPrinted>2021-09-09T11:47:00Z</cp:lastPrinted>
  <dcterms:created xsi:type="dcterms:W3CDTF">2021-09-08T15:09:00Z</dcterms:created>
  <dcterms:modified xsi:type="dcterms:W3CDTF">2021-09-09T11:49:00Z</dcterms:modified>
</cp:coreProperties>
</file>