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BB3D39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86381543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95C9D99" w14:textId="47E7DF79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0D4FC2A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A75810" w:rsidRPr="009D699A">
        <w:rPr>
          <w:rFonts w:asciiTheme="minorHAnsi" w:hAnsiTheme="minorHAnsi" w:cstheme="minorHAnsi"/>
          <w:sz w:val="24"/>
        </w:rPr>
        <w:t>4</w:t>
      </w:r>
      <w:r w:rsidR="00BD26C7" w:rsidRPr="009D699A">
        <w:rPr>
          <w:rFonts w:asciiTheme="minorHAnsi" w:hAnsiTheme="minorHAnsi" w:cstheme="minorHAnsi"/>
          <w:sz w:val="24"/>
        </w:rPr>
        <w:t>2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7777777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7D0F3A" w:rsidRPr="009D699A">
        <w:rPr>
          <w:rFonts w:asciiTheme="minorHAnsi" w:hAnsiTheme="minorHAnsi" w:cstheme="minorHAnsi"/>
          <w:sz w:val="24"/>
        </w:rPr>
        <w:t xml:space="preserve">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3385B2B" w14:textId="77777777" w:rsidR="00BB3D39" w:rsidRPr="00BB3D39" w:rsidRDefault="00BB3D39" w:rsidP="00BB3D39">
      <w:pPr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  <w:t xml:space="preserve">Indica ao Excelentíssimo Senhor Prefeito deste Município a construção de 2 (duas) lombadas/quebra-molas, 1 (uma) na Rua João Pessoa – Cohab Nossa Senhora do Rosário; e outra na Av. Coronel Arthur Borges localizado no Bairro Santa Isabel. </w:t>
      </w:r>
    </w:p>
    <w:p w14:paraId="74AE7E2D" w14:textId="77777777" w:rsidR="00BB3D39" w:rsidRPr="00BB3D39" w:rsidRDefault="00BB3D39" w:rsidP="00BB3D39">
      <w:pPr>
        <w:rPr>
          <w:rFonts w:cstheme="minorHAnsi"/>
          <w:sz w:val="24"/>
          <w:szCs w:val="24"/>
        </w:rPr>
      </w:pPr>
    </w:p>
    <w:p w14:paraId="4F8EFDBB" w14:textId="7D7D8623" w:rsidR="00BB3D39" w:rsidRPr="00BB3D39" w:rsidRDefault="00BB3D39" w:rsidP="00BB3D39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JUSTIFICATIVA</w:t>
      </w:r>
    </w:p>
    <w:p w14:paraId="3BA8CBB2" w14:textId="77777777" w:rsidR="00BB3D39" w:rsidRPr="00BB3D39" w:rsidRDefault="00BB3D39" w:rsidP="00BB3D39">
      <w:pPr>
        <w:jc w:val="both"/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</w:r>
      <w:r w:rsidRPr="00BB3D39">
        <w:rPr>
          <w:rFonts w:cstheme="minorHAnsi"/>
          <w:sz w:val="24"/>
          <w:szCs w:val="24"/>
        </w:rPr>
        <w:tab/>
      </w:r>
      <w:r w:rsidRPr="00BB3D39">
        <w:rPr>
          <w:rFonts w:cstheme="minorHAnsi"/>
          <w:sz w:val="24"/>
          <w:szCs w:val="24"/>
        </w:rPr>
        <w:tab/>
        <w:t xml:space="preserve">A presente indicação tem como finalidade a construção de uma lombada/quebra-molas na Rua João Pessoa em frente à Creche Municipal. De acordo com a localização sabe-se que nessa região há um número considerável de veículos que trafegam sem nenhum tipo de sinalização e o trafego se torna perigoso e com riscos de acidentes. </w:t>
      </w:r>
    </w:p>
    <w:p w14:paraId="559B408F" w14:textId="77777777" w:rsidR="00BB3D39" w:rsidRPr="00BB3D39" w:rsidRDefault="00BB3D39" w:rsidP="00BB3D39">
      <w:pPr>
        <w:jc w:val="both"/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 xml:space="preserve"> </w:t>
      </w:r>
      <w:r w:rsidRPr="00BB3D39">
        <w:rPr>
          <w:rFonts w:cstheme="minorHAnsi"/>
          <w:sz w:val="24"/>
          <w:szCs w:val="24"/>
        </w:rPr>
        <w:tab/>
      </w:r>
      <w:r w:rsidRPr="00BB3D39">
        <w:rPr>
          <w:rFonts w:cstheme="minorHAnsi"/>
          <w:sz w:val="24"/>
          <w:szCs w:val="24"/>
        </w:rPr>
        <w:tab/>
      </w:r>
      <w:r w:rsidRPr="00BB3D39">
        <w:rPr>
          <w:rFonts w:cstheme="minorHAnsi"/>
          <w:sz w:val="24"/>
          <w:szCs w:val="24"/>
        </w:rPr>
        <w:tab/>
        <w:t xml:space="preserve">Entretanto por ser uma área de trafego rápido e com movimentação significativa de pessoas se faz extremamente necessário a construção dessa ondulação com o objetivo de reduzir a velocidade dos automóveis, possibilizando a melhor fluidez, garantindo segurança e infraestrutura. </w:t>
      </w:r>
      <w:r w:rsidRPr="00BB3D39">
        <w:rPr>
          <w:rFonts w:cstheme="minorHAnsi"/>
          <w:sz w:val="24"/>
          <w:szCs w:val="24"/>
        </w:rPr>
        <w:tab/>
      </w:r>
    </w:p>
    <w:p w14:paraId="7BA83915" w14:textId="7FA2D5E2" w:rsidR="00BB3D39" w:rsidRPr="00BB3D39" w:rsidRDefault="00BB3D39" w:rsidP="00BB3D39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</w:r>
      <w:r w:rsidRPr="00BB3D39">
        <w:rPr>
          <w:rFonts w:cstheme="minorHAnsi"/>
          <w:sz w:val="24"/>
          <w:szCs w:val="24"/>
        </w:rPr>
        <w:tab/>
      </w:r>
    </w:p>
    <w:p w14:paraId="74E0E6FF" w14:textId="77777777" w:rsidR="00BB3D39" w:rsidRDefault="00BB3D39" w:rsidP="00BB3D39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</w:r>
      <w:r w:rsidRPr="00BB3D39">
        <w:rPr>
          <w:rFonts w:cstheme="minorHAnsi"/>
          <w:sz w:val="24"/>
          <w:szCs w:val="24"/>
        </w:rPr>
        <w:tab/>
      </w:r>
    </w:p>
    <w:p w14:paraId="4C28B1BD" w14:textId="512AE004" w:rsidR="00BB3D39" w:rsidRPr="00BB3D39" w:rsidRDefault="00BB3D39" w:rsidP="00BB3D39">
      <w:pPr>
        <w:rPr>
          <w:rFonts w:cstheme="minorHAnsi"/>
          <w:sz w:val="24"/>
          <w:szCs w:val="24"/>
        </w:rPr>
      </w:pPr>
      <w:bookmarkStart w:id="0" w:name="_GoBack"/>
      <w:bookmarkEnd w:id="0"/>
      <w:r w:rsidRPr="00BB3D39">
        <w:rPr>
          <w:rFonts w:cstheme="minorHAnsi"/>
          <w:sz w:val="24"/>
          <w:szCs w:val="24"/>
        </w:rPr>
        <w:tab/>
      </w:r>
      <w:r w:rsidRPr="00BB3D39">
        <w:rPr>
          <w:rFonts w:cstheme="minorHAnsi"/>
          <w:sz w:val="24"/>
          <w:szCs w:val="24"/>
        </w:rPr>
        <w:tab/>
      </w:r>
    </w:p>
    <w:p w14:paraId="50376DA9" w14:textId="77777777" w:rsidR="00BB3D39" w:rsidRPr="00BB3D39" w:rsidRDefault="00BB3D39" w:rsidP="00BB3D39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</w:r>
      <w:r w:rsidRPr="00BB3D39">
        <w:rPr>
          <w:rFonts w:cstheme="minorHAnsi"/>
          <w:sz w:val="24"/>
          <w:szCs w:val="24"/>
        </w:rPr>
        <w:tab/>
      </w:r>
      <w:r w:rsidRPr="00BB3D39">
        <w:rPr>
          <w:rFonts w:cstheme="minorHAnsi"/>
          <w:sz w:val="24"/>
          <w:szCs w:val="24"/>
        </w:rPr>
        <w:tab/>
        <w:t xml:space="preserve">Plenário das Deliberações “Ver. Renato Nasser”, em Rosário Oeste, 14 de junho de 2.021.       </w:t>
      </w:r>
    </w:p>
    <w:p w14:paraId="48083246" w14:textId="77777777" w:rsidR="00BB3D39" w:rsidRPr="00BB3D39" w:rsidRDefault="00BB3D39" w:rsidP="00BB3D39">
      <w:pPr>
        <w:rPr>
          <w:rFonts w:cstheme="minorHAnsi"/>
          <w:sz w:val="24"/>
          <w:szCs w:val="24"/>
        </w:rPr>
      </w:pPr>
    </w:p>
    <w:p w14:paraId="59951B23" w14:textId="77777777" w:rsidR="00BB3D39" w:rsidRPr="00BB3D39" w:rsidRDefault="00BB3D39" w:rsidP="00BB3D39">
      <w:pPr>
        <w:rPr>
          <w:rFonts w:cstheme="minorHAnsi"/>
          <w:sz w:val="24"/>
          <w:szCs w:val="24"/>
        </w:rPr>
      </w:pPr>
    </w:p>
    <w:p w14:paraId="4163A505" w14:textId="483EF3C4" w:rsidR="00EF2245" w:rsidRPr="00BB3D39" w:rsidRDefault="00BB3D39" w:rsidP="00BB3D39">
      <w:pPr>
        <w:rPr>
          <w:rFonts w:cstheme="minorHAnsi"/>
          <w:b/>
          <w:bCs/>
          <w:sz w:val="24"/>
          <w:szCs w:val="24"/>
        </w:rPr>
      </w:pPr>
      <w:r w:rsidRPr="00BB3D39">
        <w:rPr>
          <w:rFonts w:cstheme="minorHAnsi"/>
          <w:sz w:val="24"/>
          <w:szCs w:val="24"/>
        </w:rPr>
        <w:t xml:space="preserve">                                  </w:t>
      </w:r>
      <w:r w:rsidRPr="00BB3D39">
        <w:rPr>
          <w:rFonts w:cstheme="minorHAnsi"/>
          <w:b/>
          <w:bCs/>
          <w:sz w:val="24"/>
          <w:szCs w:val="24"/>
        </w:rPr>
        <w:t xml:space="preserve">      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332E5"/>
    <w:rsid w:val="00041A48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4598"/>
    <w:rsid w:val="001B4D97"/>
    <w:rsid w:val="001C0AB2"/>
    <w:rsid w:val="001D10FF"/>
    <w:rsid w:val="001D2459"/>
    <w:rsid w:val="001D50AA"/>
    <w:rsid w:val="001D58CE"/>
    <w:rsid w:val="001D6F2C"/>
    <w:rsid w:val="001E7229"/>
    <w:rsid w:val="00202E45"/>
    <w:rsid w:val="00206827"/>
    <w:rsid w:val="0021367E"/>
    <w:rsid w:val="00230C5D"/>
    <w:rsid w:val="00233CCF"/>
    <w:rsid w:val="00234D40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462C"/>
    <w:rsid w:val="002B651F"/>
    <w:rsid w:val="002C7B96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8678E"/>
    <w:rsid w:val="003A2A4E"/>
    <w:rsid w:val="003A57E6"/>
    <w:rsid w:val="003B04A7"/>
    <w:rsid w:val="003B6B10"/>
    <w:rsid w:val="003C2F2E"/>
    <w:rsid w:val="003C5640"/>
    <w:rsid w:val="003D65E9"/>
    <w:rsid w:val="003E1429"/>
    <w:rsid w:val="003E3D90"/>
    <w:rsid w:val="003E4CEA"/>
    <w:rsid w:val="003E599B"/>
    <w:rsid w:val="004068B8"/>
    <w:rsid w:val="0040754D"/>
    <w:rsid w:val="00407D33"/>
    <w:rsid w:val="004144EB"/>
    <w:rsid w:val="0041667A"/>
    <w:rsid w:val="0043557E"/>
    <w:rsid w:val="004437F3"/>
    <w:rsid w:val="0044390E"/>
    <w:rsid w:val="00452350"/>
    <w:rsid w:val="0045239F"/>
    <w:rsid w:val="0046438F"/>
    <w:rsid w:val="00471441"/>
    <w:rsid w:val="0047718B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1803"/>
    <w:rsid w:val="004E3C81"/>
    <w:rsid w:val="004E449B"/>
    <w:rsid w:val="004E4ED2"/>
    <w:rsid w:val="004F015F"/>
    <w:rsid w:val="005120A2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91691"/>
    <w:rsid w:val="005A2261"/>
    <w:rsid w:val="005B378C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91296"/>
    <w:rsid w:val="00695C7F"/>
    <w:rsid w:val="006A7270"/>
    <w:rsid w:val="006B0DF9"/>
    <w:rsid w:val="006C71BF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67D6"/>
    <w:rsid w:val="007A2D42"/>
    <w:rsid w:val="007A6A54"/>
    <w:rsid w:val="007B0635"/>
    <w:rsid w:val="007C5020"/>
    <w:rsid w:val="007C5FBD"/>
    <w:rsid w:val="007D0F3A"/>
    <w:rsid w:val="007D1266"/>
    <w:rsid w:val="007D4834"/>
    <w:rsid w:val="007F1744"/>
    <w:rsid w:val="007F4927"/>
    <w:rsid w:val="00800BD5"/>
    <w:rsid w:val="00803AD0"/>
    <w:rsid w:val="00813EF8"/>
    <w:rsid w:val="008162D4"/>
    <w:rsid w:val="00820E80"/>
    <w:rsid w:val="0082125E"/>
    <w:rsid w:val="00841A5D"/>
    <w:rsid w:val="00843B9A"/>
    <w:rsid w:val="00851873"/>
    <w:rsid w:val="0085564E"/>
    <w:rsid w:val="00856E68"/>
    <w:rsid w:val="00860493"/>
    <w:rsid w:val="00860958"/>
    <w:rsid w:val="00863AFA"/>
    <w:rsid w:val="00871BA3"/>
    <w:rsid w:val="00872681"/>
    <w:rsid w:val="008752FC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46C"/>
    <w:rsid w:val="008C5DBA"/>
    <w:rsid w:val="008E2049"/>
    <w:rsid w:val="008E535B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57DE"/>
    <w:rsid w:val="009665B6"/>
    <w:rsid w:val="00976771"/>
    <w:rsid w:val="00982A6E"/>
    <w:rsid w:val="00985BE5"/>
    <w:rsid w:val="009925BB"/>
    <w:rsid w:val="00993CAB"/>
    <w:rsid w:val="009B4F91"/>
    <w:rsid w:val="009B5A36"/>
    <w:rsid w:val="009B5B79"/>
    <w:rsid w:val="009D699A"/>
    <w:rsid w:val="009E105E"/>
    <w:rsid w:val="009F0F45"/>
    <w:rsid w:val="00A02723"/>
    <w:rsid w:val="00A02ACF"/>
    <w:rsid w:val="00A073E8"/>
    <w:rsid w:val="00A076F3"/>
    <w:rsid w:val="00A079DB"/>
    <w:rsid w:val="00A30456"/>
    <w:rsid w:val="00A3069E"/>
    <w:rsid w:val="00A363B6"/>
    <w:rsid w:val="00A517B4"/>
    <w:rsid w:val="00A539B8"/>
    <w:rsid w:val="00A55CB5"/>
    <w:rsid w:val="00A67707"/>
    <w:rsid w:val="00A75810"/>
    <w:rsid w:val="00A84374"/>
    <w:rsid w:val="00A85148"/>
    <w:rsid w:val="00A87E23"/>
    <w:rsid w:val="00A96ABE"/>
    <w:rsid w:val="00AA000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D0A"/>
    <w:rsid w:val="00B04C13"/>
    <w:rsid w:val="00B21E8E"/>
    <w:rsid w:val="00B23F96"/>
    <w:rsid w:val="00B243B3"/>
    <w:rsid w:val="00B31C1D"/>
    <w:rsid w:val="00B36772"/>
    <w:rsid w:val="00B67517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3D39"/>
    <w:rsid w:val="00BB69D1"/>
    <w:rsid w:val="00BC24FE"/>
    <w:rsid w:val="00BD0515"/>
    <w:rsid w:val="00BD26C7"/>
    <w:rsid w:val="00BD386E"/>
    <w:rsid w:val="00BE176F"/>
    <w:rsid w:val="00BF172A"/>
    <w:rsid w:val="00BF6435"/>
    <w:rsid w:val="00BF74FC"/>
    <w:rsid w:val="00BF7B2E"/>
    <w:rsid w:val="00C0304F"/>
    <w:rsid w:val="00C25196"/>
    <w:rsid w:val="00C2583D"/>
    <w:rsid w:val="00C264DA"/>
    <w:rsid w:val="00C32452"/>
    <w:rsid w:val="00C35A8A"/>
    <w:rsid w:val="00C40926"/>
    <w:rsid w:val="00C41FD2"/>
    <w:rsid w:val="00C42504"/>
    <w:rsid w:val="00C509F4"/>
    <w:rsid w:val="00C5514A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595"/>
    <w:rsid w:val="00D7380C"/>
    <w:rsid w:val="00D75254"/>
    <w:rsid w:val="00D93132"/>
    <w:rsid w:val="00DA72BC"/>
    <w:rsid w:val="00DB1BF8"/>
    <w:rsid w:val="00DB4A15"/>
    <w:rsid w:val="00DB538E"/>
    <w:rsid w:val="00DD0C31"/>
    <w:rsid w:val="00DD2737"/>
    <w:rsid w:val="00DD4589"/>
    <w:rsid w:val="00DE2872"/>
    <w:rsid w:val="00DE3BF6"/>
    <w:rsid w:val="00DE4791"/>
    <w:rsid w:val="00DF0023"/>
    <w:rsid w:val="00DF09C0"/>
    <w:rsid w:val="00DF16B8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75228"/>
    <w:rsid w:val="00E8084C"/>
    <w:rsid w:val="00E8582C"/>
    <w:rsid w:val="00EA14E2"/>
    <w:rsid w:val="00EA22FC"/>
    <w:rsid w:val="00EA23FD"/>
    <w:rsid w:val="00EA69F8"/>
    <w:rsid w:val="00EB0633"/>
    <w:rsid w:val="00EB0CAA"/>
    <w:rsid w:val="00EB3D16"/>
    <w:rsid w:val="00EB41C8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771E0"/>
    <w:rsid w:val="00F80647"/>
    <w:rsid w:val="00F83ACD"/>
    <w:rsid w:val="00F8689B"/>
    <w:rsid w:val="00F94CB5"/>
    <w:rsid w:val="00F94E5D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179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3</cp:revision>
  <cp:lastPrinted>2021-06-15T11:43:00Z</cp:lastPrinted>
  <dcterms:created xsi:type="dcterms:W3CDTF">2021-06-24T16:08:00Z</dcterms:created>
  <dcterms:modified xsi:type="dcterms:W3CDTF">2021-06-28T14:33:00Z</dcterms:modified>
</cp:coreProperties>
</file>