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FE0B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2688471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9539FD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EC4418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749050" w14:textId="6E85D6F6" w:rsidR="00F4762E" w:rsidRPr="00BB3D39" w:rsidRDefault="00BB3D39" w:rsidP="00FE0B9A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C4418" w:rsidRPr="001311F0">
        <w:rPr>
          <w:rFonts w:cstheme="minorHAnsi"/>
          <w:sz w:val="24"/>
        </w:rPr>
        <w:t>Indica ao Excelentíssim</w:t>
      </w:r>
      <w:r w:rsidR="00EC4418">
        <w:rPr>
          <w:rFonts w:cstheme="minorHAnsi"/>
          <w:sz w:val="24"/>
        </w:rPr>
        <w:t xml:space="preserve">o Prefeito </w:t>
      </w:r>
      <w:r w:rsidR="00EC4418" w:rsidRPr="001311F0">
        <w:rPr>
          <w:rFonts w:cstheme="minorHAnsi"/>
          <w:sz w:val="24"/>
        </w:rPr>
        <w:t>deste</w:t>
      </w:r>
      <w:r w:rsidR="00EC4418">
        <w:rPr>
          <w:rFonts w:cstheme="minorHAnsi"/>
          <w:sz w:val="24"/>
        </w:rPr>
        <w:t xml:space="preserve"> Município</w:t>
      </w:r>
      <w:r w:rsidR="00EC4418">
        <w:rPr>
          <w:rFonts w:cstheme="minorHAnsi"/>
          <w:sz w:val="24"/>
        </w:rPr>
        <w:t xml:space="preserve"> </w:t>
      </w:r>
      <w:r w:rsidR="00FE0B9A">
        <w:rPr>
          <w:rFonts w:cstheme="minorHAnsi"/>
          <w:sz w:val="24"/>
        </w:rPr>
        <w:t>solicitando a construção</w:t>
      </w:r>
      <w:r w:rsidR="00EC4418">
        <w:rPr>
          <w:rFonts w:cstheme="minorHAnsi"/>
          <w:sz w:val="24"/>
        </w:rPr>
        <w:t xml:space="preserve"> de 01 (uma) Fábrica de Aduelas e Manilhas no Munícipio de Rosário Oeste-MT. </w:t>
      </w: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6E4DB431" w:rsidR="00516D35" w:rsidRDefault="00BB3D39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91416">
        <w:rPr>
          <w:rFonts w:cstheme="minorHAnsi"/>
          <w:sz w:val="24"/>
          <w:szCs w:val="24"/>
        </w:rPr>
        <w:t xml:space="preserve">A presente indicação justifica-se em face de </w:t>
      </w:r>
      <w:r w:rsidR="00EC4418">
        <w:rPr>
          <w:rFonts w:cstheme="minorHAnsi"/>
          <w:sz w:val="24"/>
          <w:szCs w:val="24"/>
        </w:rPr>
        <w:t>implantar um sistema moderno no Munícipio de recuperação d</w:t>
      </w:r>
      <w:r w:rsidR="00492151">
        <w:rPr>
          <w:rFonts w:cstheme="minorHAnsi"/>
          <w:sz w:val="24"/>
          <w:szCs w:val="24"/>
        </w:rPr>
        <w:t>os</w:t>
      </w:r>
      <w:r w:rsidR="00EC4418">
        <w:rPr>
          <w:rFonts w:cstheme="minorHAnsi"/>
          <w:sz w:val="24"/>
          <w:szCs w:val="24"/>
        </w:rPr>
        <w:t xml:space="preserve"> Bueiros e Pontes, com material mais resistente.</w:t>
      </w:r>
    </w:p>
    <w:p w14:paraId="6C397D4A" w14:textId="6372E3B5" w:rsidR="00EC4418" w:rsidRDefault="00EC4418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Considerando que com esse sistema evitará reformas de uma Avenida inteira por falha do sistema, além de poupar o dinheiro dos cofres públicos, evitando ainda que entulhos sejam gerados, </w:t>
      </w:r>
      <w:r w:rsidR="009F79D2">
        <w:rPr>
          <w:rFonts w:cstheme="minorHAnsi"/>
          <w:sz w:val="24"/>
          <w:szCs w:val="24"/>
        </w:rPr>
        <w:t>outra vez,</w:t>
      </w:r>
      <w:r w:rsidR="00492151">
        <w:rPr>
          <w:rFonts w:cstheme="minorHAnsi"/>
          <w:sz w:val="24"/>
          <w:szCs w:val="24"/>
        </w:rPr>
        <w:t xml:space="preserve"> como</w:t>
      </w:r>
      <w:r w:rsidR="009F79D2">
        <w:rPr>
          <w:rFonts w:cstheme="minorHAnsi"/>
          <w:sz w:val="24"/>
          <w:szCs w:val="24"/>
        </w:rPr>
        <w:t xml:space="preserve"> as Aduelas criam sistemas de escoamento pluvial para comportar água oriunda de rio; lago; brejo</w:t>
      </w:r>
      <w:r w:rsidR="00492151">
        <w:rPr>
          <w:rFonts w:cstheme="minorHAnsi"/>
          <w:sz w:val="24"/>
          <w:szCs w:val="24"/>
        </w:rPr>
        <w:t xml:space="preserve"> evitando</w:t>
      </w:r>
      <w:r w:rsidR="009F79D2">
        <w:rPr>
          <w:rFonts w:cstheme="minorHAnsi"/>
          <w:sz w:val="24"/>
          <w:szCs w:val="24"/>
        </w:rPr>
        <w:t xml:space="preserve"> o alagamento das ruas das cidades,  estradas vicinais</w:t>
      </w:r>
      <w:r w:rsidR="004D3D00">
        <w:rPr>
          <w:rFonts w:cstheme="minorHAnsi"/>
          <w:sz w:val="24"/>
          <w:szCs w:val="24"/>
        </w:rPr>
        <w:t xml:space="preserve">, e rodovias estaduais no perímetro urbano. </w:t>
      </w:r>
      <w:r w:rsidR="009F79D2">
        <w:rPr>
          <w:rFonts w:cstheme="minorHAnsi"/>
          <w:sz w:val="24"/>
          <w:szCs w:val="24"/>
        </w:rPr>
        <w:t xml:space="preserve">  </w:t>
      </w:r>
    </w:p>
    <w:p w14:paraId="4C28B1BD" w14:textId="3B1539D5" w:rsidR="00BB3D39" w:rsidRPr="00FE0B9A" w:rsidRDefault="00294BC7" w:rsidP="00FE0B9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492151">
        <w:rPr>
          <w:rFonts w:cstheme="minorHAnsi"/>
          <w:sz w:val="24"/>
          <w:szCs w:val="24"/>
        </w:rPr>
        <w:t>Tendo em vista que essa obra é duradoura e de grande importância, como por exemplo; neste munícipio não haverá mais transtornos em dias chuvosos, contudo o segredo de boa trafegabilidade das estradas é garantir que a água das chuvas escorra nas margens e não na pista de rodagem.</w:t>
      </w:r>
      <w:r w:rsidR="00F0443F">
        <w:rPr>
          <w:rFonts w:cstheme="minorHAnsi"/>
          <w:sz w:val="24"/>
          <w:szCs w:val="24"/>
        </w:rPr>
        <w:t xml:space="preserve"> </w:t>
      </w:r>
    </w:p>
    <w:p w14:paraId="184099E3" w14:textId="77777777" w:rsidR="003E1B4B" w:rsidRPr="00F4762E" w:rsidRDefault="003E1B4B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D0C04B" w14:textId="7D74F139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E0B9A">
        <w:rPr>
          <w:rFonts w:cstheme="minorHAnsi"/>
          <w:sz w:val="24"/>
          <w:szCs w:val="24"/>
        </w:rPr>
        <w:t>09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FE0B9A"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A4175CB" w14:textId="77777777" w:rsidR="00FE0B9A" w:rsidRDefault="00FE0B9A" w:rsidP="00BB3D39">
      <w:pPr>
        <w:rPr>
          <w:rFonts w:cstheme="minorHAnsi"/>
          <w:sz w:val="24"/>
          <w:szCs w:val="24"/>
        </w:rPr>
      </w:pPr>
    </w:p>
    <w:p w14:paraId="4163A505" w14:textId="4BB43974" w:rsidR="00EF2245" w:rsidRPr="00BB3D39" w:rsidRDefault="00BB3D39" w:rsidP="00FE0B9A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1D50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6EFC"/>
    <w:rsid w:val="009F0F45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2021-09-09T13:26:00Z</cp:lastPrinted>
  <dcterms:created xsi:type="dcterms:W3CDTF">2021-09-09T12:37:00Z</dcterms:created>
  <dcterms:modified xsi:type="dcterms:W3CDTF">2021-09-09T13:28:00Z</dcterms:modified>
</cp:coreProperties>
</file>