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58393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2696433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210CBEF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482DFD">
        <w:rPr>
          <w:rFonts w:asciiTheme="minorHAnsi" w:hAnsiTheme="minorHAnsi" w:cstheme="minorHAnsi"/>
          <w:sz w:val="24"/>
        </w:rPr>
        <w:t>5</w:t>
      </w:r>
      <w:r w:rsidR="00915797">
        <w:rPr>
          <w:rFonts w:asciiTheme="minorHAnsi" w:hAnsiTheme="minorHAnsi" w:cstheme="minorHAnsi"/>
          <w:sz w:val="24"/>
        </w:rPr>
        <w:t>3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BAC8991" w14:textId="77777777" w:rsidR="0058393F" w:rsidRDefault="00BB3D39" w:rsidP="0058393F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58393F" w:rsidRPr="001311F0">
        <w:rPr>
          <w:rFonts w:cstheme="minorHAnsi"/>
          <w:sz w:val="24"/>
        </w:rPr>
        <w:t>Indica ao Excelentíssim</w:t>
      </w:r>
      <w:r w:rsidR="0058393F">
        <w:rPr>
          <w:rFonts w:cstheme="minorHAnsi"/>
          <w:sz w:val="24"/>
        </w:rPr>
        <w:t xml:space="preserve">o Prefeito </w:t>
      </w:r>
      <w:r w:rsidR="0058393F" w:rsidRPr="001311F0">
        <w:rPr>
          <w:rFonts w:cstheme="minorHAnsi"/>
          <w:sz w:val="24"/>
        </w:rPr>
        <w:t>deste</w:t>
      </w:r>
      <w:r w:rsidR="0058393F">
        <w:rPr>
          <w:rFonts w:cstheme="minorHAnsi"/>
          <w:sz w:val="24"/>
        </w:rPr>
        <w:t xml:space="preserve"> Município solicitando a implantação de uma Unidade Básica de Saúde (UBS) com Ambulância para atender os moradores das comunidades Forquilha do Manso, Cocal, e Sucuri no local denominado como núcleo Urbano 02 no Munícipio de Rosário Oeste-MT. </w:t>
      </w:r>
    </w:p>
    <w:p w14:paraId="35265FBC" w14:textId="77777777" w:rsidR="0058393F" w:rsidRPr="00BB3D39" w:rsidRDefault="0058393F" w:rsidP="0058393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C3383E5" w14:textId="5C293ED3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355C02B0" w14:textId="77777777" w:rsidR="0058393F" w:rsidRPr="002440AC" w:rsidRDefault="0058393F" w:rsidP="0058393F">
      <w:pPr>
        <w:rPr>
          <w:rFonts w:cstheme="minorHAnsi"/>
          <w:sz w:val="24"/>
          <w:szCs w:val="24"/>
        </w:rPr>
      </w:pPr>
    </w:p>
    <w:p w14:paraId="7F579E70" w14:textId="77777777" w:rsidR="0058393F" w:rsidRDefault="0058393F" w:rsidP="0058393F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A presente indicação justifica-se pela seguinte razão; a grande necessidade de proporcionar maior acessibilidade a saúde pública nas comunidades acima citadas. </w:t>
      </w:r>
    </w:p>
    <w:p w14:paraId="5F661C02" w14:textId="77777777" w:rsidR="0058393F" w:rsidRDefault="0058393F" w:rsidP="0058393F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Haja vista que as comunidades precisam desta Unidade Básica de Saúde para atender as demandas das localidades, e como as mesmas encontra-se longe da cidade sendo de difícil acesso, desta maneira gentilmente requeiro estes recursos.</w:t>
      </w:r>
    </w:p>
    <w:p w14:paraId="107C5551" w14:textId="4895C9C3" w:rsidR="0058393F" w:rsidRPr="00FE0B9A" w:rsidRDefault="0058393F" w:rsidP="0058393F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Considerando, ainda, que como prevê o Projeto de Lei 010/2021 a referida área já dispõe de prédio, propriedade da união, que será destinado ao Munícipio. </w:t>
      </w:r>
      <w:bookmarkStart w:id="0" w:name="_GoBack"/>
      <w:bookmarkEnd w:id="0"/>
    </w:p>
    <w:p w14:paraId="0CE1BD00" w14:textId="77777777" w:rsidR="0058393F" w:rsidRPr="00F4762E" w:rsidRDefault="0058393F" w:rsidP="0058393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B1C61CC" w14:textId="23CFB84F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>
        <w:rPr>
          <w:rFonts w:cstheme="minorHAnsi"/>
          <w:sz w:val="24"/>
          <w:szCs w:val="24"/>
        </w:rPr>
        <w:t>09</w:t>
      </w:r>
      <w:r w:rsidRPr="002440AC">
        <w:rPr>
          <w:rFonts w:cstheme="minorHAnsi"/>
          <w:sz w:val="24"/>
          <w:szCs w:val="24"/>
        </w:rPr>
        <w:t xml:space="preserve"> de </w:t>
      </w:r>
      <w:r>
        <w:rPr>
          <w:rFonts w:cstheme="minorHAnsi"/>
          <w:sz w:val="24"/>
          <w:szCs w:val="24"/>
        </w:rPr>
        <w:t>setembro</w:t>
      </w:r>
      <w:r w:rsidRPr="002440AC">
        <w:rPr>
          <w:rFonts w:cstheme="minorHAnsi"/>
          <w:sz w:val="24"/>
          <w:szCs w:val="24"/>
        </w:rPr>
        <w:t xml:space="preserve"> de 2.021.     </w:t>
      </w:r>
    </w:p>
    <w:p w14:paraId="1AE09CD0" w14:textId="77777777" w:rsidR="0058393F" w:rsidRDefault="0058393F" w:rsidP="0058393F">
      <w:pPr>
        <w:rPr>
          <w:rFonts w:cstheme="minorHAnsi"/>
          <w:sz w:val="24"/>
          <w:szCs w:val="24"/>
        </w:rPr>
      </w:pPr>
    </w:p>
    <w:p w14:paraId="35EC98E7" w14:textId="77777777" w:rsidR="0058393F" w:rsidRDefault="0058393F" w:rsidP="0058393F">
      <w:pPr>
        <w:rPr>
          <w:rFonts w:cstheme="minorHAnsi"/>
          <w:sz w:val="24"/>
          <w:szCs w:val="24"/>
        </w:rPr>
      </w:pPr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1A07"/>
    <w:rsid w:val="0012273A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94BC7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451B"/>
    <w:rsid w:val="003656C1"/>
    <w:rsid w:val="00371EDC"/>
    <w:rsid w:val="00381D50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52E0"/>
    <w:rsid w:val="0047718B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6F71"/>
    <w:rsid w:val="00650D17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A0CE8"/>
    <w:rsid w:val="008A41E7"/>
    <w:rsid w:val="008A47FE"/>
    <w:rsid w:val="008A515C"/>
    <w:rsid w:val="008B050A"/>
    <w:rsid w:val="008C146C"/>
    <w:rsid w:val="008C1780"/>
    <w:rsid w:val="008C2D2C"/>
    <w:rsid w:val="008C5DBA"/>
    <w:rsid w:val="008E2049"/>
    <w:rsid w:val="008E535B"/>
    <w:rsid w:val="008E6854"/>
    <w:rsid w:val="00903DBC"/>
    <w:rsid w:val="00915797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D699A"/>
    <w:rsid w:val="009E105E"/>
    <w:rsid w:val="009E444C"/>
    <w:rsid w:val="009E4EA1"/>
    <w:rsid w:val="009E6EFC"/>
    <w:rsid w:val="009F0F45"/>
    <w:rsid w:val="009F79D2"/>
    <w:rsid w:val="00A009C3"/>
    <w:rsid w:val="00A02723"/>
    <w:rsid w:val="00A02ACF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4374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5450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CF222B"/>
    <w:rsid w:val="00CF4615"/>
    <w:rsid w:val="00D04828"/>
    <w:rsid w:val="00D05092"/>
    <w:rsid w:val="00D07EF7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5254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46CA"/>
    <w:rsid w:val="00EE517A"/>
    <w:rsid w:val="00EF276D"/>
    <w:rsid w:val="00EF4C5E"/>
    <w:rsid w:val="00F0443F"/>
    <w:rsid w:val="00F0449F"/>
    <w:rsid w:val="00F051B5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4</cp:revision>
  <cp:lastPrinted>2021-09-09T14:08:00Z</cp:lastPrinted>
  <dcterms:created xsi:type="dcterms:W3CDTF">2021-09-09T13:50:00Z</dcterms:created>
  <dcterms:modified xsi:type="dcterms:W3CDTF">2021-09-09T15:41:00Z</dcterms:modified>
</cp:coreProperties>
</file>