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6B4E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5629032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2B118B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822301">
        <w:rPr>
          <w:rFonts w:asciiTheme="minorHAnsi" w:hAnsiTheme="minorHAnsi" w:cstheme="minorHAnsi"/>
          <w:sz w:val="24"/>
        </w:rPr>
        <w:t>3</w:t>
      </w:r>
      <w:r w:rsidR="00FD73A3">
        <w:rPr>
          <w:rFonts w:asciiTheme="minorHAnsi" w:hAnsiTheme="minorHAnsi" w:cstheme="minorHAnsi"/>
          <w:sz w:val="24"/>
        </w:rPr>
        <w:t>6</w:t>
      </w:r>
      <w:r w:rsidR="00BA539A">
        <w:rPr>
          <w:rFonts w:asciiTheme="minorHAnsi" w:hAnsiTheme="minorHAnsi" w:cstheme="minorHAnsi"/>
          <w:sz w:val="24"/>
        </w:rPr>
        <w:t xml:space="preserve"> 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7814DAF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E0D34B8" w14:textId="6B6BB72E" w:rsidR="00666D8F" w:rsidRDefault="00BB3D39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C02246">
        <w:rPr>
          <w:rFonts w:cstheme="minorHAnsi"/>
          <w:sz w:val="24"/>
          <w:szCs w:val="24"/>
        </w:rPr>
        <w:t xml:space="preserve"> deste Município</w:t>
      </w:r>
      <w:r w:rsidR="006749C1">
        <w:rPr>
          <w:rFonts w:cstheme="minorHAnsi"/>
          <w:sz w:val="24"/>
          <w:szCs w:val="24"/>
        </w:rPr>
        <w:t xml:space="preserve"> a necessidade de realizar manutenção na iluminação pública, com substituição de todas as lâmpadas queimadas da Rua </w:t>
      </w:r>
      <w:bookmarkStart w:id="0" w:name="_GoBack"/>
      <w:bookmarkEnd w:id="0"/>
      <w:r w:rsidR="006749C1">
        <w:rPr>
          <w:rFonts w:cstheme="minorHAnsi"/>
          <w:sz w:val="24"/>
          <w:szCs w:val="24"/>
        </w:rPr>
        <w:t xml:space="preserve">IWC, e também da quadra da Academia de Saúde situada no Bairro Nossa Senhora Aparecida. 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5C4B92C8" w14:textId="757CB45A" w:rsidR="00F80C5C" w:rsidRDefault="00BB3D39" w:rsidP="00B2057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  <w:t xml:space="preserve">A presente indicação, </w:t>
      </w:r>
      <w:r w:rsidR="00F96EA3">
        <w:rPr>
          <w:rFonts w:cstheme="minorHAnsi"/>
          <w:sz w:val="24"/>
          <w:szCs w:val="24"/>
        </w:rPr>
        <w:t xml:space="preserve">justifica-se </w:t>
      </w:r>
      <w:r w:rsidR="002469BE">
        <w:rPr>
          <w:rFonts w:cstheme="minorHAnsi"/>
          <w:sz w:val="24"/>
          <w:szCs w:val="24"/>
        </w:rPr>
        <w:t>p</w:t>
      </w:r>
      <w:r w:rsidR="00B1207D">
        <w:rPr>
          <w:rFonts w:cstheme="minorHAnsi"/>
          <w:sz w:val="24"/>
          <w:szCs w:val="24"/>
        </w:rPr>
        <w:t xml:space="preserve">ela </w:t>
      </w:r>
      <w:r w:rsidR="00F80C5C">
        <w:rPr>
          <w:rFonts w:cstheme="minorHAnsi"/>
          <w:sz w:val="24"/>
          <w:szCs w:val="24"/>
        </w:rPr>
        <w:t xml:space="preserve">escassez de iluminação pública </w:t>
      </w:r>
      <w:r w:rsidR="00DE242B">
        <w:rPr>
          <w:rFonts w:cstheme="minorHAnsi"/>
          <w:sz w:val="24"/>
          <w:szCs w:val="24"/>
        </w:rPr>
        <w:t>na</w:t>
      </w:r>
      <w:r w:rsidR="00F80C5C">
        <w:rPr>
          <w:rFonts w:cstheme="minorHAnsi"/>
          <w:sz w:val="24"/>
          <w:szCs w:val="24"/>
        </w:rPr>
        <w:t xml:space="preserve"> rua e no patrimônio público citado, sendo que está colocando em risco a segurança dos moradores, dificultando a visibilidade e facilitando ocorrências de roubos, furtos entre outros.</w:t>
      </w:r>
    </w:p>
    <w:p w14:paraId="7B453F06" w14:textId="3C80787B" w:rsidR="00A81DC4" w:rsidRDefault="00F80C5C" w:rsidP="00B20575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B3031">
        <w:rPr>
          <w:rFonts w:cstheme="minorHAnsi"/>
          <w:sz w:val="24"/>
          <w:szCs w:val="24"/>
        </w:rPr>
        <w:t>Portanto, que realize a troca urgente das lâmpadas queimadas dos postes da Rua IWC e da academia de saúde. Diante das informações e a pedido dos Munícipes, é que solicito que de imediato o Excelentíssimo Prefeito tome as providencias necessárias para que esta indicação seja atendida.</w:t>
      </w:r>
      <w:r w:rsidR="009C61F1">
        <w:rPr>
          <w:rFonts w:cstheme="minorHAnsi"/>
          <w:sz w:val="24"/>
          <w:szCs w:val="24"/>
        </w:rPr>
        <w:t xml:space="preserve"> </w:t>
      </w:r>
    </w:p>
    <w:p w14:paraId="75D89F12" w14:textId="149AEC9A" w:rsidR="00471C35" w:rsidRPr="00695FA1" w:rsidRDefault="00471C35" w:rsidP="00695FA1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08EDF542" w14:textId="77777777" w:rsidR="00A4608E" w:rsidRPr="00A81DC4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6630282C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E242B">
        <w:rPr>
          <w:rFonts w:cstheme="minorHAnsi"/>
          <w:sz w:val="24"/>
          <w:szCs w:val="24"/>
        </w:rPr>
        <w:t>05 de outubro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113CC900" w14:textId="73E84D5F" w:rsidR="00507D8C" w:rsidRDefault="00507D8C" w:rsidP="00BB3D39">
      <w:pPr>
        <w:rPr>
          <w:rFonts w:cstheme="minorHAnsi"/>
          <w:sz w:val="24"/>
          <w:szCs w:val="24"/>
        </w:rPr>
      </w:pPr>
    </w:p>
    <w:p w14:paraId="4B7E68C4" w14:textId="486B1942" w:rsidR="00A4608E" w:rsidRDefault="00A4608E" w:rsidP="00BB3D39">
      <w:pPr>
        <w:rPr>
          <w:rFonts w:cstheme="minorHAnsi"/>
          <w:sz w:val="24"/>
          <w:szCs w:val="24"/>
        </w:rPr>
      </w:pPr>
    </w:p>
    <w:p w14:paraId="4FB4E22D" w14:textId="77777777" w:rsidR="0085576D" w:rsidRDefault="0085576D" w:rsidP="00BB3D39">
      <w:pPr>
        <w:rPr>
          <w:rFonts w:cstheme="minorHAnsi"/>
          <w:sz w:val="24"/>
          <w:szCs w:val="24"/>
        </w:rPr>
      </w:pPr>
    </w:p>
    <w:p w14:paraId="4163A505" w14:textId="279ACFF7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  <w:r w:rsidR="0009462C">
        <w:rPr>
          <w:rFonts w:cstheme="minorHAnsi"/>
          <w:b/>
          <w:bCs/>
          <w:sz w:val="24"/>
          <w:szCs w:val="24"/>
        </w:rPr>
        <w:t xml:space="preserve">                   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3124"/>
    <w:rsid w:val="000572F0"/>
    <w:rsid w:val="00063327"/>
    <w:rsid w:val="00080221"/>
    <w:rsid w:val="00090DBB"/>
    <w:rsid w:val="00092041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2BAE"/>
    <w:rsid w:val="001B4D97"/>
    <w:rsid w:val="001C0AB2"/>
    <w:rsid w:val="001C509B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6D"/>
    <w:rsid w:val="003B3B35"/>
    <w:rsid w:val="003B6B10"/>
    <w:rsid w:val="003C2827"/>
    <w:rsid w:val="003C2F2E"/>
    <w:rsid w:val="003C5640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1967"/>
    <w:rsid w:val="0041206C"/>
    <w:rsid w:val="004144EB"/>
    <w:rsid w:val="0041667A"/>
    <w:rsid w:val="0043557E"/>
    <w:rsid w:val="004437F3"/>
    <w:rsid w:val="0044390E"/>
    <w:rsid w:val="00443B50"/>
    <w:rsid w:val="00452350"/>
    <w:rsid w:val="0045239F"/>
    <w:rsid w:val="0046028E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49C1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B4E98"/>
    <w:rsid w:val="006C1D50"/>
    <w:rsid w:val="006C3EF7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32FAC"/>
    <w:rsid w:val="008409E4"/>
    <w:rsid w:val="00841A5D"/>
    <w:rsid w:val="00843B9A"/>
    <w:rsid w:val="00851873"/>
    <w:rsid w:val="00853276"/>
    <w:rsid w:val="0085564E"/>
    <w:rsid w:val="0085576D"/>
    <w:rsid w:val="00856E68"/>
    <w:rsid w:val="00860493"/>
    <w:rsid w:val="00860958"/>
    <w:rsid w:val="00863AFA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67517"/>
    <w:rsid w:val="00B77036"/>
    <w:rsid w:val="00B81D6D"/>
    <w:rsid w:val="00B845C2"/>
    <w:rsid w:val="00B901C1"/>
    <w:rsid w:val="00B9366A"/>
    <w:rsid w:val="00B93D5D"/>
    <w:rsid w:val="00B9543F"/>
    <w:rsid w:val="00BA0072"/>
    <w:rsid w:val="00BA3104"/>
    <w:rsid w:val="00BA4018"/>
    <w:rsid w:val="00BA539A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B4F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F1748"/>
    <w:rsid w:val="00EF276D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D58A8"/>
    <w:rsid w:val="00FD6A31"/>
    <w:rsid w:val="00FD73A3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8</cp:revision>
  <cp:lastPrinted>2021-10-13T14:17:00Z</cp:lastPrinted>
  <dcterms:created xsi:type="dcterms:W3CDTF">2021-10-05T14:16:00Z</dcterms:created>
  <dcterms:modified xsi:type="dcterms:W3CDTF">2021-10-13T14:17:00Z</dcterms:modified>
</cp:coreProperties>
</file>