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9DE" w:rsidRDefault="00031029" w:rsidP="00A30823">
      <w:pPr>
        <w:pStyle w:val="NormalWeb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38.55pt;width:441.25pt;height:103.85pt;z-index:251658240">
            <v:imagedata r:id="rId6" o:title=""/>
          </v:shape>
          <o:OLEObject Type="Embed" ProgID="Word.Picture.8" ShapeID="_x0000_s1026" DrawAspect="Content" ObjectID="_1706340947" r:id="rId7"/>
        </w:object>
      </w:r>
    </w:p>
    <w:p w:rsidR="008D39DE" w:rsidRDefault="008D39DE" w:rsidP="00A30823">
      <w:pPr>
        <w:pStyle w:val="NormalWeb"/>
        <w:jc w:val="both"/>
        <w:rPr>
          <w:color w:val="000000"/>
          <w:sz w:val="27"/>
          <w:szCs w:val="27"/>
        </w:rPr>
      </w:pPr>
    </w:p>
    <w:p w:rsidR="00524CCB" w:rsidRDefault="00524CCB" w:rsidP="00A30823">
      <w:pPr>
        <w:pStyle w:val="NormalWeb"/>
        <w:jc w:val="both"/>
        <w:rPr>
          <w:rFonts w:ascii="Arial" w:hAnsi="Arial" w:cs="Arial"/>
          <w:color w:val="000000"/>
        </w:rPr>
      </w:pP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>PROJETO DE LEI N°</w:t>
      </w:r>
      <w:r w:rsidR="00C11BD2" w:rsidRPr="00EC17B6">
        <w:rPr>
          <w:rFonts w:ascii="Arial" w:hAnsi="Arial" w:cs="Arial"/>
          <w:color w:val="000000"/>
        </w:rPr>
        <w:t>.00</w:t>
      </w:r>
      <w:r w:rsidR="0041419A" w:rsidRPr="00EC17B6">
        <w:rPr>
          <w:rFonts w:ascii="Arial" w:hAnsi="Arial" w:cs="Arial"/>
          <w:color w:val="000000"/>
        </w:rPr>
        <w:t>3</w:t>
      </w:r>
      <w:r w:rsidR="00C11BD2" w:rsidRPr="00EC17B6">
        <w:rPr>
          <w:rFonts w:ascii="Arial" w:hAnsi="Arial" w:cs="Arial"/>
          <w:color w:val="000000"/>
        </w:rPr>
        <w:t>/2022</w:t>
      </w:r>
    </w:p>
    <w:p w:rsidR="002D4832" w:rsidRPr="00EC17B6" w:rsidRDefault="002D4832" w:rsidP="00A30823">
      <w:pPr>
        <w:pStyle w:val="NormalWeb"/>
        <w:ind w:left="2832" w:firstLine="702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 xml:space="preserve">Denomina nome de Rua </w:t>
      </w:r>
      <w:r w:rsidR="007E2081">
        <w:rPr>
          <w:rFonts w:ascii="Arial" w:hAnsi="Arial" w:cs="Arial"/>
          <w:color w:val="000000"/>
        </w:rPr>
        <w:t>“</w:t>
      </w:r>
      <w:r w:rsidRPr="00EC17B6">
        <w:rPr>
          <w:rFonts w:ascii="Arial" w:hAnsi="Arial" w:cs="Arial"/>
          <w:b/>
          <w:color w:val="000000"/>
        </w:rPr>
        <w:t>ANTÔNIO ALEXANDRINO SIQUEIRA</w:t>
      </w:r>
      <w:r w:rsidR="007E2081">
        <w:rPr>
          <w:rFonts w:ascii="Arial" w:hAnsi="Arial" w:cs="Arial"/>
          <w:b/>
          <w:color w:val="000000"/>
        </w:rPr>
        <w:t>”,</w:t>
      </w:r>
      <w:r w:rsidRPr="00EC17B6">
        <w:rPr>
          <w:rFonts w:ascii="Arial" w:hAnsi="Arial" w:cs="Arial"/>
          <w:color w:val="000000"/>
        </w:rPr>
        <w:t xml:space="preserve"> em nosso </w:t>
      </w:r>
      <w:r w:rsidR="00FB07D3" w:rsidRPr="00EC17B6">
        <w:rPr>
          <w:rFonts w:ascii="Arial" w:hAnsi="Arial" w:cs="Arial"/>
          <w:color w:val="000000"/>
        </w:rPr>
        <w:t>M</w:t>
      </w:r>
      <w:r w:rsidRPr="00EC17B6">
        <w:rPr>
          <w:rFonts w:ascii="Arial" w:hAnsi="Arial" w:cs="Arial"/>
          <w:color w:val="000000"/>
        </w:rPr>
        <w:t>unicípio e dá outras providências.</w:t>
      </w:r>
    </w:p>
    <w:p w:rsidR="00EC17B6" w:rsidRPr="00EC17B6" w:rsidRDefault="00EC17B6" w:rsidP="00A30823">
      <w:pPr>
        <w:pStyle w:val="NormalWeb"/>
        <w:ind w:left="2832" w:firstLine="702"/>
        <w:jc w:val="both"/>
        <w:rPr>
          <w:rFonts w:ascii="Arial" w:hAnsi="Arial" w:cs="Arial"/>
          <w:color w:val="000000"/>
        </w:rPr>
      </w:pPr>
    </w:p>
    <w:p w:rsidR="002D4832" w:rsidRPr="00EC17B6" w:rsidRDefault="00C11BD2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>A</w:t>
      </w:r>
      <w:r w:rsidR="002D4832" w:rsidRPr="00EC17B6">
        <w:rPr>
          <w:rFonts w:ascii="Arial" w:hAnsi="Arial" w:cs="Arial"/>
          <w:color w:val="000000"/>
        </w:rPr>
        <w:t xml:space="preserve"> VEREADORA</w:t>
      </w:r>
      <w:r w:rsidRPr="00EC17B6">
        <w:rPr>
          <w:rFonts w:ascii="Arial" w:hAnsi="Arial" w:cs="Arial"/>
          <w:color w:val="000000"/>
        </w:rPr>
        <w:t xml:space="preserve"> VANUZIA DE ARAÚJO ALVES,</w:t>
      </w:r>
      <w:r w:rsidR="002D4832" w:rsidRPr="00EC17B6">
        <w:rPr>
          <w:rFonts w:ascii="Arial" w:hAnsi="Arial" w:cs="Arial"/>
          <w:color w:val="000000"/>
        </w:rPr>
        <w:t xml:space="preserve"> NA QUALIDADE DE REPRESENTANTE DO PODER LEGISLATIVO DE ROSÁRIO OESTE, ESTADO DE MATO GROSSO, no uso das suas atribuições legais, submete à apreciação dos </w:t>
      </w:r>
      <w:r w:rsidR="00FB07D3" w:rsidRPr="00EC17B6">
        <w:rPr>
          <w:rFonts w:ascii="Arial" w:hAnsi="Arial" w:cs="Arial"/>
          <w:color w:val="000000"/>
        </w:rPr>
        <w:t>V</w:t>
      </w:r>
      <w:r w:rsidR="002D4832" w:rsidRPr="00EC17B6">
        <w:rPr>
          <w:rFonts w:ascii="Arial" w:hAnsi="Arial" w:cs="Arial"/>
          <w:color w:val="000000"/>
        </w:rPr>
        <w:t>ereadores desta Casa, o seguinte Projeto de Lei:</w:t>
      </w:r>
    </w:p>
    <w:p w:rsidR="00EC17B6" w:rsidRPr="00EC17B6" w:rsidRDefault="00EC17B6" w:rsidP="00A30823">
      <w:pPr>
        <w:pStyle w:val="NormalWeb"/>
        <w:jc w:val="both"/>
        <w:rPr>
          <w:rFonts w:ascii="Arial" w:hAnsi="Arial" w:cs="Arial"/>
          <w:color w:val="000000"/>
        </w:rPr>
      </w:pP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>Art. 1º - Fica denominada</w:t>
      </w:r>
      <w:r w:rsidR="00FB07D3" w:rsidRPr="00EC17B6">
        <w:rPr>
          <w:rFonts w:ascii="Arial" w:hAnsi="Arial" w:cs="Arial"/>
          <w:color w:val="000000"/>
        </w:rPr>
        <w:t xml:space="preserve"> de “</w:t>
      </w:r>
      <w:r w:rsidRPr="00EC17B6">
        <w:rPr>
          <w:rFonts w:ascii="Arial" w:hAnsi="Arial" w:cs="Arial"/>
          <w:b/>
          <w:color w:val="000000"/>
        </w:rPr>
        <w:t>Rua ANTÔNIO ALEXANDRINO SIQUEIRA</w:t>
      </w:r>
      <w:r w:rsidR="00FB07D3" w:rsidRPr="00EC17B6">
        <w:rPr>
          <w:rFonts w:ascii="Arial" w:hAnsi="Arial" w:cs="Arial"/>
          <w:b/>
          <w:color w:val="000000"/>
        </w:rPr>
        <w:t>”</w:t>
      </w:r>
      <w:r w:rsidRPr="00EC17B6">
        <w:rPr>
          <w:rFonts w:ascii="Arial" w:hAnsi="Arial" w:cs="Arial"/>
          <w:color w:val="000000"/>
        </w:rPr>
        <w:t xml:space="preserve">, </w:t>
      </w:r>
      <w:r w:rsidRPr="00EC17B6">
        <w:rPr>
          <w:rFonts w:ascii="Arial" w:hAnsi="Arial" w:cs="Arial"/>
          <w:b/>
          <w:color w:val="000000"/>
        </w:rPr>
        <w:t>a Rua CW</w:t>
      </w:r>
      <w:r w:rsidR="002B741C" w:rsidRPr="00EC17B6">
        <w:rPr>
          <w:rFonts w:ascii="Arial" w:hAnsi="Arial" w:cs="Arial"/>
          <w:b/>
          <w:color w:val="000000"/>
        </w:rPr>
        <w:t>3</w:t>
      </w:r>
      <w:r w:rsidRPr="00EC17B6">
        <w:rPr>
          <w:rFonts w:ascii="Arial" w:hAnsi="Arial" w:cs="Arial"/>
          <w:b/>
          <w:color w:val="000000"/>
        </w:rPr>
        <w:t>,</w:t>
      </w:r>
      <w:r w:rsidR="00FB07D3" w:rsidRPr="00EC17B6">
        <w:rPr>
          <w:rFonts w:ascii="Arial" w:hAnsi="Arial" w:cs="Arial"/>
          <w:b/>
          <w:color w:val="000000"/>
        </w:rPr>
        <w:t xml:space="preserve"> </w:t>
      </w:r>
      <w:r w:rsidRPr="00EC17B6">
        <w:rPr>
          <w:rFonts w:ascii="Arial" w:hAnsi="Arial" w:cs="Arial"/>
          <w:b/>
          <w:color w:val="000000"/>
        </w:rPr>
        <w:t>com in</w:t>
      </w:r>
      <w:r w:rsidR="00FB07D3" w:rsidRPr="00EC17B6">
        <w:rPr>
          <w:rFonts w:ascii="Arial" w:hAnsi="Arial" w:cs="Arial"/>
          <w:b/>
          <w:color w:val="000000"/>
        </w:rPr>
        <w:t>í</w:t>
      </w:r>
      <w:r w:rsidRPr="00EC17B6">
        <w:rPr>
          <w:rFonts w:ascii="Arial" w:hAnsi="Arial" w:cs="Arial"/>
          <w:b/>
          <w:color w:val="000000"/>
        </w:rPr>
        <w:t>cio no Bairro COHAB VELHA</w:t>
      </w:r>
      <w:r w:rsidR="002B741C" w:rsidRPr="00EC17B6">
        <w:rPr>
          <w:rFonts w:ascii="Arial" w:hAnsi="Arial" w:cs="Arial"/>
          <w:b/>
          <w:color w:val="000000"/>
        </w:rPr>
        <w:t xml:space="preserve">, frente a Escola Estadual </w:t>
      </w:r>
      <w:proofErr w:type="spellStart"/>
      <w:r w:rsidR="002B741C" w:rsidRPr="00EC17B6">
        <w:rPr>
          <w:rFonts w:ascii="Arial" w:hAnsi="Arial" w:cs="Arial"/>
          <w:b/>
          <w:color w:val="000000"/>
        </w:rPr>
        <w:t>Elizabet</w:t>
      </w:r>
      <w:proofErr w:type="spellEnd"/>
      <w:r w:rsidR="002B741C" w:rsidRPr="00EC17B6">
        <w:rPr>
          <w:rFonts w:ascii="Arial" w:hAnsi="Arial" w:cs="Arial"/>
          <w:b/>
          <w:color w:val="000000"/>
        </w:rPr>
        <w:t xml:space="preserve"> Evangelista Pereira, </w:t>
      </w:r>
      <w:r w:rsidRPr="00EC17B6">
        <w:rPr>
          <w:rFonts w:ascii="Arial" w:hAnsi="Arial" w:cs="Arial"/>
          <w:b/>
          <w:color w:val="000000"/>
        </w:rPr>
        <w:t>até Bairro NOSSA SENHORA APARECIDA</w:t>
      </w:r>
      <w:r w:rsidRPr="00EC17B6">
        <w:rPr>
          <w:rFonts w:ascii="Arial" w:hAnsi="Arial" w:cs="Arial"/>
          <w:color w:val="000000"/>
        </w:rPr>
        <w:t>, nesta cidade.</w:t>
      </w: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>Art. 2º - Fica o Chefe do Poder Executivo a</w:t>
      </w:r>
      <w:r w:rsidR="00C47D6D" w:rsidRPr="00EC17B6">
        <w:rPr>
          <w:rFonts w:ascii="Arial" w:hAnsi="Arial" w:cs="Arial"/>
          <w:color w:val="000000"/>
        </w:rPr>
        <w:t xml:space="preserve"> divulgar o nome da referida Rua, com a colocação de </w:t>
      </w:r>
      <w:r w:rsidRPr="00EC17B6">
        <w:rPr>
          <w:rFonts w:ascii="Arial" w:hAnsi="Arial" w:cs="Arial"/>
          <w:color w:val="000000"/>
        </w:rPr>
        <w:t xml:space="preserve">placa </w:t>
      </w:r>
      <w:r w:rsidR="00C47D6D" w:rsidRPr="00EC17B6">
        <w:rPr>
          <w:rFonts w:ascii="Arial" w:hAnsi="Arial" w:cs="Arial"/>
          <w:color w:val="000000"/>
        </w:rPr>
        <w:t>de</w:t>
      </w:r>
      <w:r w:rsidRPr="00EC17B6">
        <w:rPr>
          <w:rFonts w:ascii="Arial" w:hAnsi="Arial" w:cs="Arial"/>
          <w:color w:val="000000"/>
        </w:rPr>
        <w:t xml:space="preserve"> denominação de que trata o </w:t>
      </w:r>
      <w:r w:rsidR="00C47D6D" w:rsidRPr="00EC17B6">
        <w:rPr>
          <w:rFonts w:ascii="Arial" w:hAnsi="Arial" w:cs="Arial"/>
          <w:color w:val="000000"/>
        </w:rPr>
        <w:t>A</w:t>
      </w:r>
      <w:r w:rsidRPr="00EC17B6">
        <w:rPr>
          <w:rFonts w:ascii="Arial" w:hAnsi="Arial" w:cs="Arial"/>
          <w:color w:val="000000"/>
        </w:rPr>
        <w:t>rtigo anterior.</w:t>
      </w: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 xml:space="preserve">Art. 3° - Esta </w:t>
      </w:r>
      <w:r w:rsidR="00EC17B6">
        <w:rPr>
          <w:rFonts w:ascii="Arial" w:hAnsi="Arial" w:cs="Arial"/>
          <w:color w:val="000000"/>
        </w:rPr>
        <w:t>L</w:t>
      </w:r>
      <w:r w:rsidRPr="00EC17B6">
        <w:rPr>
          <w:rFonts w:ascii="Arial" w:hAnsi="Arial" w:cs="Arial"/>
          <w:color w:val="000000"/>
        </w:rPr>
        <w:t>ei entrará em vigor na data de sua publicação, revogando-se as disposições em contrário.</w:t>
      </w:r>
    </w:p>
    <w:p w:rsidR="002D4832" w:rsidRPr="00EC17B6" w:rsidRDefault="00EC17B6" w:rsidP="00A30823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</w:t>
      </w:r>
      <w:r w:rsidR="00523013" w:rsidRPr="00EC17B6">
        <w:rPr>
          <w:rFonts w:ascii="Arial" w:hAnsi="Arial" w:cs="Arial"/>
          <w:color w:val="000000"/>
        </w:rPr>
        <w:t>Plenário das Deliberações “Ver. Renato Nasser”</w:t>
      </w:r>
      <w:r w:rsidR="002D4832" w:rsidRPr="00EC17B6">
        <w:rPr>
          <w:rFonts w:ascii="Arial" w:hAnsi="Arial" w:cs="Arial"/>
          <w:color w:val="000000"/>
        </w:rPr>
        <w:t xml:space="preserve"> em</w:t>
      </w:r>
      <w:r w:rsidR="00523013" w:rsidRPr="00EC17B6">
        <w:rPr>
          <w:rFonts w:ascii="Arial" w:hAnsi="Arial" w:cs="Arial"/>
          <w:color w:val="000000"/>
        </w:rPr>
        <w:t xml:space="preserve"> Rosário Oeste, </w:t>
      </w:r>
      <w:r w:rsidR="0041419A" w:rsidRPr="00EC17B6">
        <w:rPr>
          <w:rFonts w:ascii="Arial" w:hAnsi="Arial" w:cs="Arial"/>
          <w:color w:val="000000"/>
        </w:rPr>
        <w:t>10</w:t>
      </w:r>
      <w:r w:rsidR="00C47D6D" w:rsidRPr="00EC17B6">
        <w:rPr>
          <w:rFonts w:ascii="Arial" w:hAnsi="Arial" w:cs="Arial"/>
          <w:color w:val="000000"/>
        </w:rPr>
        <w:t xml:space="preserve"> de fevereiro de 2.022.</w:t>
      </w: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</w:p>
    <w:p w:rsidR="002D4832" w:rsidRPr="00EC17B6" w:rsidRDefault="002D4832" w:rsidP="00A30823">
      <w:pPr>
        <w:pStyle w:val="NormalWeb"/>
        <w:jc w:val="both"/>
        <w:rPr>
          <w:rFonts w:ascii="Arial" w:hAnsi="Arial" w:cs="Arial"/>
          <w:color w:val="000000"/>
        </w:rPr>
      </w:pPr>
    </w:p>
    <w:p w:rsidR="002D4832" w:rsidRPr="00EC17B6" w:rsidRDefault="00C47D6D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ab/>
      </w:r>
      <w:r w:rsidRPr="00EC17B6">
        <w:rPr>
          <w:rFonts w:ascii="Arial" w:hAnsi="Arial" w:cs="Arial"/>
          <w:color w:val="000000"/>
        </w:rPr>
        <w:tab/>
      </w:r>
      <w:r w:rsidRPr="00EC17B6">
        <w:rPr>
          <w:rFonts w:ascii="Arial" w:hAnsi="Arial" w:cs="Arial"/>
          <w:color w:val="000000"/>
        </w:rPr>
        <w:tab/>
        <w:t xml:space="preserve">VANUZIA DE ARAÚJO ALVES </w:t>
      </w:r>
    </w:p>
    <w:p w:rsidR="00C47D6D" w:rsidRPr="00EC17B6" w:rsidRDefault="00C47D6D" w:rsidP="00A30823">
      <w:pPr>
        <w:pStyle w:val="NormalWeb"/>
        <w:jc w:val="both"/>
        <w:rPr>
          <w:rFonts w:ascii="Arial" w:hAnsi="Arial" w:cs="Arial"/>
          <w:color w:val="000000"/>
        </w:rPr>
      </w:pPr>
      <w:r w:rsidRPr="00EC17B6">
        <w:rPr>
          <w:rFonts w:ascii="Arial" w:hAnsi="Arial" w:cs="Arial"/>
          <w:color w:val="000000"/>
        </w:rPr>
        <w:tab/>
      </w:r>
      <w:r w:rsidRPr="00EC17B6">
        <w:rPr>
          <w:rFonts w:ascii="Arial" w:hAnsi="Arial" w:cs="Arial"/>
          <w:color w:val="000000"/>
        </w:rPr>
        <w:tab/>
      </w:r>
      <w:r w:rsidRPr="00EC17B6">
        <w:rPr>
          <w:rFonts w:ascii="Arial" w:hAnsi="Arial" w:cs="Arial"/>
          <w:color w:val="000000"/>
        </w:rPr>
        <w:tab/>
        <w:t xml:space="preserve">        =VEREADORA=</w:t>
      </w:r>
    </w:p>
    <w:p w:rsidR="00C47D6D" w:rsidRDefault="00C47D6D" w:rsidP="00A30823">
      <w:pPr>
        <w:pStyle w:val="NormalWeb"/>
        <w:jc w:val="both"/>
        <w:rPr>
          <w:color w:val="000000"/>
          <w:sz w:val="27"/>
          <w:szCs w:val="27"/>
        </w:rPr>
      </w:pPr>
    </w:p>
    <w:p w:rsidR="00C47D6D" w:rsidRDefault="00C47D6D" w:rsidP="00A30823">
      <w:pPr>
        <w:pStyle w:val="NormalWeb"/>
        <w:jc w:val="both"/>
        <w:rPr>
          <w:color w:val="000000"/>
          <w:sz w:val="27"/>
          <w:szCs w:val="27"/>
        </w:rPr>
      </w:pPr>
    </w:p>
    <w:p w:rsidR="005965C6" w:rsidRDefault="005965C6" w:rsidP="00A30823">
      <w:pPr>
        <w:jc w:val="both"/>
      </w:pPr>
    </w:p>
    <w:p w:rsidR="00EC17B6" w:rsidRDefault="00EC17B6" w:rsidP="00A30823">
      <w:pPr>
        <w:jc w:val="both"/>
      </w:pPr>
    </w:p>
    <w:p w:rsidR="00EC17B6" w:rsidRDefault="00EC17B6" w:rsidP="00A30823">
      <w:pPr>
        <w:jc w:val="both"/>
      </w:pPr>
    </w:p>
    <w:p w:rsidR="00EC17B6" w:rsidRDefault="00031029" w:rsidP="00A30823">
      <w:pPr>
        <w:jc w:val="both"/>
      </w:pPr>
      <w:r>
        <w:rPr>
          <w:noProof/>
        </w:rPr>
        <w:object w:dxaOrig="1440" w:dyaOrig="1440">
          <v:shape id="_x0000_s1027" type="#_x0000_t75" style="position:absolute;left:0;text-align:left;margin-left:11.25pt;margin-top:-50.55pt;width:441.25pt;height:103.85pt;z-index:251659264">
            <v:imagedata r:id="rId6" o:title=""/>
          </v:shape>
          <o:OLEObject Type="Embed" ProgID="Word.Picture.8" ShapeID="_x0000_s1027" DrawAspect="Content" ObjectID="_1706340948" r:id="rId8"/>
        </w:object>
      </w:r>
    </w:p>
    <w:p w:rsidR="00EC17B6" w:rsidRDefault="00EC17B6" w:rsidP="00A30823">
      <w:pPr>
        <w:jc w:val="both"/>
      </w:pPr>
    </w:p>
    <w:p w:rsidR="00EC17B6" w:rsidRDefault="00EC17B6" w:rsidP="00A30823">
      <w:pPr>
        <w:jc w:val="both"/>
      </w:pP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BIOGRAFIA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Antônio Alexandrino Siqueira, nasceu 17 de junho de 1967, faleceu dia 12 de dezembro de 2021. Filho de Armando Araújo Siqueira e Almira Barros Siqueira. Natural de Cuiabá-MT, residiu em Rosário </w:t>
      </w:r>
      <w:r>
        <w:rPr>
          <w:rFonts w:ascii="Arial" w:hAnsi="Arial" w:cs="Arial"/>
          <w:sz w:val="24"/>
          <w:szCs w:val="24"/>
        </w:rPr>
        <w:t>O</w:t>
      </w:r>
      <w:r w:rsidRPr="004E215B">
        <w:rPr>
          <w:rFonts w:ascii="Arial" w:hAnsi="Arial" w:cs="Arial"/>
          <w:sz w:val="24"/>
          <w:szCs w:val="24"/>
        </w:rPr>
        <w:t>este desde os primeiros dias de vida até</w:t>
      </w:r>
      <w:r>
        <w:rPr>
          <w:rFonts w:ascii="Arial" w:hAnsi="Arial" w:cs="Arial"/>
          <w:sz w:val="24"/>
          <w:szCs w:val="24"/>
        </w:rPr>
        <w:t xml:space="preserve"> o dia da sua morte</w:t>
      </w:r>
      <w:r w:rsidRPr="004E215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4E215B">
        <w:rPr>
          <w:rFonts w:ascii="Arial" w:hAnsi="Arial" w:cs="Arial"/>
          <w:sz w:val="24"/>
          <w:szCs w:val="24"/>
        </w:rPr>
        <w:t xml:space="preserve">Casado com Alice Anete da Silva Siqueira, pai de casal de filhos Adriano Evangelista Barros Siqueira e </w:t>
      </w:r>
      <w:proofErr w:type="spellStart"/>
      <w:r w:rsidRPr="004E215B">
        <w:rPr>
          <w:rFonts w:ascii="Arial" w:hAnsi="Arial" w:cs="Arial"/>
          <w:sz w:val="24"/>
          <w:szCs w:val="24"/>
        </w:rPr>
        <w:t>Anelice</w:t>
      </w:r>
      <w:proofErr w:type="spellEnd"/>
      <w:r w:rsidRPr="004E215B">
        <w:rPr>
          <w:rFonts w:ascii="Arial" w:hAnsi="Arial" w:cs="Arial"/>
          <w:sz w:val="24"/>
          <w:szCs w:val="24"/>
        </w:rPr>
        <w:t xml:space="preserve"> Evangelista Barros Siqueira. Foi comerciante e fotógrafo autodidata desde os anos de 1990, sua obra era concentrada na vida da cidade de Rosário Oeste e região, em torno de temas como vida ribeirinha, festas de Santo e de pessoas da sua cidade. Era colaborador no projeto de pesquisa carto</w:t>
      </w:r>
      <w:r>
        <w:rPr>
          <w:rFonts w:ascii="Arial" w:hAnsi="Arial" w:cs="Arial"/>
          <w:sz w:val="24"/>
          <w:szCs w:val="24"/>
        </w:rPr>
        <w:t xml:space="preserve"> </w:t>
      </w:r>
      <w:r w:rsidRPr="004E215B">
        <w:rPr>
          <w:rFonts w:ascii="Arial" w:hAnsi="Arial" w:cs="Arial"/>
          <w:sz w:val="24"/>
          <w:szCs w:val="24"/>
        </w:rPr>
        <w:t xml:space="preserve">(grafia) Cultural dos municípios pertencentes a região metropolitana do vale do Rio Cuiabá e participou de várias exposições fotográficas. 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2001: 3° Salão mato-grossense de fotografia centro de eventos Pantanal Cuiabá-MT.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2002: Publicação da fotografia "morena da janela" na revista fotografe melhor (Ano 7, n°74, 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p.19).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2003: Mostra " Rosário Oeste - um patrimônio de tradição e cultura" - Secretaria Estadual de 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Cultura Cuiabá-MT.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2003: Idealizou o projeto de confecção de cartões postais dos principais pontos turísticos de 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Rosário Oeste e Diamantino - MT, para divulgação o potencial turístico destes municípios.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2003: Exposição individual "Rosário Oeste - Casa de Cultura Maria Néri Baptista Ribeiro, Rosário -Oeste-MT.</w:t>
      </w:r>
    </w:p>
    <w:p w:rsidR="00EC17B6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2004: Publicação de fotos no material de divulgação da 9ª festa internacional do Pantanal -Rosário Oeste-MT.</w:t>
      </w:r>
    </w:p>
    <w:p w:rsidR="009A3716" w:rsidRDefault="009A3716" w:rsidP="00A30823">
      <w:pPr>
        <w:jc w:val="both"/>
        <w:rPr>
          <w:rFonts w:ascii="Arial" w:hAnsi="Arial" w:cs="Arial"/>
          <w:sz w:val="24"/>
          <w:szCs w:val="24"/>
        </w:rPr>
      </w:pPr>
    </w:p>
    <w:p w:rsidR="009A3716" w:rsidRDefault="009A3716" w:rsidP="00A30823">
      <w:pPr>
        <w:jc w:val="both"/>
        <w:rPr>
          <w:rFonts w:ascii="Arial" w:hAnsi="Arial" w:cs="Arial"/>
          <w:sz w:val="24"/>
          <w:szCs w:val="24"/>
        </w:rPr>
      </w:pPr>
    </w:p>
    <w:p w:rsidR="009A3716" w:rsidRDefault="009A3716" w:rsidP="00A308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object w:dxaOrig="1440" w:dyaOrig="1440">
          <v:shape id="_x0000_s1029" type="#_x0000_t75" style="position:absolute;left:0;text-align:left;margin-left:9pt;margin-top:-48.35pt;width:441.25pt;height:103.85pt;z-index:251660288">
            <v:imagedata r:id="rId6" o:title=""/>
          </v:shape>
          <o:OLEObject Type="Embed" ProgID="Word.Picture.8" ShapeID="_x0000_s1029" DrawAspect="Content" ObjectID="_1706340949" r:id="rId9"/>
        </w:object>
      </w:r>
    </w:p>
    <w:p w:rsidR="009A3716" w:rsidRDefault="009A3716" w:rsidP="00A30823">
      <w:pPr>
        <w:jc w:val="both"/>
        <w:rPr>
          <w:rFonts w:ascii="Arial" w:hAnsi="Arial" w:cs="Arial"/>
          <w:sz w:val="24"/>
          <w:szCs w:val="24"/>
        </w:rPr>
      </w:pPr>
    </w:p>
    <w:p w:rsidR="009A3716" w:rsidRDefault="009A3716" w:rsidP="00A30823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2004: Prêmio de participação no XXII salão jovem arte mato-grossense.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2004: I Mostra do Patrimônio Histórico e Cultura Monumentos de Cuiabá. Central Foto digital, 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Cuiabá-MT.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2015-2019: Integra o projeto Santos da Baixada de documentação de festas de santo da Baixada Cuiabana em parceria com Luzo Reis.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2021: Fotografou o Pantanal em um dos maiores incêndios ocorridos da região.</w:t>
      </w:r>
    </w:p>
    <w:p w:rsidR="00EC17B6" w:rsidRPr="004E215B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 xml:space="preserve">2022: Fotografou o </w:t>
      </w:r>
      <w:proofErr w:type="spellStart"/>
      <w:r w:rsidRPr="004E215B">
        <w:rPr>
          <w:rFonts w:ascii="Arial" w:hAnsi="Arial" w:cs="Arial"/>
          <w:sz w:val="24"/>
          <w:szCs w:val="24"/>
        </w:rPr>
        <w:t>Quarup</w:t>
      </w:r>
      <w:proofErr w:type="spellEnd"/>
      <w:r w:rsidRPr="004E215B">
        <w:rPr>
          <w:rFonts w:ascii="Arial" w:hAnsi="Arial" w:cs="Arial"/>
          <w:sz w:val="24"/>
          <w:szCs w:val="24"/>
        </w:rPr>
        <w:t xml:space="preserve"> no auto do </w:t>
      </w:r>
      <w:proofErr w:type="gramStart"/>
      <w:r w:rsidRPr="004E215B">
        <w:rPr>
          <w:rFonts w:ascii="Arial" w:hAnsi="Arial" w:cs="Arial"/>
          <w:sz w:val="24"/>
          <w:szCs w:val="24"/>
        </w:rPr>
        <w:t>Xingu ,</w:t>
      </w:r>
      <w:proofErr w:type="gramEnd"/>
      <w:r w:rsidRPr="004E215B">
        <w:rPr>
          <w:rFonts w:ascii="Arial" w:hAnsi="Arial" w:cs="Arial"/>
          <w:sz w:val="24"/>
          <w:szCs w:val="24"/>
        </w:rPr>
        <w:t xml:space="preserve"> MT.</w:t>
      </w:r>
    </w:p>
    <w:p w:rsidR="00EC17B6" w:rsidRDefault="00EC17B6" w:rsidP="00A30823">
      <w:pPr>
        <w:jc w:val="both"/>
        <w:rPr>
          <w:rFonts w:ascii="Arial" w:hAnsi="Arial" w:cs="Arial"/>
          <w:sz w:val="24"/>
          <w:szCs w:val="24"/>
        </w:rPr>
      </w:pPr>
      <w:r w:rsidRPr="004E215B">
        <w:rPr>
          <w:rFonts w:ascii="Arial" w:hAnsi="Arial" w:cs="Arial"/>
          <w:sz w:val="24"/>
          <w:szCs w:val="24"/>
        </w:rPr>
        <w:t>Deixou muitas obras desconhecidas do público.</w:t>
      </w: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Por relevantes serviços prestados, em especial à cultura e divulgação de Rosário Oeste, nas fotos e retratos da beleza natural do nosso Município, a Câmara Municipal através desta homenagem de denominar a Rua CW3 com o nome deste artista rosariense, reconhece e deixa, através deste ato, os agradecimentos “in </w:t>
      </w:r>
      <w:proofErr w:type="spellStart"/>
      <w:r>
        <w:rPr>
          <w:rFonts w:ascii="Arial" w:hAnsi="Arial" w:cs="Arial"/>
          <w:sz w:val="24"/>
          <w:szCs w:val="24"/>
        </w:rPr>
        <w:t>memorian</w:t>
      </w:r>
      <w:proofErr w:type="spellEnd"/>
      <w:r>
        <w:rPr>
          <w:rFonts w:ascii="Arial" w:hAnsi="Arial" w:cs="Arial"/>
          <w:sz w:val="24"/>
          <w:szCs w:val="24"/>
        </w:rPr>
        <w:t>” à pessoa de ANTONIO ALEXANDRINO SIQUEIRA.</w:t>
      </w: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Pelo exposto e considerando a importância da matéria, conto com apoio dos Ilustres Vereadores na aprovação</w:t>
      </w:r>
      <w:r w:rsidR="00796B2F">
        <w:rPr>
          <w:rFonts w:ascii="Arial" w:hAnsi="Arial" w:cs="Arial"/>
          <w:sz w:val="24"/>
          <w:szCs w:val="24"/>
        </w:rPr>
        <w:t xml:space="preserve"> do presente Projeto de Lei,</w:t>
      </w:r>
      <w:r>
        <w:rPr>
          <w:rFonts w:ascii="Arial" w:hAnsi="Arial" w:cs="Arial"/>
          <w:sz w:val="24"/>
          <w:szCs w:val="24"/>
        </w:rPr>
        <w:t xml:space="preserve"> e do Chefe do Executivo</w:t>
      </w:r>
      <w:r w:rsidR="00796B2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sanção e cumprimento da presente Lei.</w:t>
      </w: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Rosário Oeste, 10 de fevereiro de 2.022.</w:t>
      </w: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</w:p>
    <w:p w:rsidR="00A30823" w:rsidRDefault="00A30823" w:rsidP="00A30823">
      <w:pPr>
        <w:jc w:val="both"/>
        <w:rPr>
          <w:rFonts w:ascii="Arial" w:hAnsi="Arial" w:cs="Arial"/>
          <w:sz w:val="24"/>
          <w:szCs w:val="24"/>
        </w:rPr>
      </w:pPr>
    </w:p>
    <w:p w:rsidR="00A30823" w:rsidRPr="00A30823" w:rsidRDefault="00A30823" w:rsidP="00A3082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A30823">
        <w:rPr>
          <w:rFonts w:ascii="Arial" w:hAnsi="Arial" w:cs="Arial"/>
          <w:b/>
          <w:sz w:val="24"/>
          <w:szCs w:val="24"/>
        </w:rPr>
        <w:t>VERª.</w:t>
      </w:r>
      <w:proofErr w:type="spellEnd"/>
      <w:r w:rsidRPr="00A30823">
        <w:rPr>
          <w:rFonts w:ascii="Arial" w:hAnsi="Arial" w:cs="Arial"/>
          <w:b/>
          <w:sz w:val="24"/>
          <w:szCs w:val="24"/>
        </w:rPr>
        <w:t xml:space="preserve"> VANUZIA DE ARAÚJO ALVES</w:t>
      </w:r>
    </w:p>
    <w:p w:rsidR="00A30823" w:rsidRPr="00A30823" w:rsidRDefault="00A30823" w:rsidP="00A30823">
      <w:pPr>
        <w:jc w:val="both"/>
        <w:rPr>
          <w:rFonts w:ascii="Arial" w:hAnsi="Arial" w:cs="Arial"/>
          <w:b/>
          <w:sz w:val="24"/>
          <w:szCs w:val="24"/>
        </w:rPr>
      </w:pPr>
    </w:p>
    <w:p w:rsidR="00A30823" w:rsidRPr="004E215B" w:rsidRDefault="00A30823" w:rsidP="00A308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C17B6" w:rsidRDefault="00EC17B6" w:rsidP="00A30823">
      <w:pPr>
        <w:jc w:val="both"/>
      </w:pPr>
    </w:p>
    <w:p w:rsidR="00EC17B6" w:rsidRDefault="00EC17B6" w:rsidP="00A30823">
      <w:pPr>
        <w:jc w:val="both"/>
      </w:pPr>
    </w:p>
    <w:p w:rsidR="00EC17B6" w:rsidRDefault="00EC17B6" w:rsidP="00A30823">
      <w:pPr>
        <w:jc w:val="both"/>
      </w:pPr>
    </w:p>
    <w:p w:rsidR="00EC17B6" w:rsidRDefault="00A30823" w:rsidP="00A30823">
      <w:pPr>
        <w:jc w:val="both"/>
      </w:pPr>
      <w:r>
        <w:tab/>
      </w:r>
      <w:r>
        <w:tab/>
      </w:r>
      <w:r>
        <w:tab/>
      </w:r>
    </w:p>
    <w:p w:rsidR="00EC17B6" w:rsidRDefault="00EC17B6" w:rsidP="00A30823">
      <w:pPr>
        <w:jc w:val="both"/>
      </w:pPr>
    </w:p>
    <w:sectPr w:rsidR="00EC17B6" w:rsidSect="009A3716">
      <w:pgSz w:w="11906" w:h="16838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029" w:rsidRDefault="00031029" w:rsidP="009A3716">
      <w:pPr>
        <w:spacing w:after="0" w:line="240" w:lineRule="auto"/>
      </w:pPr>
      <w:r>
        <w:separator/>
      </w:r>
    </w:p>
  </w:endnote>
  <w:endnote w:type="continuationSeparator" w:id="0">
    <w:p w:rsidR="00031029" w:rsidRDefault="00031029" w:rsidP="009A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029" w:rsidRDefault="00031029" w:rsidP="009A3716">
      <w:pPr>
        <w:spacing w:after="0" w:line="240" w:lineRule="auto"/>
      </w:pPr>
      <w:r>
        <w:separator/>
      </w:r>
    </w:p>
  </w:footnote>
  <w:footnote w:type="continuationSeparator" w:id="0">
    <w:p w:rsidR="00031029" w:rsidRDefault="00031029" w:rsidP="009A3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832"/>
    <w:rsid w:val="00031029"/>
    <w:rsid w:val="002B741C"/>
    <w:rsid w:val="002D4832"/>
    <w:rsid w:val="0041419A"/>
    <w:rsid w:val="00523013"/>
    <w:rsid w:val="00524CCB"/>
    <w:rsid w:val="005965C6"/>
    <w:rsid w:val="007177C4"/>
    <w:rsid w:val="00796B2F"/>
    <w:rsid w:val="007E2081"/>
    <w:rsid w:val="008D39DE"/>
    <w:rsid w:val="009A3716"/>
    <w:rsid w:val="00A30823"/>
    <w:rsid w:val="00C11BD2"/>
    <w:rsid w:val="00C47D6D"/>
    <w:rsid w:val="00EC17B6"/>
    <w:rsid w:val="00FB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5BBE62"/>
  <w15:docId w15:val="{616E1B38-6278-460D-AF0D-32F3794D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3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9D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A3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3716"/>
  </w:style>
  <w:style w:type="paragraph" w:styleId="Rodap">
    <w:name w:val="footer"/>
    <w:basedOn w:val="Normal"/>
    <w:link w:val="RodapChar"/>
    <w:uiPriority w:val="99"/>
    <w:unhideWhenUsed/>
    <w:rsid w:val="009A37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3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3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572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JASB</dc:creator>
  <cp:keywords/>
  <dc:description/>
  <cp:lastModifiedBy>Camara</cp:lastModifiedBy>
  <cp:revision>7</cp:revision>
  <cp:lastPrinted>2022-02-08T14:03:00Z</cp:lastPrinted>
  <dcterms:created xsi:type="dcterms:W3CDTF">2022-02-10T14:20:00Z</dcterms:created>
  <dcterms:modified xsi:type="dcterms:W3CDTF">2022-02-14T14:49:00Z</dcterms:modified>
</cp:coreProperties>
</file>