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2655" w14:textId="77777777" w:rsidR="00FD6A31" w:rsidRPr="00C264DA" w:rsidRDefault="00B41AD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5F5C0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705821160" r:id="rId5"/>
        </w:object>
      </w:r>
    </w:p>
    <w:p w14:paraId="7FD27EDE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95A0275" w14:textId="77777777"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D1D2D6E" w14:textId="1051B475" w:rsidR="00FD6A31" w:rsidRPr="00267D33" w:rsidRDefault="00FD6A31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INDICAÇÃO N°.0</w:t>
      </w:r>
      <w:r w:rsidR="00D24231">
        <w:rPr>
          <w:rFonts w:ascii="Arial" w:hAnsi="Arial" w:cs="Arial"/>
          <w:b/>
          <w:bCs/>
          <w:sz w:val="24"/>
        </w:rPr>
        <w:t>25</w:t>
      </w:r>
      <w:r w:rsidR="00B31C1D" w:rsidRPr="00267D33">
        <w:rPr>
          <w:rFonts w:ascii="Arial" w:hAnsi="Arial" w:cs="Arial"/>
          <w:b/>
          <w:bCs/>
          <w:sz w:val="24"/>
        </w:rPr>
        <w:t>/</w:t>
      </w:r>
      <w:r w:rsidR="006E407A" w:rsidRPr="00267D33">
        <w:rPr>
          <w:rFonts w:ascii="Arial" w:hAnsi="Arial" w:cs="Arial"/>
          <w:b/>
          <w:bCs/>
          <w:sz w:val="24"/>
        </w:rPr>
        <w:t>20</w:t>
      </w:r>
      <w:r w:rsidR="00E4323F" w:rsidRPr="00267D33">
        <w:rPr>
          <w:rFonts w:ascii="Arial" w:hAnsi="Arial" w:cs="Arial"/>
          <w:b/>
          <w:bCs/>
          <w:sz w:val="24"/>
        </w:rPr>
        <w:t>2</w:t>
      </w:r>
      <w:r w:rsidR="00D24231">
        <w:rPr>
          <w:rFonts w:ascii="Arial" w:hAnsi="Arial" w:cs="Arial"/>
          <w:b/>
          <w:bCs/>
          <w:sz w:val="24"/>
        </w:rPr>
        <w:t>2.</w:t>
      </w:r>
    </w:p>
    <w:p w14:paraId="03649029" w14:textId="65872384" w:rsidR="00202E45" w:rsidRPr="00267D33" w:rsidRDefault="00202E45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AUTOR: Ver</w:t>
      </w:r>
      <w:r w:rsidR="00673E8E" w:rsidRPr="00267D33">
        <w:rPr>
          <w:rFonts w:ascii="Arial" w:hAnsi="Arial" w:cs="Arial"/>
          <w:b/>
          <w:bCs/>
          <w:sz w:val="24"/>
        </w:rPr>
        <w:t>ª. MARTA CONCEIÇÃO DE ALMEIDA</w:t>
      </w:r>
    </w:p>
    <w:p w14:paraId="43FB150A" w14:textId="31A594F3" w:rsidR="007967D6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38500C3D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79BFAAAB" w14:textId="5DB71588" w:rsidR="004144EB" w:rsidRPr="00267D33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="00673E8E" w:rsidRPr="00267D33">
        <w:rPr>
          <w:rFonts w:ascii="Arial" w:hAnsi="Arial" w:cs="Arial"/>
          <w:sz w:val="24"/>
        </w:rPr>
        <w:t>Indica ao Ilustríssimo Prefeito do Município de Rosário Oeste-M</w:t>
      </w:r>
      <w:r w:rsidR="00FB05C7">
        <w:rPr>
          <w:rFonts w:ascii="Arial" w:hAnsi="Arial" w:cs="Arial"/>
          <w:sz w:val="24"/>
        </w:rPr>
        <w:t>T</w:t>
      </w:r>
      <w:r w:rsidR="00673E8E" w:rsidRPr="00267D33">
        <w:rPr>
          <w:rFonts w:ascii="Arial" w:hAnsi="Arial" w:cs="Arial"/>
          <w:sz w:val="24"/>
        </w:rPr>
        <w:t>, que providencie aquisição de lama asfáltica para melhoria da Rua Duque de Caxias que dá acesso ao Supermercado Bambil.</w:t>
      </w:r>
    </w:p>
    <w:p w14:paraId="082C96E5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22E57035" w14:textId="77777777" w:rsidR="004144EB" w:rsidRPr="00267D33" w:rsidRDefault="004144EB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570E6AD5" w14:textId="75C8C080" w:rsidR="00F13B5E" w:rsidRPr="00267D33" w:rsidRDefault="00FD58A8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FD6A31" w:rsidRPr="00267D33">
        <w:rPr>
          <w:rFonts w:ascii="Arial" w:hAnsi="Arial" w:cs="Arial"/>
          <w:sz w:val="24"/>
        </w:rPr>
        <w:t xml:space="preserve">     </w:t>
      </w:r>
      <w:r w:rsidR="00C264DA" w:rsidRPr="00267D33">
        <w:rPr>
          <w:rFonts w:ascii="Arial" w:hAnsi="Arial" w:cs="Arial"/>
          <w:sz w:val="24"/>
        </w:rPr>
        <w:t xml:space="preserve">                </w:t>
      </w:r>
      <w:r w:rsidR="00FD6A31" w:rsidRPr="00267D33">
        <w:rPr>
          <w:rFonts w:ascii="Arial" w:hAnsi="Arial" w:cs="Arial"/>
          <w:sz w:val="24"/>
        </w:rPr>
        <w:t>JUSTIFICATIVA</w:t>
      </w:r>
    </w:p>
    <w:p w14:paraId="35781B6A" w14:textId="18D71643" w:rsidR="0077671C" w:rsidRPr="00267D33" w:rsidRDefault="0077671C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                        </w:t>
      </w:r>
    </w:p>
    <w:p w14:paraId="2F3335C5" w14:textId="6526CDD7" w:rsidR="001031B0" w:rsidRDefault="0077671C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</w:t>
      </w: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  <w:t xml:space="preserve">De acordo com a Malha Urbana do </w:t>
      </w:r>
      <w:r w:rsidR="00AF14C5">
        <w:rPr>
          <w:rFonts w:ascii="Arial" w:hAnsi="Arial" w:cs="Arial"/>
          <w:sz w:val="24"/>
        </w:rPr>
        <w:t>M</w:t>
      </w:r>
      <w:r w:rsidRPr="00267D33">
        <w:rPr>
          <w:rFonts w:ascii="Arial" w:hAnsi="Arial" w:cs="Arial"/>
          <w:sz w:val="24"/>
        </w:rPr>
        <w:t xml:space="preserve">unicípio de Rosário Oeste, </w:t>
      </w:r>
      <w:r w:rsidR="00AF14C5">
        <w:rPr>
          <w:rFonts w:ascii="Arial" w:hAnsi="Arial" w:cs="Arial"/>
          <w:sz w:val="24"/>
        </w:rPr>
        <w:t>A</w:t>
      </w:r>
      <w:r w:rsidRPr="00267D33">
        <w:rPr>
          <w:rFonts w:ascii="Arial" w:hAnsi="Arial" w:cs="Arial"/>
          <w:sz w:val="24"/>
        </w:rPr>
        <w:t xml:space="preserve">venida Duque de Caxias tem acesso a uma rua secundária, com o mesmo nome, em sua extremidade, que </w:t>
      </w:r>
      <w:r w:rsidR="00564603" w:rsidRPr="00267D33">
        <w:rPr>
          <w:rFonts w:ascii="Arial" w:hAnsi="Arial" w:cs="Arial"/>
          <w:sz w:val="24"/>
        </w:rPr>
        <w:t>do acesso</w:t>
      </w:r>
      <w:r w:rsidR="00267D33" w:rsidRPr="00267D33">
        <w:rPr>
          <w:rFonts w:ascii="Arial" w:hAnsi="Arial" w:cs="Arial"/>
          <w:sz w:val="24"/>
        </w:rPr>
        <w:t xml:space="preserve"> a lateral do mercado fortes Bambil. </w:t>
      </w:r>
    </w:p>
    <w:p w14:paraId="0E7DC629" w14:textId="53165D14" w:rsidR="0077671C" w:rsidRPr="00267D33" w:rsidRDefault="001031B0" w:rsidP="001031B0">
      <w:pPr>
        <w:pStyle w:val="Recuodecorpodetex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</w:t>
      </w:r>
      <w:r w:rsidR="00267D33" w:rsidRPr="00267D33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Portanto a prioridade</w:t>
      </w:r>
      <w:r w:rsidR="000C444A">
        <w:rPr>
          <w:rFonts w:ascii="Arial" w:hAnsi="Arial" w:cs="Arial"/>
          <w:sz w:val="24"/>
        </w:rPr>
        <w:t xml:space="preserve"> é a rua lateral que</w:t>
      </w:r>
      <w:r>
        <w:rPr>
          <w:rFonts w:ascii="Arial" w:hAnsi="Arial" w:cs="Arial"/>
          <w:sz w:val="24"/>
        </w:rPr>
        <w:t xml:space="preserve"> </w:t>
      </w:r>
      <w:r w:rsidR="00267D33" w:rsidRPr="00267D33">
        <w:rPr>
          <w:rFonts w:ascii="Arial" w:hAnsi="Arial" w:cs="Arial"/>
          <w:sz w:val="24"/>
        </w:rPr>
        <w:t>não possu</w:t>
      </w:r>
      <w:r w:rsidR="00AF14C5">
        <w:rPr>
          <w:rFonts w:ascii="Arial" w:hAnsi="Arial" w:cs="Arial"/>
          <w:sz w:val="24"/>
        </w:rPr>
        <w:t>i</w:t>
      </w:r>
      <w:r w:rsidR="00267D33" w:rsidRPr="00267D33">
        <w:rPr>
          <w:rFonts w:ascii="Arial" w:hAnsi="Arial" w:cs="Arial"/>
          <w:sz w:val="24"/>
        </w:rPr>
        <w:t xml:space="preserve"> asfalto, </w:t>
      </w:r>
      <w:r w:rsidR="00AF14C5">
        <w:rPr>
          <w:rFonts w:ascii="Arial" w:hAnsi="Arial" w:cs="Arial"/>
          <w:sz w:val="24"/>
        </w:rPr>
        <w:t>onde</w:t>
      </w:r>
      <w:r w:rsidR="00267D33" w:rsidRPr="00267D33">
        <w:rPr>
          <w:rFonts w:ascii="Arial" w:hAnsi="Arial" w:cs="Arial"/>
          <w:sz w:val="24"/>
        </w:rPr>
        <w:t xml:space="preserve"> localiza</w:t>
      </w:r>
      <w:r w:rsidR="00416D97">
        <w:rPr>
          <w:rFonts w:ascii="Arial" w:hAnsi="Arial" w:cs="Arial"/>
          <w:sz w:val="24"/>
        </w:rPr>
        <w:t>m</w:t>
      </w:r>
      <w:r w:rsidR="00267D33" w:rsidRPr="00267D33">
        <w:rPr>
          <w:rFonts w:ascii="Arial" w:hAnsi="Arial" w:cs="Arial"/>
          <w:sz w:val="24"/>
        </w:rPr>
        <w:t xml:space="preserve"> vári</w:t>
      </w:r>
      <w:r w:rsidR="00416D97">
        <w:rPr>
          <w:rFonts w:ascii="Arial" w:hAnsi="Arial" w:cs="Arial"/>
          <w:sz w:val="24"/>
        </w:rPr>
        <w:t>a</w:t>
      </w:r>
      <w:r w:rsidR="00267D33" w:rsidRPr="00267D33">
        <w:rPr>
          <w:rFonts w:ascii="Arial" w:hAnsi="Arial" w:cs="Arial"/>
          <w:sz w:val="24"/>
        </w:rPr>
        <w:t>s residências</w:t>
      </w:r>
      <w:r w:rsidR="00416D97">
        <w:rPr>
          <w:rFonts w:ascii="Arial" w:hAnsi="Arial" w:cs="Arial"/>
          <w:sz w:val="24"/>
        </w:rPr>
        <w:t>,</w:t>
      </w:r>
      <w:r w:rsidR="00267D33" w:rsidRPr="00267D33">
        <w:rPr>
          <w:rFonts w:ascii="Arial" w:hAnsi="Arial" w:cs="Arial"/>
          <w:sz w:val="24"/>
        </w:rPr>
        <w:t xml:space="preserve"> </w:t>
      </w:r>
      <w:r w:rsidR="00416D97">
        <w:rPr>
          <w:rFonts w:ascii="Arial" w:hAnsi="Arial" w:cs="Arial"/>
          <w:sz w:val="24"/>
        </w:rPr>
        <w:t>contudo</w:t>
      </w:r>
      <w:r w:rsidR="00AF14C5">
        <w:rPr>
          <w:rFonts w:ascii="Arial" w:hAnsi="Arial" w:cs="Arial"/>
          <w:sz w:val="24"/>
        </w:rPr>
        <w:t>,</w:t>
      </w:r>
      <w:r w:rsidR="00267D33" w:rsidRPr="00267D33">
        <w:rPr>
          <w:rFonts w:ascii="Arial" w:hAnsi="Arial" w:cs="Arial"/>
          <w:sz w:val="24"/>
        </w:rPr>
        <w:t xml:space="preserve"> </w:t>
      </w:r>
      <w:r w:rsidR="00416D97">
        <w:rPr>
          <w:rFonts w:ascii="Arial" w:hAnsi="Arial" w:cs="Arial"/>
          <w:sz w:val="24"/>
        </w:rPr>
        <w:t>idealizando</w:t>
      </w:r>
      <w:r w:rsidR="00267D33" w:rsidRPr="00267D33">
        <w:rPr>
          <w:rFonts w:ascii="Arial" w:hAnsi="Arial" w:cs="Arial"/>
          <w:sz w:val="24"/>
        </w:rPr>
        <w:t xml:space="preserve"> melhorias para infraestrutura do </w:t>
      </w:r>
      <w:r w:rsidR="00AF14C5">
        <w:rPr>
          <w:rFonts w:ascii="Arial" w:hAnsi="Arial" w:cs="Arial"/>
          <w:sz w:val="24"/>
        </w:rPr>
        <w:t>M</w:t>
      </w:r>
      <w:r w:rsidR="00267D33" w:rsidRPr="00267D33">
        <w:rPr>
          <w:rFonts w:ascii="Arial" w:hAnsi="Arial" w:cs="Arial"/>
          <w:sz w:val="24"/>
        </w:rPr>
        <w:t xml:space="preserve">unicípio é necessário que realize esse processo </w:t>
      </w:r>
      <w:r w:rsidR="00892A88">
        <w:rPr>
          <w:rFonts w:ascii="Arial" w:hAnsi="Arial" w:cs="Arial"/>
          <w:sz w:val="24"/>
        </w:rPr>
        <w:t xml:space="preserve">de pavimentação </w:t>
      </w:r>
      <w:r w:rsidR="00267D33" w:rsidRPr="00267D33">
        <w:rPr>
          <w:rFonts w:ascii="Arial" w:hAnsi="Arial" w:cs="Arial"/>
          <w:sz w:val="24"/>
        </w:rPr>
        <w:t xml:space="preserve">para que amenize </w:t>
      </w:r>
      <w:r w:rsidR="00416D97">
        <w:rPr>
          <w:rFonts w:ascii="Arial" w:hAnsi="Arial" w:cs="Arial"/>
          <w:sz w:val="24"/>
        </w:rPr>
        <w:t>a</w:t>
      </w:r>
      <w:r w:rsidR="00267D33" w:rsidRPr="00267D33">
        <w:rPr>
          <w:rFonts w:ascii="Arial" w:hAnsi="Arial" w:cs="Arial"/>
          <w:sz w:val="24"/>
        </w:rPr>
        <w:t xml:space="preserve"> poeira e priorize </w:t>
      </w:r>
      <w:r w:rsidR="00892A88">
        <w:rPr>
          <w:rFonts w:ascii="Arial" w:hAnsi="Arial" w:cs="Arial"/>
          <w:sz w:val="24"/>
        </w:rPr>
        <w:t xml:space="preserve">conforto </w:t>
      </w:r>
      <w:r w:rsidR="00FD19DB">
        <w:rPr>
          <w:rFonts w:ascii="Arial" w:hAnsi="Arial" w:cs="Arial"/>
          <w:sz w:val="24"/>
        </w:rPr>
        <w:t>à</w:t>
      </w:r>
      <w:r w:rsidR="00892A88">
        <w:rPr>
          <w:rFonts w:ascii="Arial" w:hAnsi="Arial" w:cs="Arial"/>
          <w:sz w:val="24"/>
        </w:rPr>
        <w:t xml:space="preserve"> população,</w:t>
      </w:r>
      <w:r w:rsidR="002A3A2C">
        <w:rPr>
          <w:rFonts w:ascii="Arial" w:hAnsi="Arial" w:cs="Arial"/>
          <w:sz w:val="24"/>
        </w:rPr>
        <w:t xml:space="preserve"> </w:t>
      </w:r>
      <w:r w:rsidR="00FB05C7">
        <w:rPr>
          <w:rFonts w:ascii="Arial" w:hAnsi="Arial" w:cs="Arial"/>
          <w:sz w:val="24"/>
        </w:rPr>
        <w:t>gerando</w:t>
      </w:r>
      <w:r w:rsidR="002A3A2C">
        <w:rPr>
          <w:rFonts w:ascii="Arial" w:hAnsi="Arial" w:cs="Arial"/>
          <w:sz w:val="24"/>
        </w:rPr>
        <w:t xml:space="preserve"> condições de limpez</w:t>
      </w:r>
      <w:r w:rsidR="00AF14C5">
        <w:rPr>
          <w:rFonts w:ascii="Arial" w:hAnsi="Arial" w:cs="Arial"/>
          <w:sz w:val="24"/>
        </w:rPr>
        <w:t xml:space="preserve">a e também </w:t>
      </w:r>
      <w:r w:rsidR="002A3A2C">
        <w:rPr>
          <w:rFonts w:ascii="Arial" w:hAnsi="Arial" w:cs="Arial"/>
          <w:sz w:val="24"/>
        </w:rPr>
        <w:t>contribuindo para a saúde pública e níveis satisfatórios de segurança.</w:t>
      </w:r>
    </w:p>
    <w:p w14:paraId="1BF76EB5" w14:textId="7E5EE972" w:rsidR="00FB05C7" w:rsidRPr="00267D33" w:rsidRDefault="00152FE8" w:rsidP="007D7835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 xml:space="preserve"> </w:t>
      </w:r>
    </w:p>
    <w:p w14:paraId="7BCAD386" w14:textId="77777777" w:rsidR="002A2126" w:rsidRPr="00267D33" w:rsidRDefault="006647B0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="007967D6" w:rsidRPr="00267D33">
        <w:rPr>
          <w:rFonts w:ascii="Arial" w:hAnsi="Arial" w:cs="Arial"/>
          <w:sz w:val="24"/>
        </w:rPr>
        <w:tab/>
      </w:r>
      <w:r w:rsidR="007967D6" w:rsidRPr="00267D33">
        <w:rPr>
          <w:rFonts w:ascii="Arial" w:hAnsi="Arial" w:cs="Arial"/>
          <w:sz w:val="24"/>
        </w:rPr>
        <w:tab/>
      </w:r>
    </w:p>
    <w:p w14:paraId="2F21AC13" w14:textId="5B8E729F" w:rsidR="00234D40" w:rsidRPr="00267D33" w:rsidRDefault="0027269C" w:rsidP="006E407A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FB05C7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Plenário das Deliberações “Ver. Renato Nasser”, </w:t>
      </w:r>
      <w:r w:rsidR="008A0CE8" w:rsidRPr="00267D33">
        <w:rPr>
          <w:rFonts w:ascii="Arial" w:hAnsi="Arial" w:cs="Arial"/>
          <w:sz w:val="24"/>
        </w:rPr>
        <w:t>em Rosário Oeste,</w:t>
      </w:r>
      <w:r w:rsidR="00F13F4E" w:rsidRPr="00267D33">
        <w:rPr>
          <w:rFonts w:ascii="Arial" w:hAnsi="Arial" w:cs="Arial"/>
          <w:sz w:val="24"/>
        </w:rPr>
        <w:t xml:space="preserve"> </w:t>
      </w:r>
      <w:r w:rsidR="00362898" w:rsidRPr="00267D33">
        <w:rPr>
          <w:rFonts w:ascii="Arial" w:hAnsi="Arial" w:cs="Arial"/>
          <w:sz w:val="24"/>
        </w:rPr>
        <w:t>0</w:t>
      </w:r>
      <w:r w:rsidR="00D24231">
        <w:rPr>
          <w:rFonts w:ascii="Arial" w:hAnsi="Arial" w:cs="Arial"/>
          <w:sz w:val="24"/>
        </w:rPr>
        <w:t>8</w:t>
      </w:r>
      <w:r w:rsidR="0049243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de </w:t>
      </w:r>
      <w:r w:rsidR="00D24231">
        <w:rPr>
          <w:rFonts w:ascii="Arial" w:hAnsi="Arial" w:cs="Arial"/>
          <w:sz w:val="24"/>
        </w:rPr>
        <w:t>fevereiro</w:t>
      </w:r>
      <w:r w:rsidR="00152FE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>de 2.0</w:t>
      </w:r>
      <w:r w:rsidR="000502A2" w:rsidRPr="00267D33">
        <w:rPr>
          <w:rFonts w:ascii="Arial" w:hAnsi="Arial" w:cs="Arial"/>
          <w:sz w:val="24"/>
        </w:rPr>
        <w:t>2</w:t>
      </w:r>
      <w:r w:rsidR="00D24231">
        <w:rPr>
          <w:rFonts w:ascii="Arial" w:hAnsi="Arial" w:cs="Arial"/>
          <w:sz w:val="24"/>
        </w:rPr>
        <w:t>2</w:t>
      </w:r>
      <w:r w:rsidR="002E3578" w:rsidRPr="00267D33">
        <w:rPr>
          <w:rFonts w:ascii="Arial" w:hAnsi="Arial" w:cs="Arial"/>
          <w:sz w:val="24"/>
        </w:rPr>
        <w:t>.</w:t>
      </w:r>
      <w:r w:rsidR="00665A1C" w:rsidRPr="00267D33">
        <w:rPr>
          <w:rFonts w:ascii="Arial" w:hAnsi="Arial" w:cs="Arial"/>
          <w:sz w:val="24"/>
        </w:rPr>
        <w:t xml:space="preserve">       </w:t>
      </w:r>
    </w:p>
    <w:p w14:paraId="39D31A10" w14:textId="77777777" w:rsidR="00202E45" w:rsidRPr="00267D33" w:rsidRDefault="00202E45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729BA463" w14:textId="77777777" w:rsidR="003255DA" w:rsidRPr="00267D33" w:rsidRDefault="003255DA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0D1BF830" w14:textId="77777777" w:rsidR="00FB05C7" w:rsidRPr="00267D33" w:rsidRDefault="00FB05C7" w:rsidP="00234D40">
      <w:pPr>
        <w:pStyle w:val="Recuodecorpodetexto"/>
        <w:ind w:firstLine="0"/>
        <w:rPr>
          <w:rFonts w:ascii="Arial" w:hAnsi="Arial" w:cs="Arial"/>
          <w:sz w:val="24"/>
        </w:rPr>
      </w:pPr>
      <w:bookmarkStart w:id="0" w:name="_GoBack"/>
      <w:bookmarkEnd w:id="0"/>
    </w:p>
    <w:p w14:paraId="54251D6C" w14:textId="3A60552B" w:rsidR="00234D40" w:rsidRPr="00267D33" w:rsidRDefault="00A96ABE" w:rsidP="0095022C">
      <w:pPr>
        <w:pStyle w:val="Recuodecorpodetexto"/>
        <w:ind w:firstLine="0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 xml:space="preserve">                  </w:t>
      </w:r>
      <w:r w:rsidR="00665A1C" w:rsidRPr="00267D33">
        <w:rPr>
          <w:rFonts w:ascii="Arial" w:hAnsi="Arial" w:cs="Arial"/>
          <w:sz w:val="24"/>
        </w:rPr>
        <w:t xml:space="preserve">      </w:t>
      </w:r>
      <w:r w:rsidRPr="00267D33">
        <w:rPr>
          <w:rFonts w:ascii="Arial" w:hAnsi="Arial" w:cs="Arial"/>
          <w:sz w:val="24"/>
        </w:rPr>
        <w:t xml:space="preserve">    </w:t>
      </w:r>
      <w:r w:rsidR="008939BB" w:rsidRPr="00267D33">
        <w:rPr>
          <w:rFonts w:ascii="Arial" w:hAnsi="Arial" w:cs="Arial"/>
          <w:sz w:val="24"/>
        </w:rPr>
        <w:t xml:space="preserve">    </w:t>
      </w:r>
      <w:r w:rsidR="008A515C" w:rsidRPr="00267D33">
        <w:rPr>
          <w:rFonts w:ascii="Arial" w:hAnsi="Arial" w:cs="Arial"/>
          <w:sz w:val="24"/>
        </w:rPr>
        <w:t xml:space="preserve">    </w:t>
      </w:r>
      <w:r w:rsidR="008939BB" w:rsidRPr="00267D33">
        <w:rPr>
          <w:rFonts w:ascii="Arial" w:hAnsi="Arial" w:cs="Arial"/>
          <w:sz w:val="24"/>
        </w:rPr>
        <w:t xml:space="preserve"> </w:t>
      </w:r>
      <w:r w:rsidR="00E56DEA" w:rsidRPr="00267D33">
        <w:rPr>
          <w:rFonts w:ascii="Arial" w:hAnsi="Arial" w:cs="Arial"/>
          <w:sz w:val="24"/>
        </w:rPr>
        <w:t xml:space="preserve">  </w:t>
      </w:r>
      <w:r w:rsidR="004E3C81" w:rsidRPr="00267D33">
        <w:rPr>
          <w:rFonts w:ascii="Arial" w:hAnsi="Arial" w:cs="Arial"/>
          <w:sz w:val="24"/>
        </w:rPr>
        <w:t xml:space="preserve"> </w:t>
      </w:r>
      <w:r w:rsidR="00234D40" w:rsidRPr="00267D33">
        <w:rPr>
          <w:rFonts w:ascii="Arial" w:hAnsi="Arial" w:cs="Arial"/>
          <w:b/>
          <w:sz w:val="24"/>
        </w:rPr>
        <w:t>VER.</w:t>
      </w:r>
      <w:r w:rsidR="00152FE8" w:rsidRPr="00267D33">
        <w:rPr>
          <w:rFonts w:ascii="Arial" w:hAnsi="Arial" w:cs="Arial"/>
          <w:b/>
          <w:sz w:val="24"/>
        </w:rPr>
        <w:t xml:space="preserve"> MARTA CONCEIÇÃO DE ALMEIDA</w:t>
      </w:r>
    </w:p>
    <w:p w14:paraId="2EE697D8" w14:textId="77777777" w:rsidR="00EF2245" w:rsidRPr="00267D33" w:rsidRDefault="00B41AD4">
      <w:pPr>
        <w:rPr>
          <w:rFonts w:ascii="Arial" w:hAnsi="Arial" w:cs="Arial"/>
          <w:sz w:val="24"/>
          <w:szCs w:val="24"/>
        </w:rPr>
      </w:pPr>
    </w:p>
    <w:sectPr w:rsidR="00EF2245" w:rsidRPr="00267D33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A704A"/>
    <w:rsid w:val="000B20C1"/>
    <w:rsid w:val="000B5528"/>
    <w:rsid w:val="000C444A"/>
    <w:rsid w:val="000F0285"/>
    <w:rsid w:val="000F2A91"/>
    <w:rsid w:val="00100347"/>
    <w:rsid w:val="001031B0"/>
    <w:rsid w:val="00103A5A"/>
    <w:rsid w:val="00110979"/>
    <w:rsid w:val="001128D1"/>
    <w:rsid w:val="001153AA"/>
    <w:rsid w:val="00121A07"/>
    <w:rsid w:val="0012273A"/>
    <w:rsid w:val="00152FE8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C5BD0"/>
    <w:rsid w:val="001D10FF"/>
    <w:rsid w:val="001D2459"/>
    <w:rsid w:val="001D50AA"/>
    <w:rsid w:val="001D58CE"/>
    <w:rsid w:val="001D6F2C"/>
    <w:rsid w:val="001E7229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67D33"/>
    <w:rsid w:val="00270A9E"/>
    <w:rsid w:val="0027269C"/>
    <w:rsid w:val="00274468"/>
    <w:rsid w:val="002866CD"/>
    <w:rsid w:val="00286E64"/>
    <w:rsid w:val="002A1D0F"/>
    <w:rsid w:val="002A2126"/>
    <w:rsid w:val="002A26BC"/>
    <w:rsid w:val="002A3A2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78B0"/>
    <w:rsid w:val="003523CD"/>
    <w:rsid w:val="0036289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16D97"/>
    <w:rsid w:val="0043557E"/>
    <w:rsid w:val="004437F3"/>
    <w:rsid w:val="0044390E"/>
    <w:rsid w:val="00452350"/>
    <w:rsid w:val="0045239F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5120A2"/>
    <w:rsid w:val="00535E49"/>
    <w:rsid w:val="005433EC"/>
    <w:rsid w:val="00547E84"/>
    <w:rsid w:val="00550516"/>
    <w:rsid w:val="005524B3"/>
    <w:rsid w:val="0056115E"/>
    <w:rsid w:val="005632C7"/>
    <w:rsid w:val="00564603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3E8E"/>
    <w:rsid w:val="00674619"/>
    <w:rsid w:val="00676169"/>
    <w:rsid w:val="00691296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7671C"/>
    <w:rsid w:val="0078210A"/>
    <w:rsid w:val="0078790B"/>
    <w:rsid w:val="0079050B"/>
    <w:rsid w:val="00790C1A"/>
    <w:rsid w:val="007967D6"/>
    <w:rsid w:val="007A2D42"/>
    <w:rsid w:val="007A6A54"/>
    <w:rsid w:val="007B0635"/>
    <w:rsid w:val="007C5FBD"/>
    <w:rsid w:val="007D0F3A"/>
    <w:rsid w:val="007D1266"/>
    <w:rsid w:val="007D4834"/>
    <w:rsid w:val="007D7835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25ED"/>
    <w:rsid w:val="00892A88"/>
    <w:rsid w:val="008939BB"/>
    <w:rsid w:val="008944D2"/>
    <w:rsid w:val="00894EEF"/>
    <w:rsid w:val="008A0CE8"/>
    <w:rsid w:val="008A41E7"/>
    <w:rsid w:val="008A47FE"/>
    <w:rsid w:val="008A515C"/>
    <w:rsid w:val="008C146C"/>
    <w:rsid w:val="008C5DBA"/>
    <w:rsid w:val="008E2049"/>
    <w:rsid w:val="008E535B"/>
    <w:rsid w:val="008E6854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241"/>
    <w:rsid w:val="009665B6"/>
    <w:rsid w:val="00976771"/>
    <w:rsid w:val="00985BE5"/>
    <w:rsid w:val="009925BB"/>
    <w:rsid w:val="00993CAB"/>
    <w:rsid w:val="009B4F91"/>
    <w:rsid w:val="009B5A36"/>
    <w:rsid w:val="009B5B79"/>
    <w:rsid w:val="009E105E"/>
    <w:rsid w:val="009F0F45"/>
    <w:rsid w:val="00A02723"/>
    <w:rsid w:val="00A02ACF"/>
    <w:rsid w:val="00A076F3"/>
    <w:rsid w:val="00A079DB"/>
    <w:rsid w:val="00A30456"/>
    <w:rsid w:val="00A3069E"/>
    <w:rsid w:val="00A363B6"/>
    <w:rsid w:val="00A517B4"/>
    <w:rsid w:val="00A539B8"/>
    <w:rsid w:val="00A55CB5"/>
    <w:rsid w:val="00A67707"/>
    <w:rsid w:val="00A84374"/>
    <w:rsid w:val="00A85148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AF14C5"/>
    <w:rsid w:val="00B04C13"/>
    <w:rsid w:val="00B23F96"/>
    <w:rsid w:val="00B31C1D"/>
    <w:rsid w:val="00B36772"/>
    <w:rsid w:val="00B41AD4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F172A"/>
    <w:rsid w:val="00BF6435"/>
    <w:rsid w:val="00BF74FC"/>
    <w:rsid w:val="00BF7B2E"/>
    <w:rsid w:val="00C0304F"/>
    <w:rsid w:val="00C25196"/>
    <w:rsid w:val="00C2583D"/>
    <w:rsid w:val="00C264DA"/>
    <w:rsid w:val="00C32452"/>
    <w:rsid w:val="00C40926"/>
    <w:rsid w:val="00C42504"/>
    <w:rsid w:val="00C509F4"/>
    <w:rsid w:val="00C5514A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4231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E616E"/>
    <w:rsid w:val="00DF0023"/>
    <w:rsid w:val="00DF09C0"/>
    <w:rsid w:val="00DF16B8"/>
    <w:rsid w:val="00DF73DF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628C0"/>
    <w:rsid w:val="00E75228"/>
    <w:rsid w:val="00E8582C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B059B"/>
    <w:rsid w:val="00FB05C7"/>
    <w:rsid w:val="00FB18A2"/>
    <w:rsid w:val="00FB2CC0"/>
    <w:rsid w:val="00FB5DA3"/>
    <w:rsid w:val="00FC001B"/>
    <w:rsid w:val="00FC0242"/>
    <w:rsid w:val="00FC27F6"/>
    <w:rsid w:val="00FC4846"/>
    <w:rsid w:val="00FD19DB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25093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2</cp:revision>
  <cp:lastPrinted>2021-05-06T14:52:00Z</cp:lastPrinted>
  <dcterms:created xsi:type="dcterms:W3CDTF">2022-02-08T13:26:00Z</dcterms:created>
  <dcterms:modified xsi:type="dcterms:W3CDTF">2022-02-08T13:26:00Z</dcterms:modified>
</cp:coreProperties>
</file>