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B12D7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705821642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283247B3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B12D7D">
        <w:rPr>
          <w:rFonts w:ascii="Arial" w:hAnsi="Arial" w:cs="Arial"/>
          <w:b/>
          <w:bCs/>
          <w:sz w:val="24"/>
        </w:rPr>
        <w:t>29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B12D7D">
        <w:rPr>
          <w:rFonts w:ascii="Arial" w:hAnsi="Arial" w:cs="Arial"/>
          <w:b/>
          <w:bCs/>
          <w:sz w:val="24"/>
        </w:rPr>
        <w:t>2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0BED080A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bookmarkStart w:id="0" w:name="_Hlk74295978"/>
      <w:r w:rsidR="008D4BE6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 xml:space="preserve">Indica ao </w:t>
      </w:r>
      <w:r w:rsidR="00B211FC">
        <w:rPr>
          <w:rFonts w:ascii="Arial" w:hAnsi="Arial" w:cs="Arial"/>
          <w:sz w:val="24"/>
        </w:rPr>
        <w:t>Excelentíssimo Senhor</w:t>
      </w:r>
      <w:r w:rsidR="00673E8E" w:rsidRPr="00267D33">
        <w:rPr>
          <w:rFonts w:ascii="Arial" w:hAnsi="Arial" w:cs="Arial"/>
          <w:sz w:val="24"/>
        </w:rPr>
        <w:t xml:space="preserve"> Prefeito d</w:t>
      </w:r>
      <w:bookmarkEnd w:id="0"/>
      <w:r w:rsidR="00B211FC">
        <w:rPr>
          <w:rFonts w:ascii="Arial" w:hAnsi="Arial" w:cs="Arial"/>
          <w:sz w:val="24"/>
        </w:rPr>
        <w:t>este Município</w:t>
      </w:r>
      <w:r w:rsidR="00673E8E" w:rsidRPr="00267D33">
        <w:rPr>
          <w:rFonts w:ascii="Arial" w:hAnsi="Arial" w:cs="Arial"/>
          <w:sz w:val="24"/>
        </w:rPr>
        <w:t xml:space="preserve">, </w:t>
      </w:r>
      <w:r w:rsidR="00B211FC">
        <w:rPr>
          <w:rFonts w:ascii="Arial" w:hAnsi="Arial" w:cs="Arial"/>
          <w:sz w:val="24"/>
        </w:rPr>
        <w:t>juntamente</w:t>
      </w:r>
      <w:r w:rsidR="008D4BE6">
        <w:rPr>
          <w:rFonts w:ascii="Arial" w:hAnsi="Arial" w:cs="Arial"/>
          <w:sz w:val="24"/>
        </w:rPr>
        <w:t xml:space="preserve"> com a Secretaria Municipal de Obras, que providencie a doação das mani</w:t>
      </w:r>
      <w:r w:rsidR="00065509">
        <w:rPr>
          <w:rFonts w:ascii="Arial" w:hAnsi="Arial" w:cs="Arial"/>
          <w:sz w:val="24"/>
        </w:rPr>
        <w:t>lh</w:t>
      </w:r>
      <w:r w:rsidR="008D4BE6">
        <w:rPr>
          <w:rFonts w:ascii="Arial" w:hAnsi="Arial" w:cs="Arial"/>
          <w:sz w:val="24"/>
        </w:rPr>
        <w:t xml:space="preserve">as da obra localizada na Avenida Coronel Arthur Borges, </w:t>
      </w:r>
      <w:r w:rsidR="004F27FA">
        <w:rPr>
          <w:rFonts w:ascii="Arial" w:hAnsi="Arial" w:cs="Arial"/>
          <w:sz w:val="24"/>
        </w:rPr>
        <w:t xml:space="preserve">destinando </w:t>
      </w:r>
      <w:r w:rsidR="00126FB0">
        <w:rPr>
          <w:rFonts w:ascii="Arial" w:hAnsi="Arial" w:cs="Arial"/>
          <w:sz w:val="24"/>
        </w:rPr>
        <w:t xml:space="preserve">para </w:t>
      </w:r>
      <w:r w:rsidR="004F27FA">
        <w:rPr>
          <w:rFonts w:ascii="Arial" w:hAnsi="Arial" w:cs="Arial"/>
          <w:sz w:val="24"/>
        </w:rPr>
        <w:t>as seguintes localidades: Ribeirão do Ouro, Água Fina, Forquilha do Rio Manso, Distrito de Arruda, Cachoeirinha, Raizama, Castiçal</w:t>
      </w:r>
      <w:r w:rsidR="00126FB0">
        <w:rPr>
          <w:rFonts w:ascii="Arial" w:hAnsi="Arial" w:cs="Arial"/>
          <w:sz w:val="24"/>
        </w:rPr>
        <w:t xml:space="preserve">, Várzea das Pedras, Novo Horizonte, Pescaria, Manoel João São Pedro, Nova Montanha, todos os projetos de Assentamento do </w:t>
      </w:r>
      <w:proofErr w:type="spellStart"/>
      <w:r w:rsidR="00126FB0">
        <w:rPr>
          <w:rFonts w:ascii="Arial" w:hAnsi="Arial" w:cs="Arial"/>
          <w:sz w:val="24"/>
        </w:rPr>
        <w:t>Pindura</w:t>
      </w:r>
      <w:proofErr w:type="spellEnd"/>
      <w:r w:rsidR="00126FB0">
        <w:rPr>
          <w:rFonts w:ascii="Arial" w:hAnsi="Arial" w:cs="Arial"/>
          <w:sz w:val="24"/>
        </w:rPr>
        <w:t xml:space="preserve"> e demais localidades que precisam de </w:t>
      </w:r>
      <w:proofErr w:type="spellStart"/>
      <w:r w:rsidR="00126FB0">
        <w:rPr>
          <w:rFonts w:ascii="Arial" w:hAnsi="Arial" w:cs="Arial"/>
          <w:sz w:val="24"/>
        </w:rPr>
        <w:t>manilhamentos</w:t>
      </w:r>
      <w:proofErr w:type="spellEnd"/>
      <w:r w:rsidR="00126FB0">
        <w:rPr>
          <w:rFonts w:ascii="Arial" w:hAnsi="Arial" w:cs="Arial"/>
          <w:sz w:val="24"/>
        </w:rPr>
        <w:t>.</w:t>
      </w: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7EF7E981" w14:textId="21A4AFF0" w:rsidR="001F780F" w:rsidRDefault="0077671C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065509">
        <w:rPr>
          <w:rFonts w:ascii="Arial" w:hAnsi="Arial" w:cs="Arial"/>
          <w:sz w:val="24"/>
        </w:rPr>
        <w:t xml:space="preserve">A presente indicação, justifica-se pela necessidade de </w:t>
      </w:r>
      <w:r w:rsidR="00711427">
        <w:rPr>
          <w:rFonts w:ascii="Arial" w:hAnsi="Arial" w:cs="Arial"/>
          <w:sz w:val="24"/>
        </w:rPr>
        <w:t>planejamento e</w:t>
      </w:r>
      <w:r w:rsidR="00A9469F">
        <w:rPr>
          <w:rFonts w:ascii="Arial" w:hAnsi="Arial" w:cs="Arial"/>
          <w:sz w:val="24"/>
        </w:rPr>
        <w:t xml:space="preserve"> melhorias no</w:t>
      </w:r>
      <w:r w:rsidR="00711427">
        <w:rPr>
          <w:rFonts w:ascii="Arial" w:hAnsi="Arial" w:cs="Arial"/>
          <w:sz w:val="24"/>
        </w:rPr>
        <w:t xml:space="preserve"> </w:t>
      </w:r>
      <w:r w:rsidR="00A57C8D">
        <w:rPr>
          <w:rFonts w:ascii="Arial" w:hAnsi="Arial" w:cs="Arial"/>
          <w:sz w:val="24"/>
        </w:rPr>
        <w:t>desenvolvimento</w:t>
      </w:r>
      <w:r w:rsidR="00711427">
        <w:rPr>
          <w:rFonts w:ascii="Arial" w:hAnsi="Arial" w:cs="Arial"/>
          <w:sz w:val="24"/>
        </w:rPr>
        <w:t xml:space="preserve"> das estradas vicinais, </w:t>
      </w:r>
      <w:r w:rsidR="007D7303">
        <w:rPr>
          <w:rFonts w:ascii="Arial" w:hAnsi="Arial" w:cs="Arial"/>
          <w:sz w:val="24"/>
        </w:rPr>
        <w:t>sendo as vias que ligam a zona rural até a cidade, atendendo as demandas necessárias.</w:t>
      </w:r>
    </w:p>
    <w:p w14:paraId="5E906C44" w14:textId="2930261D" w:rsidR="00B1109C" w:rsidRDefault="00570430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62330">
        <w:rPr>
          <w:rFonts w:ascii="Arial" w:hAnsi="Arial" w:cs="Arial"/>
          <w:sz w:val="24"/>
        </w:rPr>
        <w:t xml:space="preserve">Considerando que </w:t>
      </w:r>
      <w:r w:rsidR="0010518B">
        <w:rPr>
          <w:rFonts w:ascii="Arial" w:hAnsi="Arial" w:cs="Arial"/>
          <w:sz w:val="24"/>
        </w:rPr>
        <w:t xml:space="preserve">através dessas intervenções </w:t>
      </w:r>
      <w:r w:rsidR="00862330">
        <w:rPr>
          <w:rFonts w:ascii="Arial" w:hAnsi="Arial" w:cs="Arial"/>
          <w:sz w:val="24"/>
        </w:rPr>
        <w:t>proporcionará</w:t>
      </w:r>
      <w:r w:rsidR="00396878">
        <w:rPr>
          <w:rFonts w:ascii="Arial" w:hAnsi="Arial" w:cs="Arial"/>
          <w:sz w:val="24"/>
        </w:rPr>
        <w:t xml:space="preserve"> melhores condições de </w:t>
      </w:r>
      <w:r w:rsidR="00C3213D">
        <w:rPr>
          <w:rFonts w:ascii="Arial" w:hAnsi="Arial" w:cs="Arial"/>
          <w:sz w:val="24"/>
        </w:rPr>
        <w:t>tráfego</w:t>
      </w:r>
      <w:r w:rsidR="001C7742">
        <w:rPr>
          <w:rFonts w:ascii="Arial" w:hAnsi="Arial" w:cs="Arial"/>
          <w:sz w:val="24"/>
        </w:rPr>
        <w:t>. F</w:t>
      </w:r>
      <w:r w:rsidR="00C3213D">
        <w:rPr>
          <w:rFonts w:ascii="Arial" w:hAnsi="Arial" w:cs="Arial"/>
          <w:sz w:val="24"/>
        </w:rPr>
        <w:t>acilitando</w:t>
      </w:r>
      <w:r w:rsidR="008F1AD3">
        <w:rPr>
          <w:rFonts w:ascii="Arial" w:hAnsi="Arial" w:cs="Arial"/>
          <w:sz w:val="24"/>
        </w:rPr>
        <w:t xml:space="preserve"> </w:t>
      </w:r>
      <w:r w:rsidR="0010518B">
        <w:rPr>
          <w:rFonts w:ascii="Arial" w:hAnsi="Arial" w:cs="Arial"/>
          <w:sz w:val="24"/>
        </w:rPr>
        <w:t>acesso aos moradores</w:t>
      </w:r>
      <w:r w:rsidR="0045421D">
        <w:rPr>
          <w:rFonts w:ascii="Arial" w:hAnsi="Arial" w:cs="Arial"/>
          <w:sz w:val="24"/>
        </w:rPr>
        <w:t>,</w:t>
      </w:r>
      <w:r w:rsidR="00396878">
        <w:rPr>
          <w:rFonts w:ascii="Arial" w:hAnsi="Arial" w:cs="Arial"/>
          <w:sz w:val="24"/>
        </w:rPr>
        <w:t xml:space="preserve"> manutenção e </w:t>
      </w:r>
      <w:r w:rsidR="00E4603B">
        <w:rPr>
          <w:rFonts w:ascii="Arial" w:hAnsi="Arial" w:cs="Arial"/>
          <w:sz w:val="24"/>
        </w:rPr>
        <w:t>e</w:t>
      </w:r>
      <w:r w:rsidR="00B1109C">
        <w:rPr>
          <w:rFonts w:ascii="Arial" w:hAnsi="Arial" w:cs="Arial"/>
          <w:sz w:val="24"/>
        </w:rPr>
        <w:t>scoamento</w:t>
      </w:r>
      <w:r w:rsidR="00C3213D">
        <w:rPr>
          <w:rFonts w:ascii="Arial" w:hAnsi="Arial" w:cs="Arial"/>
          <w:sz w:val="24"/>
        </w:rPr>
        <w:t xml:space="preserve"> no</w:t>
      </w:r>
      <w:r w:rsidR="00B1109C">
        <w:rPr>
          <w:rFonts w:ascii="Arial" w:hAnsi="Arial" w:cs="Arial"/>
          <w:sz w:val="24"/>
        </w:rPr>
        <w:t xml:space="preserve"> período chuvoso</w:t>
      </w:r>
      <w:r w:rsidR="00C3213D">
        <w:rPr>
          <w:rFonts w:ascii="Arial" w:hAnsi="Arial" w:cs="Arial"/>
          <w:sz w:val="24"/>
        </w:rPr>
        <w:t xml:space="preserve">, desta forma garantindo </w:t>
      </w:r>
      <w:r w:rsidR="008F5C23">
        <w:rPr>
          <w:rFonts w:ascii="Arial" w:hAnsi="Arial" w:cs="Arial"/>
          <w:sz w:val="24"/>
        </w:rPr>
        <w:t xml:space="preserve">qualidade de vida e </w:t>
      </w:r>
      <w:r w:rsidR="00C3213D">
        <w:rPr>
          <w:rFonts w:ascii="Arial" w:hAnsi="Arial" w:cs="Arial"/>
          <w:sz w:val="24"/>
        </w:rPr>
        <w:t xml:space="preserve">infraestrutura. </w:t>
      </w:r>
    </w:p>
    <w:p w14:paraId="0EB5C23C" w14:textId="68D46AFE" w:rsidR="00D114B2" w:rsidRDefault="001C774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Diante exposto, contamos com atenção do Senhor Prefeito na deliberação e encaminhamento desse pedido para as devidas providências.</w:t>
      </w:r>
    </w:p>
    <w:p w14:paraId="1A1F4B90" w14:textId="77777777" w:rsidR="00D114B2" w:rsidRPr="00267D33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F21AC13" w14:textId="61861F4C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B12D7D">
        <w:rPr>
          <w:rFonts w:ascii="Arial" w:hAnsi="Arial" w:cs="Arial"/>
          <w:sz w:val="24"/>
        </w:rPr>
        <w:t>08</w:t>
      </w:r>
      <w:r w:rsidR="006D5825">
        <w:rPr>
          <w:rFonts w:ascii="Arial" w:hAnsi="Arial" w:cs="Arial"/>
          <w:sz w:val="24"/>
        </w:rPr>
        <w:t xml:space="preserve"> de </w:t>
      </w:r>
      <w:r w:rsidR="00B12D7D">
        <w:rPr>
          <w:rFonts w:ascii="Arial" w:hAnsi="Arial" w:cs="Arial"/>
          <w:sz w:val="24"/>
        </w:rPr>
        <w:t>fevereiro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B12D7D">
        <w:rPr>
          <w:rFonts w:ascii="Arial" w:hAnsi="Arial" w:cs="Arial"/>
          <w:sz w:val="24"/>
        </w:rPr>
        <w:t>2</w:t>
      </w:r>
      <w:bookmarkStart w:id="1" w:name="_GoBack"/>
      <w:bookmarkEnd w:id="1"/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500727C6" w:rsidR="00FB05C7" w:rsidRDefault="00FB05C7" w:rsidP="00C3213D">
      <w:pPr>
        <w:pStyle w:val="Recuodecorpodetexto"/>
        <w:ind w:firstLine="0"/>
        <w:rPr>
          <w:rFonts w:ascii="Arial" w:hAnsi="Arial" w:cs="Arial"/>
          <w:sz w:val="24"/>
        </w:rPr>
      </w:pPr>
    </w:p>
    <w:p w14:paraId="63B32B6A" w14:textId="77777777" w:rsidR="00C3213D" w:rsidRPr="00267D33" w:rsidRDefault="00C3213D" w:rsidP="00C3213D">
      <w:pPr>
        <w:pStyle w:val="Recuodecorpodetexto"/>
        <w:ind w:firstLine="0"/>
        <w:rPr>
          <w:rFonts w:ascii="Arial" w:hAnsi="Arial" w:cs="Arial"/>
          <w:sz w:val="24"/>
        </w:rPr>
      </w:pPr>
    </w:p>
    <w:p w14:paraId="2EE697D8" w14:textId="291A0E47" w:rsidR="00EF2245" w:rsidRPr="00267D33" w:rsidRDefault="00234D40" w:rsidP="006D5825">
      <w:pPr>
        <w:pStyle w:val="Recuodecorpodetexto"/>
        <w:ind w:firstLine="0"/>
        <w:jc w:val="center"/>
        <w:rPr>
          <w:rFonts w:ascii="Arial" w:hAnsi="Arial" w:cs="Arial"/>
          <w:sz w:val="24"/>
        </w:rPr>
      </w:pPr>
      <w:r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1180"/>
    <w:rsid w:val="00063327"/>
    <w:rsid w:val="00065509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0518B"/>
    <w:rsid w:val="00110979"/>
    <w:rsid w:val="001128D1"/>
    <w:rsid w:val="001153AA"/>
    <w:rsid w:val="00121A07"/>
    <w:rsid w:val="0012273A"/>
    <w:rsid w:val="00126FB0"/>
    <w:rsid w:val="0013326B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C7742"/>
    <w:rsid w:val="001D10FF"/>
    <w:rsid w:val="001D2459"/>
    <w:rsid w:val="001D50AA"/>
    <w:rsid w:val="001D58CE"/>
    <w:rsid w:val="001D6F2C"/>
    <w:rsid w:val="001E7229"/>
    <w:rsid w:val="001F780F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0A20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1330C"/>
    <w:rsid w:val="003172D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9687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5421D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4F27FA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0430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8383B"/>
    <w:rsid w:val="00691296"/>
    <w:rsid w:val="00695C7F"/>
    <w:rsid w:val="006C71BF"/>
    <w:rsid w:val="006D5825"/>
    <w:rsid w:val="006E2C9F"/>
    <w:rsid w:val="006E3F07"/>
    <w:rsid w:val="006E407A"/>
    <w:rsid w:val="006E4145"/>
    <w:rsid w:val="00705709"/>
    <w:rsid w:val="007064D0"/>
    <w:rsid w:val="00710A9A"/>
    <w:rsid w:val="00711427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3478"/>
    <w:rsid w:val="007A6A54"/>
    <w:rsid w:val="007B0635"/>
    <w:rsid w:val="007B7B18"/>
    <w:rsid w:val="007C5FBD"/>
    <w:rsid w:val="007D0F3A"/>
    <w:rsid w:val="007D1266"/>
    <w:rsid w:val="007D4834"/>
    <w:rsid w:val="007D7303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2330"/>
    <w:rsid w:val="00863AFA"/>
    <w:rsid w:val="00871BA3"/>
    <w:rsid w:val="00872681"/>
    <w:rsid w:val="008752FC"/>
    <w:rsid w:val="00883340"/>
    <w:rsid w:val="008873A2"/>
    <w:rsid w:val="008925ED"/>
    <w:rsid w:val="00892A88"/>
    <w:rsid w:val="008939BB"/>
    <w:rsid w:val="00893E0F"/>
    <w:rsid w:val="008944D2"/>
    <w:rsid w:val="00894EEF"/>
    <w:rsid w:val="008A0CE8"/>
    <w:rsid w:val="008A41E7"/>
    <w:rsid w:val="008A47FE"/>
    <w:rsid w:val="008A515C"/>
    <w:rsid w:val="008C146C"/>
    <w:rsid w:val="008C5DBA"/>
    <w:rsid w:val="008D4BE6"/>
    <w:rsid w:val="008E2049"/>
    <w:rsid w:val="008E535B"/>
    <w:rsid w:val="008E6854"/>
    <w:rsid w:val="008F1AD3"/>
    <w:rsid w:val="008F5C23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86BD9"/>
    <w:rsid w:val="009925BB"/>
    <w:rsid w:val="00993CAB"/>
    <w:rsid w:val="009B4F91"/>
    <w:rsid w:val="009B5A36"/>
    <w:rsid w:val="009B5B79"/>
    <w:rsid w:val="009D107C"/>
    <w:rsid w:val="009D37F1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57C8D"/>
    <w:rsid w:val="00A67707"/>
    <w:rsid w:val="00A84374"/>
    <w:rsid w:val="00A85148"/>
    <w:rsid w:val="00A9469F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1109C"/>
    <w:rsid w:val="00B12D7D"/>
    <w:rsid w:val="00B211FC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E7C26"/>
    <w:rsid w:val="00BF172A"/>
    <w:rsid w:val="00BF6435"/>
    <w:rsid w:val="00BF74FC"/>
    <w:rsid w:val="00BF7B2E"/>
    <w:rsid w:val="00C0304F"/>
    <w:rsid w:val="00C25196"/>
    <w:rsid w:val="00C2583D"/>
    <w:rsid w:val="00C264DA"/>
    <w:rsid w:val="00C3213D"/>
    <w:rsid w:val="00C32452"/>
    <w:rsid w:val="00C40926"/>
    <w:rsid w:val="00C42504"/>
    <w:rsid w:val="00C509F4"/>
    <w:rsid w:val="00C5514A"/>
    <w:rsid w:val="00C65F01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1677"/>
    <w:rsid w:val="00D04828"/>
    <w:rsid w:val="00D05092"/>
    <w:rsid w:val="00D114B2"/>
    <w:rsid w:val="00D16273"/>
    <w:rsid w:val="00D217C4"/>
    <w:rsid w:val="00D21A9B"/>
    <w:rsid w:val="00D26250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31EB"/>
    <w:rsid w:val="00DA5C70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603B"/>
    <w:rsid w:val="00E4708B"/>
    <w:rsid w:val="00E526C7"/>
    <w:rsid w:val="00E53B51"/>
    <w:rsid w:val="00E56DEA"/>
    <w:rsid w:val="00E628C0"/>
    <w:rsid w:val="00E75228"/>
    <w:rsid w:val="00E8582C"/>
    <w:rsid w:val="00E92C5B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418C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A09B3"/>
    <w:rsid w:val="00FB059B"/>
    <w:rsid w:val="00FB05C7"/>
    <w:rsid w:val="00FB18A2"/>
    <w:rsid w:val="00FB2CC0"/>
    <w:rsid w:val="00FB5DA3"/>
    <w:rsid w:val="00FB6D10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2022-02-08T13:34:00Z</cp:lastPrinted>
  <dcterms:created xsi:type="dcterms:W3CDTF">2022-02-08T13:34:00Z</dcterms:created>
  <dcterms:modified xsi:type="dcterms:W3CDTF">2022-02-08T13:34:00Z</dcterms:modified>
</cp:coreProperties>
</file>