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7C4C7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05476014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3ADCC15B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303F69">
        <w:rPr>
          <w:rFonts w:asciiTheme="minorHAnsi" w:hAnsiTheme="minorHAnsi" w:cstheme="minorHAnsi"/>
          <w:sz w:val="24"/>
        </w:rPr>
        <w:t>2</w:t>
      </w:r>
      <w:r w:rsidR="00253E11">
        <w:rPr>
          <w:rFonts w:asciiTheme="minorHAnsi" w:hAnsiTheme="minorHAnsi" w:cstheme="minorHAnsi"/>
          <w:sz w:val="24"/>
        </w:rPr>
        <w:t>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253E11">
        <w:rPr>
          <w:rFonts w:asciiTheme="minorHAnsi" w:hAnsiTheme="minorHAnsi" w:cstheme="minorHAnsi"/>
          <w:sz w:val="24"/>
        </w:rPr>
        <w:t>2.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50F546BE" w:rsidR="00422DCC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de </w:t>
      </w:r>
      <w:r w:rsidR="00253E11">
        <w:rPr>
          <w:rFonts w:asciiTheme="minorHAnsi" w:hAnsiTheme="minorHAnsi" w:cstheme="minorHAnsi"/>
          <w:sz w:val="24"/>
        </w:rPr>
        <w:t>adquirir massa asfáltica para a realização de tapa buracos nas ruas do municípi</w:t>
      </w:r>
      <w:r w:rsidR="003A60EA">
        <w:rPr>
          <w:rFonts w:asciiTheme="minorHAnsi" w:hAnsiTheme="minorHAnsi" w:cstheme="minorHAnsi"/>
          <w:sz w:val="24"/>
        </w:rPr>
        <w:t>o</w:t>
      </w:r>
      <w:r w:rsidR="005C7975">
        <w:rPr>
          <w:rFonts w:asciiTheme="minorHAnsi" w:hAnsiTheme="minorHAnsi" w:cstheme="minorHAnsi"/>
          <w:sz w:val="24"/>
        </w:rPr>
        <w:t xml:space="preserve"> de Rosário Oeste-MT. </w:t>
      </w: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1AAC8F46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 xml:space="preserve">Esta indicação é objeto da necessidade de realizar este serviço de </w:t>
      </w:r>
      <w:r w:rsidR="003A60EA">
        <w:rPr>
          <w:rFonts w:asciiTheme="minorHAnsi" w:hAnsiTheme="minorHAnsi" w:cstheme="minorHAnsi"/>
          <w:sz w:val="24"/>
        </w:rPr>
        <w:t>tapa buracos para facilitar o trafego da população e d</w:t>
      </w:r>
      <w:r w:rsidR="006A32F3">
        <w:rPr>
          <w:rFonts w:asciiTheme="minorHAnsi" w:hAnsiTheme="minorHAnsi" w:cstheme="minorHAnsi"/>
          <w:sz w:val="24"/>
        </w:rPr>
        <w:t>as pessoas que transitam em nosso município,</w:t>
      </w:r>
      <w:r w:rsidR="005C7975">
        <w:rPr>
          <w:rFonts w:asciiTheme="minorHAnsi" w:hAnsiTheme="minorHAnsi" w:cstheme="minorHAnsi"/>
          <w:sz w:val="24"/>
        </w:rPr>
        <w:t xml:space="preserve"> por este motivo sendo indispensável a presente solicitação.</w:t>
      </w:r>
    </w:p>
    <w:p w14:paraId="23ECD974" w14:textId="701D1EA2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 segurança e visibilidade aos moradores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7C462EF6" w14:textId="31366FCB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</w:t>
      </w:r>
    </w:p>
    <w:p w14:paraId="7EA5318B" w14:textId="43F26641" w:rsidR="009D69B3" w:rsidRDefault="009D69B3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549B20A" w14:textId="37400F16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F8F9696" w14:textId="3290B8EF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5136464" w14:textId="03FF39AE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1548AAB" w14:textId="5358C6BE" w:rsidR="005C7975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CD5459" w14:textId="77777777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4198C2E7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7C4C7F">
        <w:rPr>
          <w:rFonts w:asciiTheme="minorHAnsi" w:hAnsiTheme="minorHAnsi" w:cstheme="minorHAnsi"/>
          <w:sz w:val="24"/>
        </w:rPr>
        <w:t>04 de fevereiro</w:t>
      </w:r>
      <w:bookmarkStart w:id="0" w:name="_GoBack"/>
      <w:bookmarkEnd w:id="0"/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7C4C7F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472D0069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9848E1" w14:textId="106B80E9" w:rsidR="00EF2245" w:rsidRPr="005C7975" w:rsidRDefault="00234D40" w:rsidP="005C7975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sectPr w:rsidR="00EF2245" w:rsidRPr="005C7975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4C7F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62C8"/>
    <w:rsid w:val="00DA72BC"/>
    <w:rsid w:val="00DB00A6"/>
    <w:rsid w:val="00DB1BF8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2021-10-21T15:07:00Z</cp:lastPrinted>
  <dcterms:created xsi:type="dcterms:W3CDTF">2022-02-04T13:26:00Z</dcterms:created>
  <dcterms:modified xsi:type="dcterms:W3CDTF">2022-02-04T13:34:00Z</dcterms:modified>
</cp:coreProperties>
</file>