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0083A8D9" w:rsidR="00FD6A31" w:rsidRPr="00C264DA" w:rsidRDefault="0003628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334880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9E48BB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144129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27191E35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036287">
        <w:rPr>
          <w:rFonts w:asciiTheme="minorHAnsi" w:hAnsiTheme="minorHAnsi" w:cstheme="minorHAnsi"/>
          <w:sz w:val="24"/>
        </w:rPr>
        <w:t>a contratação de um profissional de fisioterapia para atender a zona urbana no período vespertino</w:t>
      </w:r>
      <w:r w:rsidR="00337B81">
        <w:rPr>
          <w:rFonts w:asciiTheme="minorHAnsi" w:hAnsiTheme="minorHAnsi" w:cstheme="minorHAnsi"/>
          <w:sz w:val="24"/>
        </w:rPr>
        <w:t xml:space="preserve">, </w:t>
      </w:r>
      <w:r w:rsidR="000946CE">
        <w:rPr>
          <w:rFonts w:asciiTheme="minorHAnsi" w:hAnsiTheme="minorHAnsi" w:cstheme="minorHAnsi"/>
          <w:sz w:val="24"/>
        </w:rPr>
        <w:t xml:space="preserve">em </w:t>
      </w:r>
      <w:r w:rsidR="002E073B">
        <w:rPr>
          <w:rFonts w:asciiTheme="minorHAnsi" w:hAnsiTheme="minorHAnsi" w:cstheme="minorHAnsi"/>
          <w:sz w:val="24"/>
        </w:rPr>
        <w:t xml:space="preserve">–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9A7C84F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036287">
        <w:rPr>
          <w:rFonts w:asciiTheme="minorHAnsi" w:hAnsiTheme="minorHAnsi" w:cstheme="minorHAnsi"/>
          <w:sz w:val="24"/>
        </w:rPr>
        <w:t>a contratação deste profissional, tento em vista que a demanda é intensa e se faz necessário estender o atendimento em mais um período, assim facilitando o acesso a todos.</w:t>
      </w:r>
      <w:r w:rsidR="001B0AEC">
        <w:rPr>
          <w:rFonts w:asciiTheme="minorHAnsi" w:hAnsiTheme="minorHAnsi" w:cstheme="minorHAnsi"/>
          <w:sz w:val="24"/>
        </w:rPr>
        <w:t xml:space="preserve"> </w:t>
      </w:r>
    </w:p>
    <w:p w14:paraId="628D2132" w14:textId="30B32F75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>Excelentíssimo Chefe do Executivo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E1A02C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15F27"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2021-10-21T16:24:00Z</cp:lastPrinted>
  <dcterms:created xsi:type="dcterms:W3CDTF">2022-03-09T16:42:00Z</dcterms:created>
  <dcterms:modified xsi:type="dcterms:W3CDTF">2022-03-09T16:42:00Z</dcterms:modified>
</cp:coreProperties>
</file>