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8C1E" w14:textId="6D5B8015" w:rsidR="00FD6A31" w:rsidRPr="00C264DA" w:rsidRDefault="00FD550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1954713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F8338F5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FC1FAE">
        <w:rPr>
          <w:rFonts w:asciiTheme="minorHAnsi" w:hAnsiTheme="minorHAnsi" w:cstheme="minorHAnsi"/>
          <w:sz w:val="24"/>
        </w:rPr>
        <w:t>7</w:t>
      </w:r>
      <w:r w:rsidR="00FD5500">
        <w:rPr>
          <w:rFonts w:asciiTheme="minorHAnsi" w:hAnsiTheme="minorHAnsi" w:cstheme="minorHAnsi"/>
          <w:sz w:val="24"/>
        </w:rPr>
        <w:t>4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9C18C0">
        <w:rPr>
          <w:rFonts w:asciiTheme="minorHAnsi" w:hAnsiTheme="minorHAnsi" w:cstheme="minorHAnsi"/>
          <w:sz w:val="24"/>
        </w:rPr>
        <w:t>2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5265FBC" w14:textId="69287CA1" w:rsidR="0058393F" w:rsidRPr="001140CF" w:rsidRDefault="00BB3D39" w:rsidP="0058393F">
      <w:pPr>
        <w:spacing w:line="360" w:lineRule="auto"/>
        <w:jc w:val="both"/>
        <w:rPr>
          <w:rFonts w:cstheme="minorHAnsi"/>
          <w:b/>
          <w:bCs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6A75DD" w:rsidRPr="001311F0">
        <w:rPr>
          <w:rFonts w:cstheme="minorHAnsi"/>
          <w:sz w:val="24"/>
        </w:rPr>
        <w:t>Indica ao Excelentíssim</w:t>
      </w:r>
      <w:r w:rsidR="006A75DD">
        <w:rPr>
          <w:rFonts w:cstheme="minorHAnsi"/>
          <w:sz w:val="24"/>
        </w:rPr>
        <w:t xml:space="preserve">o Prefeito </w:t>
      </w:r>
      <w:r w:rsidR="006A75DD" w:rsidRPr="001311F0">
        <w:rPr>
          <w:rFonts w:cstheme="minorHAnsi"/>
          <w:sz w:val="24"/>
        </w:rPr>
        <w:t>deste</w:t>
      </w:r>
      <w:r w:rsidR="006A75DD">
        <w:rPr>
          <w:rFonts w:cstheme="minorHAnsi"/>
          <w:sz w:val="24"/>
        </w:rPr>
        <w:t xml:space="preserve"> Município a necessidade de </w:t>
      </w:r>
      <w:r w:rsidR="00FC1FAE">
        <w:rPr>
          <w:rFonts w:cstheme="minorHAnsi"/>
          <w:sz w:val="24"/>
        </w:rPr>
        <w:t xml:space="preserve">realizar o trabalho de </w:t>
      </w:r>
      <w:r w:rsidR="00FD5500">
        <w:rPr>
          <w:rFonts w:cstheme="minorHAnsi"/>
          <w:sz w:val="24"/>
        </w:rPr>
        <w:t>manutenção</w:t>
      </w:r>
      <w:r w:rsidR="00FC1FAE">
        <w:rPr>
          <w:rFonts w:cstheme="minorHAnsi"/>
          <w:sz w:val="24"/>
        </w:rPr>
        <w:t xml:space="preserve"> </w:t>
      </w:r>
      <w:r w:rsidR="00BA7119">
        <w:rPr>
          <w:rFonts w:cstheme="minorHAnsi"/>
          <w:sz w:val="24"/>
        </w:rPr>
        <w:t>da</w:t>
      </w:r>
      <w:r w:rsidR="00FD5500">
        <w:rPr>
          <w:rFonts w:cstheme="minorHAnsi"/>
          <w:sz w:val="24"/>
        </w:rPr>
        <w:t>s</w:t>
      </w:r>
      <w:r w:rsidR="00BA7119">
        <w:rPr>
          <w:rFonts w:cstheme="minorHAnsi"/>
          <w:sz w:val="24"/>
        </w:rPr>
        <w:t xml:space="preserve"> estradas</w:t>
      </w:r>
      <w:r w:rsidR="00FC1FAE">
        <w:rPr>
          <w:rFonts w:cstheme="minorHAnsi"/>
          <w:sz w:val="24"/>
        </w:rPr>
        <w:t xml:space="preserve"> d</w:t>
      </w:r>
      <w:r w:rsidR="00FD5500">
        <w:rPr>
          <w:rFonts w:cstheme="minorHAnsi"/>
          <w:sz w:val="24"/>
        </w:rPr>
        <w:t xml:space="preserve">as Comunidades Cocal, Sucuri e Forquilha do Rio Manso, </w:t>
      </w:r>
      <w:r w:rsidR="001140CF">
        <w:rPr>
          <w:rFonts w:cstheme="minorHAnsi"/>
          <w:sz w:val="24"/>
        </w:rPr>
        <w:t xml:space="preserve">em </w:t>
      </w:r>
      <w:r w:rsidR="006A75DD">
        <w:rPr>
          <w:rFonts w:cstheme="minorHAnsi"/>
          <w:sz w:val="24"/>
        </w:rPr>
        <w:t>Rosário Oeste-MT.</w:t>
      </w:r>
    </w:p>
    <w:p w14:paraId="6D0903E7" w14:textId="77777777" w:rsidR="008348C3" w:rsidRPr="00BB3D39" w:rsidRDefault="008348C3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7BF55B10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EB37BC3" w14:textId="77777777" w:rsidR="008348C3" w:rsidRDefault="008348C3" w:rsidP="0058393F">
      <w:pPr>
        <w:rPr>
          <w:rFonts w:cstheme="minorHAnsi"/>
          <w:sz w:val="24"/>
          <w:szCs w:val="24"/>
        </w:rPr>
      </w:pPr>
    </w:p>
    <w:p w14:paraId="43C6700E" w14:textId="3D2F758F" w:rsidR="00654E89" w:rsidRDefault="008348C3" w:rsidP="00FC1FAE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654E89">
        <w:rPr>
          <w:rFonts w:cstheme="minorHAnsi"/>
          <w:sz w:val="24"/>
          <w:szCs w:val="24"/>
        </w:rPr>
        <w:t xml:space="preserve">A presente indicação justifica-se em razão; da necessidade de </w:t>
      </w:r>
      <w:r w:rsidR="00FC1FAE">
        <w:rPr>
          <w:rFonts w:cstheme="minorHAnsi"/>
          <w:sz w:val="24"/>
          <w:szCs w:val="24"/>
        </w:rPr>
        <w:t>melhorias nas vias que dão acesso aos moradores da Região e no escoamento de produtos cultivados na pelos pequenos produtores rurais.</w:t>
      </w:r>
      <w:r w:rsidR="00654E89">
        <w:rPr>
          <w:rFonts w:cstheme="minorHAnsi"/>
          <w:sz w:val="24"/>
          <w:szCs w:val="24"/>
        </w:rPr>
        <w:t xml:space="preserve"> </w:t>
      </w:r>
    </w:p>
    <w:p w14:paraId="692D56BA" w14:textId="40E78A9D" w:rsidR="00B32C0E" w:rsidRPr="00F4762E" w:rsidRDefault="00B32C0E" w:rsidP="008348C3">
      <w:pPr>
        <w:spacing w:line="360" w:lineRule="auto"/>
        <w:jc w:val="both"/>
        <w:rPr>
          <w:rFonts w:cstheme="minorHAnsi"/>
          <w:sz w:val="24"/>
        </w:rPr>
      </w:pPr>
    </w:p>
    <w:p w14:paraId="4B1C61CC" w14:textId="6AE626C4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1140CF">
        <w:rPr>
          <w:rFonts w:cstheme="minorHAnsi"/>
          <w:sz w:val="24"/>
          <w:szCs w:val="24"/>
        </w:rPr>
        <w:t>20</w:t>
      </w:r>
      <w:r w:rsidR="00A81B37">
        <w:rPr>
          <w:rFonts w:cstheme="minorHAnsi"/>
          <w:sz w:val="24"/>
          <w:szCs w:val="24"/>
        </w:rPr>
        <w:t xml:space="preserve"> de novembro</w:t>
      </w:r>
      <w:r w:rsidRPr="002440AC">
        <w:rPr>
          <w:rFonts w:cstheme="minorHAnsi"/>
          <w:sz w:val="24"/>
          <w:szCs w:val="24"/>
        </w:rPr>
        <w:t xml:space="preserve"> de 2.02</w:t>
      </w:r>
      <w:r w:rsidR="001140CF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</w:t>
      </w:r>
    </w:p>
    <w:p w14:paraId="40E38A39" w14:textId="77777777" w:rsidR="00B32C0E" w:rsidRDefault="00B32C0E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40CF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4C8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77481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431F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1F05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1937"/>
    <w:rsid w:val="006333D7"/>
    <w:rsid w:val="00636F71"/>
    <w:rsid w:val="00647310"/>
    <w:rsid w:val="00650D17"/>
    <w:rsid w:val="00653164"/>
    <w:rsid w:val="00654E89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A75DD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0AA"/>
    <w:rsid w:val="0071773C"/>
    <w:rsid w:val="007211A6"/>
    <w:rsid w:val="007256B2"/>
    <w:rsid w:val="0073155E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348C3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3649"/>
    <w:rsid w:val="00984B68"/>
    <w:rsid w:val="00985BE5"/>
    <w:rsid w:val="009925BB"/>
    <w:rsid w:val="00993CAB"/>
    <w:rsid w:val="009A1A03"/>
    <w:rsid w:val="009B4F91"/>
    <w:rsid w:val="009B5A36"/>
    <w:rsid w:val="009B5B79"/>
    <w:rsid w:val="009C18C0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1B37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AF6A25"/>
    <w:rsid w:val="00B019CC"/>
    <w:rsid w:val="00B01D0A"/>
    <w:rsid w:val="00B04C13"/>
    <w:rsid w:val="00B21E8E"/>
    <w:rsid w:val="00B23F96"/>
    <w:rsid w:val="00B243B3"/>
    <w:rsid w:val="00B31C1D"/>
    <w:rsid w:val="00B32C0E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A7119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C7A05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DF6E83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1FAE"/>
    <w:rsid w:val="00FC27F6"/>
    <w:rsid w:val="00FC4846"/>
    <w:rsid w:val="00FD2A2F"/>
    <w:rsid w:val="00FD5500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D17F5-C98E-496E-B88F-B1B19F47F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Paulinhu Sergio</cp:lastModifiedBy>
  <cp:revision>2</cp:revision>
  <cp:lastPrinted>2022-04-20T13:59:00Z</cp:lastPrinted>
  <dcterms:created xsi:type="dcterms:W3CDTF">2022-04-20T14:12:00Z</dcterms:created>
  <dcterms:modified xsi:type="dcterms:W3CDTF">2022-04-20T14:12:00Z</dcterms:modified>
</cp:coreProperties>
</file>