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883FE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4084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1BC44E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B00A9">
        <w:rPr>
          <w:rFonts w:asciiTheme="minorHAnsi" w:hAnsiTheme="minorHAnsi" w:cstheme="minorHAnsi"/>
          <w:sz w:val="24"/>
        </w:rPr>
        <w:t>67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7B00A9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527C663C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bookmarkStart w:id="1" w:name="_GoBack"/>
      <w:bookmarkEnd w:id="1"/>
      <w:r w:rsidR="0002079F">
        <w:rPr>
          <w:rFonts w:asciiTheme="minorHAnsi" w:hAnsiTheme="minorHAnsi" w:cstheme="minorHAnsi"/>
          <w:sz w:val="24"/>
        </w:rPr>
        <w:t>com urgência de tapa buracos e retiradas de terras sob o asfalto em todas as ruas do Bairro Nossa Senhora Aparecida</w:t>
      </w:r>
      <w:r w:rsidR="00734D03">
        <w:rPr>
          <w:rFonts w:asciiTheme="minorHAnsi" w:hAnsiTheme="minorHAnsi" w:cstheme="minorHAnsi"/>
          <w:sz w:val="24"/>
        </w:rPr>
        <w:t xml:space="preserve">,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511A25C6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</w:t>
      </w:r>
      <w:r w:rsidR="008F0D3E">
        <w:rPr>
          <w:rFonts w:ascii="Arial" w:hAnsi="Arial" w:cs="Arial"/>
          <w:sz w:val="22"/>
          <w:szCs w:val="22"/>
        </w:rPr>
        <w:t>necessita de</w:t>
      </w:r>
      <w:r w:rsidR="00DC334A">
        <w:rPr>
          <w:rFonts w:ascii="Arial" w:hAnsi="Arial" w:cs="Arial"/>
          <w:sz w:val="22"/>
          <w:szCs w:val="22"/>
        </w:rPr>
        <w:t xml:space="preserve">ste trabalho afim de solucionar a problemática que se estende a anos, solicito que seja realizado em caráter de urgência esta ação de </w:t>
      </w:r>
      <w:r w:rsidR="00AE4EE0">
        <w:rPr>
          <w:rFonts w:ascii="Arial" w:hAnsi="Arial" w:cs="Arial"/>
          <w:sz w:val="22"/>
          <w:szCs w:val="22"/>
        </w:rPr>
        <w:t>tapa buraco</w:t>
      </w:r>
      <w:r w:rsidR="0002079F" w:rsidRPr="0002079F">
        <w:rPr>
          <w:rFonts w:asciiTheme="minorHAnsi" w:hAnsiTheme="minorHAnsi" w:cstheme="minorHAnsi"/>
          <w:sz w:val="24"/>
        </w:rPr>
        <w:t xml:space="preserve"> </w:t>
      </w:r>
      <w:r w:rsidR="0002079F">
        <w:rPr>
          <w:rFonts w:asciiTheme="minorHAnsi" w:hAnsiTheme="minorHAnsi" w:cstheme="minorHAnsi"/>
          <w:sz w:val="24"/>
        </w:rPr>
        <w:t>e retiradas de terras sob o asfalto</w:t>
      </w:r>
      <w:r w:rsidR="00AE4EE0">
        <w:rPr>
          <w:rFonts w:ascii="Arial" w:hAnsi="Arial" w:cs="Arial"/>
          <w:sz w:val="22"/>
          <w:szCs w:val="22"/>
        </w:rPr>
        <w:t xml:space="preserve"> </w:t>
      </w:r>
      <w:r w:rsidR="00DC334A">
        <w:rPr>
          <w:rFonts w:ascii="Arial" w:hAnsi="Arial" w:cs="Arial"/>
          <w:sz w:val="22"/>
          <w:szCs w:val="22"/>
        </w:rPr>
        <w:t>neste bairro, eliminando os problemas no período chuvoso e na seca.</w:t>
      </w:r>
      <w:r w:rsidR="008F0D3E">
        <w:rPr>
          <w:rFonts w:ascii="Arial" w:hAnsi="Arial" w:cs="Arial"/>
          <w:sz w:val="22"/>
          <w:szCs w:val="22"/>
        </w:rPr>
        <w:t xml:space="preserve">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1F58A126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577C0B">
        <w:rPr>
          <w:rFonts w:cstheme="minorHAnsi"/>
          <w:sz w:val="24"/>
          <w:szCs w:val="24"/>
        </w:rPr>
        <w:t>18 de 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577C0B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079F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77C0B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0A9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3FE3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4EE0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6</cp:revision>
  <cp:lastPrinted>2022-03-14T16:17:00Z</cp:lastPrinted>
  <dcterms:created xsi:type="dcterms:W3CDTF">2023-01-18T13:38:00Z</dcterms:created>
  <dcterms:modified xsi:type="dcterms:W3CDTF">2023-01-18T13:54:00Z</dcterms:modified>
</cp:coreProperties>
</file>