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411380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38743355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19043609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C90886" w:rsidRPr="009267D8">
        <w:rPr>
          <w:rFonts w:cstheme="minorHAnsi"/>
          <w:b/>
          <w:sz w:val="24"/>
          <w:szCs w:val="24"/>
        </w:rPr>
        <w:t>6</w:t>
      </w:r>
      <w:r w:rsidR="00411380">
        <w:rPr>
          <w:rFonts w:cstheme="minorHAnsi"/>
          <w:b/>
          <w:sz w:val="24"/>
          <w:szCs w:val="24"/>
        </w:rPr>
        <w:t>8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5357B5B" w14:textId="5503505E" w:rsidR="00411380" w:rsidRPr="00411380" w:rsidRDefault="00411380" w:rsidP="00411380">
      <w:pPr>
        <w:spacing w:line="360" w:lineRule="auto"/>
        <w:jc w:val="both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411380">
        <w:rPr>
          <w:rFonts w:cstheme="minorHAnsi"/>
          <w:b/>
          <w:bCs/>
          <w:sz w:val="24"/>
          <w:szCs w:val="24"/>
        </w:rPr>
        <w:t xml:space="preserve">                              </w:t>
      </w:r>
      <w:r w:rsidRPr="00411380">
        <w:rPr>
          <w:rFonts w:cstheme="minorHAnsi"/>
          <w:b/>
          <w:bCs/>
          <w:sz w:val="24"/>
          <w:szCs w:val="24"/>
        </w:rPr>
        <w:t>INDICA</w:t>
      </w:r>
      <w:r w:rsidRPr="00411380">
        <w:rPr>
          <w:rFonts w:cstheme="minorHAnsi"/>
          <w:bCs/>
          <w:sz w:val="24"/>
          <w:szCs w:val="24"/>
        </w:rPr>
        <w:t xml:space="preserve"> ao Ilustríssimo Senhor Prefeito do Município de Rosário Oeste - MT, e 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a Secretaria Municipal de Saúde e demais que seja desencadeada a realização de uma campanha de combate ao Caramujo Africano, a 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>título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de medida preventiva, tendo em vista que pode transmitir doenças a população.</w:t>
      </w:r>
    </w:p>
    <w:p w14:paraId="3FCA10A0" w14:textId="77777777" w:rsidR="00411380" w:rsidRPr="00411380" w:rsidRDefault="00411380" w:rsidP="00411380">
      <w:pPr>
        <w:shd w:val="clear" w:color="auto" w:fill="FFFFFF"/>
        <w:spacing w:line="240" w:lineRule="auto"/>
        <w:jc w:val="both"/>
        <w:rPr>
          <w:rFonts w:eastAsia="Times New Roman" w:cstheme="minorHAnsi"/>
          <w:color w:val="333333"/>
          <w:sz w:val="24"/>
          <w:szCs w:val="24"/>
          <w:lang w:eastAsia="pt-BR"/>
        </w:rPr>
      </w:pPr>
    </w:p>
    <w:p w14:paraId="45EC974D" w14:textId="2B4896D1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411380">
        <w:rPr>
          <w:rFonts w:cstheme="minorHAnsi"/>
          <w:b/>
          <w:bCs/>
          <w:sz w:val="24"/>
          <w:szCs w:val="24"/>
        </w:rPr>
        <w:t xml:space="preserve">                                              </w:t>
      </w:r>
      <w:r w:rsidRPr="00411380">
        <w:rPr>
          <w:rFonts w:cstheme="minorHAnsi"/>
          <w:b/>
          <w:bCs/>
          <w:sz w:val="24"/>
          <w:szCs w:val="24"/>
        </w:rPr>
        <w:t>JUSTIFICATIVA</w:t>
      </w:r>
    </w:p>
    <w:p w14:paraId="1ACE8CFF" w14:textId="77777777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20754243" w14:textId="47E7B2AA" w:rsidR="00411380" w:rsidRPr="00411380" w:rsidRDefault="00411380" w:rsidP="00411380">
      <w:pPr>
        <w:shd w:val="clear" w:color="auto" w:fill="FFFFFF"/>
        <w:spacing w:line="360" w:lineRule="auto"/>
        <w:jc w:val="both"/>
        <w:rPr>
          <w:rFonts w:eastAsia="Times New Roman" w:cstheme="minorHAnsi"/>
          <w:color w:val="333333"/>
          <w:sz w:val="24"/>
          <w:szCs w:val="24"/>
          <w:lang w:eastAsia="pt-BR"/>
        </w:rPr>
      </w:pP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ab/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                 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Trata-se de uma ameaça gravíssima contra a população que poderá comprometer a saúde de nossos 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>munícipes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com 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>consequência</w:t>
      </w: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imprevisíveis, isto se não forem tomadas medidas urgentes no sentido de impedir a proliferação e o crescimento dos caramujos em diversas áreas dos bairros de nossa cidade.</w:t>
      </w:r>
    </w:p>
    <w:p w14:paraId="4D7BBD49" w14:textId="77777777" w:rsidR="00411380" w:rsidRPr="00411380" w:rsidRDefault="00411380" w:rsidP="00411380">
      <w:pPr>
        <w:shd w:val="clear" w:color="auto" w:fill="FFFFFF"/>
        <w:spacing w:line="360" w:lineRule="auto"/>
        <w:jc w:val="both"/>
        <w:rPr>
          <w:rFonts w:eastAsia="Times New Roman" w:cstheme="minorHAnsi"/>
          <w:i/>
          <w:iCs/>
          <w:color w:val="333333"/>
          <w:sz w:val="24"/>
          <w:szCs w:val="24"/>
          <w:lang w:eastAsia="pt-BR"/>
        </w:rPr>
      </w:pP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ab/>
      </w:r>
      <w:r w:rsidRPr="00411380">
        <w:rPr>
          <w:rFonts w:eastAsia="Times New Roman" w:cstheme="minorHAnsi"/>
          <w:i/>
          <w:iCs/>
          <w:color w:val="333333"/>
          <w:sz w:val="24"/>
          <w:szCs w:val="24"/>
          <w:lang w:eastAsia="pt-BR"/>
        </w:rPr>
        <w:t>“Orientar é fundamental para que as pessoas tenham conhecimento do procedimento correto no manuseio, evitando o contato direto. Como as demais campanhas foram necessárias, a mesma é de vital importância, priorizando assim a saúde de toda comunidade”.</w:t>
      </w:r>
    </w:p>
    <w:p w14:paraId="66C36435" w14:textId="70E82D1A" w:rsidR="00A46925" w:rsidRPr="00411380" w:rsidRDefault="00A46925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  <w:bookmarkStart w:id="0" w:name="_GoBack"/>
      <w:bookmarkEnd w:id="0"/>
    </w:p>
    <w:p w14:paraId="16173536" w14:textId="77777777" w:rsidR="00A46925" w:rsidRPr="00340860" w:rsidRDefault="00A46925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94C72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D4C3D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2023-02-24T15:27:00Z</cp:lastPrinted>
  <dcterms:created xsi:type="dcterms:W3CDTF">2023-02-24T15:29:00Z</dcterms:created>
  <dcterms:modified xsi:type="dcterms:W3CDTF">2023-02-24T15:29:00Z</dcterms:modified>
</cp:coreProperties>
</file>