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E23CE9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44787991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200B93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006</w:t>
      </w:r>
      <w:r w:rsidR="00E23CE9">
        <w:rPr>
          <w:rFonts w:cstheme="minorHAnsi"/>
          <w:b/>
        </w:rPr>
        <w:t>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6752C9" w:rsidRPr="00E91C0A" w:rsidRDefault="00E23CE9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E91C0A">
        <w:rPr>
          <w:rFonts w:cstheme="minorHAnsi"/>
          <w:bCs/>
          <w:sz w:val="24"/>
          <w:szCs w:val="24"/>
        </w:rPr>
        <w:t xml:space="preserve">                                Indica </w:t>
      </w:r>
      <w:r w:rsidRPr="00E91C0A">
        <w:rPr>
          <w:rFonts w:cstheme="minorHAnsi"/>
          <w:bCs/>
          <w:sz w:val="24"/>
          <w:szCs w:val="24"/>
        </w:rPr>
        <w:t>a</w:t>
      </w:r>
      <w:r w:rsidR="005D60D5" w:rsidRPr="00E91C0A">
        <w:rPr>
          <w:rFonts w:cstheme="minorHAnsi"/>
          <w:bCs/>
          <w:sz w:val="24"/>
          <w:szCs w:val="24"/>
        </w:rPr>
        <w:t>o Ilustríssimo</w:t>
      </w:r>
      <w:r w:rsidRPr="00E91C0A">
        <w:rPr>
          <w:rFonts w:cstheme="minorHAnsi"/>
          <w:bCs/>
          <w:sz w:val="24"/>
          <w:szCs w:val="24"/>
        </w:rPr>
        <w:t xml:space="preserve"> Senhor</w:t>
      </w:r>
      <w:r w:rsidR="00FB3DB0" w:rsidRPr="00E91C0A">
        <w:rPr>
          <w:rFonts w:cstheme="minorHAnsi"/>
          <w:bCs/>
          <w:sz w:val="24"/>
          <w:szCs w:val="24"/>
        </w:rPr>
        <w:t xml:space="preserve"> Prefeito</w:t>
      </w:r>
      <w:r w:rsidRPr="00E91C0A">
        <w:rPr>
          <w:rFonts w:cstheme="minorHAnsi"/>
          <w:bCs/>
          <w:sz w:val="24"/>
          <w:szCs w:val="24"/>
        </w:rPr>
        <w:t xml:space="preserve"> deste </w:t>
      </w:r>
      <w:r w:rsidR="00FB3DB0" w:rsidRPr="00E91C0A">
        <w:rPr>
          <w:rFonts w:cstheme="minorHAnsi"/>
          <w:bCs/>
          <w:sz w:val="24"/>
          <w:szCs w:val="24"/>
        </w:rPr>
        <w:t>Município de Rosário Oeste-</w:t>
      </w:r>
      <w:r w:rsidRPr="00E91C0A">
        <w:rPr>
          <w:rFonts w:cstheme="minorHAnsi"/>
          <w:bCs/>
          <w:sz w:val="24"/>
          <w:szCs w:val="24"/>
        </w:rPr>
        <w:t xml:space="preserve">MT, </w:t>
      </w:r>
      <w:r w:rsidR="00840BEB" w:rsidRPr="00E91C0A">
        <w:rPr>
          <w:rFonts w:cstheme="minorHAnsi"/>
          <w:bCs/>
          <w:sz w:val="24"/>
          <w:szCs w:val="24"/>
        </w:rPr>
        <w:t xml:space="preserve">que realize com urgência, a </w:t>
      </w:r>
      <w:r w:rsidR="00200B93">
        <w:rPr>
          <w:rFonts w:cstheme="minorHAnsi"/>
          <w:bCs/>
          <w:sz w:val="24"/>
          <w:szCs w:val="24"/>
        </w:rPr>
        <w:t>criação de uma horta comunitária no bairro Aeroporto.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23CE9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E91C0A">
        <w:rPr>
          <w:rFonts w:cstheme="minorHAnsi"/>
          <w:b/>
          <w:sz w:val="24"/>
          <w:szCs w:val="24"/>
        </w:rPr>
        <w:t xml:space="preserve">       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3D1A7D" w:rsidRPr="00200B93" w:rsidRDefault="00E23CE9" w:rsidP="00E23CE9">
      <w:pPr>
        <w:spacing w:line="360" w:lineRule="auto"/>
        <w:jc w:val="both"/>
        <w:rPr>
          <w:rFonts w:cstheme="minorHAnsi"/>
          <w:color w:val="040C28"/>
          <w:sz w:val="24"/>
          <w:szCs w:val="24"/>
        </w:rPr>
      </w:pPr>
      <w:r w:rsidRPr="003D1A7D">
        <w:rPr>
          <w:rFonts w:cstheme="minorHAnsi"/>
          <w:sz w:val="24"/>
          <w:szCs w:val="24"/>
        </w:rPr>
        <w:t xml:space="preserve">                               </w:t>
      </w:r>
      <w:r w:rsidRPr="00200B93">
        <w:rPr>
          <w:rFonts w:cstheme="minorHAnsi"/>
          <w:sz w:val="24"/>
          <w:szCs w:val="24"/>
        </w:rPr>
        <w:t xml:space="preserve"> </w:t>
      </w:r>
      <w:r w:rsidR="006752C9" w:rsidRPr="00200B93">
        <w:rPr>
          <w:rFonts w:cstheme="minorHAnsi"/>
          <w:sz w:val="24"/>
          <w:szCs w:val="24"/>
        </w:rPr>
        <w:t>A present</w:t>
      </w:r>
      <w:r w:rsidR="00E91C0A" w:rsidRPr="00200B93">
        <w:rPr>
          <w:rFonts w:cstheme="minorHAnsi"/>
          <w:sz w:val="24"/>
          <w:szCs w:val="24"/>
        </w:rPr>
        <w:t>e indicação tem por finalidade,</w:t>
      </w:r>
      <w:r w:rsidR="008C20CE" w:rsidRPr="00200B93">
        <w:rPr>
          <w:rFonts w:cstheme="minorHAnsi"/>
          <w:color w:val="040C28"/>
          <w:sz w:val="24"/>
          <w:szCs w:val="24"/>
        </w:rPr>
        <w:t xml:space="preserve"> </w:t>
      </w:r>
      <w:r w:rsidR="00200B93">
        <w:rPr>
          <w:rFonts w:cstheme="minorHAnsi"/>
          <w:color w:val="040C28"/>
          <w:sz w:val="24"/>
          <w:szCs w:val="24"/>
        </w:rPr>
        <w:t>auxiliar</w:t>
      </w:r>
      <w:r w:rsidR="00200B93" w:rsidRPr="00200B93">
        <w:rPr>
          <w:rFonts w:cstheme="minorHAnsi"/>
          <w:color w:val="040C28"/>
          <w:sz w:val="24"/>
          <w:szCs w:val="24"/>
        </w:rPr>
        <w:t xml:space="preserve"> os moradores de baixa renda a produzir verduras e hortaliças orgânicas para seu consumo e venda</w:t>
      </w:r>
      <w:r w:rsidR="00200B93">
        <w:rPr>
          <w:rFonts w:cstheme="minorHAnsi"/>
          <w:color w:val="202124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p w:rsidR="008C20CE" w:rsidRPr="003D1A7D" w:rsidRDefault="008C20CE" w:rsidP="00E23CE9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E23CE9" w:rsidRDefault="00E91C0A" w:rsidP="00E23CE9">
      <w:pPr>
        <w:spacing w:line="360" w:lineRule="auto"/>
        <w:jc w:val="both"/>
        <w:rPr>
          <w:rFonts w:cstheme="minorHAnsi"/>
        </w:rPr>
      </w:pPr>
      <w:r w:rsidRPr="00852A1B">
        <w:rPr>
          <w:rFonts w:cstheme="minorHAnsi"/>
          <w:sz w:val="24"/>
          <w:szCs w:val="24"/>
        </w:rPr>
        <w:t xml:space="preserve">              </w:t>
      </w:r>
      <w:r w:rsidR="008904F0" w:rsidRPr="00852A1B">
        <w:rPr>
          <w:rFonts w:cstheme="minorHAnsi"/>
          <w:sz w:val="24"/>
          <w:szCs w:val="24"/>
        </w:rPr>
        <w:t xml:space="preserve">                    </w:t>
      </w:r>
      <w:r w:rsidR="00E23CE9" w:rsidRPr="00852A1B">
        <w:rPr>
          <w:rFonts w:cstheme="minorHAnsi"/>
          <w:sz w:val="24"/>
          <w:szCs w:val="24"/>
        </w:rPr>
        <w:t xml:space="preserve">Plenário das Deliberações “Ver. Renato Nasser”, </w:t>
      </w:r>
      <w:r w:rsidR="000D0AAA" w:rsidRPr="00852A1B">
        <w:rPr>
          <w:rFonts w:cstheme="minorHAnsi"/>
          <w:sz w:val="24"/>
          <w:szCs w:val="24"/>
        </w:rPr>
        <w:t>em Rosário</w:t>
      </w:r>
      <w:r w:rsidR="000D0AAA" w:rsidRPr="00852A1B">
        <w:rPr>
          <w:rFonts w:cstheme="minorHAnsi"/>
          <w:sz w:val="24"/>
        </w:rPr>
        <w:t xml:space="preserve"> </w:t>
      </w:r>
      <w:r w:rsidR="000D0AAA">
        <w:rPr>
          <w:rFonts w:cstheme="minorHAnsi"/>
        </w:rPr>
        <w:t>Oeste-Mato Grosso, 05 de maio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D0AAA"/>
    <w:rsid w:val="00200B93"/>
    <w:rsid w:val="003D1A7D"/>
    <w:rsid w:val="00401840"/>
    <w:rsid w:val="005D60D5"/>
    <w:rsid w:val="006752C9"/>
    <w:rsid w:val="00702A3A"/>
    <w:rsid w:val="00840BEB"/>
    <w:rsid w:val="00852A1B"/>
    <w:rsid w:val="008904F0"/>
    <w:rsid w:val="008C20CE"/>
    <w:rsid w:val="00B141BE"/>
    <w:rsid w:val="00BD2E5F"/>
    <w:rsid w:val="00E23CE9"/>
    <w:rsid w:val="00E91C0A"/>
    <w:rsid w:val="00F43BD3"/>
    <w:rsid w:val="00FB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13167B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2023-05-05T14:33:00Z</cp:lastPrinted>
  <dcterms:created xsi:type="dcterms:W3CDTF">2023-05-05T14:33:00Z</dcterms:created>
  <dcterms:modified xsi:type="dcterms:W3CDTF">2023-05-05T14:33:00Z</dcterms:modified>
</cp:coreProperties>
</file>