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3CE9" w:rsidRDefault="00D520E0" w:rsidP="00E23CE9"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6.5pt;margin-top:-49.8pt;width:441.25pt;height:103.85pt;z-index:251658240">
            <v:imagedata r:id="rId5" o:title=""/>
          </v:shape>
          <o:OLEObject Type="Embed" ProgID="Word.Picture.8" ShapeID="_x0000_s1026" DrawAspect="Content" ObjectID="_1745996263" r:id="rId6"/>
        </w:object>
      </w:r>
    </w:p>
    <w:p w:rsidR="00E23CE9" w:rsidRDefault="00E23CE9" w:rsidP="00E23CE9"/>
    <w:p w:rsidR="00E23CE9" w:rsidRDefault="00E23CE9" w:rsidP="00E23CE9"/>
    <w:p w:rsidR="00E23CE9" w:rsidRDefault="00E23CE9" w:rsidP="00E23CE9">
      <w:pPr>
        <w:spacing w:after="0" w:line="360" w:lineRule="auto"/>
        <w:jc w:val="both"/>
        <w:rPr>
          <w:rFonts w:ascii="Arial" w:hAnsi="Arial" w:cs="Arial"/>
          <w:b/>
        </w:rPr>
      </w:pPr>
    </w:p>
    <w:p w:rsidR="00E23CE9" w:rsidRDefault="008042E9" w:rsidP="00E23CE9">
      <w:pPr>
        <w:spacing w:after="0" w:line="36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>INDICAÇÃO Nº. 009</w:t>
      </w:r>
      <w:r w:rsidR="00E23CE9">
        <w:rPr>
          <w:rFonts w:cstheme="minorHAnsi"/>
          <w:b/>
        </w:rPr>
        <w:t>/2.023</w:t>
      </w:r>
    </w:p>
    <w:p w:rsidR="00E23CE9" w:rsidRDefault="00E23CE9" w:rsidP="00E23CE9">
      <w:pPr>
        <w:spacing w:after="0" w:line="240" w:lineRule="auto"/>
        <w:jc w:val="both"/>
        <w:rPr>
          <w:rFonts w:cstheme="minorHAnsi"/>
          <w:b/>
        </w:rPr>
      </w:pPr>
      <w:r>
        <w:rPr>
          <w:rFonts w:cstheme="minorHAnsi"/>
          <w:b/>
        </w:rPr>
        <w:t xml:space="preserve">AUTOR: Ver. </w:t>
      </w:r>
      <w:proofErr w:type="spellStart"/>
      <w:r>
        <w:rPr>
          <w:rFonts w:cstheme="minorHAnsi"/>
          <w:b/>
        </w:rPr>
        <w:t>Jozimar</w:t>
      </w:r>
      <w:proofErr w:type="spellEnd"/>
      <w:r>
        <w:rPr>
          <w:rFonts w:cstheme="minorHAnsi"/>
          <w:b/>
        </w:rPr>
        <w:t xml:space="preserve"> Santos Batista</w:t>
      </w:r>
    </w:p>
    <w:p w:rsidR="00E23CE9" w:rsidRDefault="00E23CE9" w:rsidP="00E23CE9">
      <w:pPr>
        <w:spacing w:line="360" w:lineRule="auto"/>
        <w:jc w:val="both"/>
        <w:rPr>
          <w:rFonts w:cstheme="minorHAnsi"/>
          <w:b/>
        </w:rPr>
      </w:pPr>
    </w:p>
    <w:p w:rsidR="008042E9" w:rsidRPr="00E60196" w:rsidRDefault="00E23CE9" w:rsidP="00E23CE9">
      <w:pPr>
        <w:spacing w:line="360" w:lineRule="auto"/>
        <w:jc w:val="both"/>
        <w:rPr>
          <w:rFonts w:cstheme="minorHAnsi"/>
          <w:bCs/>
          <w:sz w:val="24"/>
          <w:szCs w:val="24"/>
        </w:rPr>
      </w:pPr>
      <w:r w:rsidRPr="003976E7">
        <w:rPr>
          <w:rFonts w:cstheme="minorHAnsi"/>
          <w:bCs/>
          <w:sz w:val="24"/>
          <w:szCs w:val="24"/>
        </w:rPr>
        <w:t xml:space="preserve">                                Indica a</w:t>
      </w:r>
      <w:r w:rsidR="005D60D5" w:rsidRPr="003976E7">
        <w:rPr>
          <w:rFonts w:cstheme="minorHAnsi"/>
          <w:bCs/>
          <w:sz w:val="24"/>
          <w:szCs w:val="24"/>
        </w:rPr>
        <w:t>o Ilustríssimo</w:t>
      </w:r>
      <w:r w:rsidRPr="003976E7">
        <w:rPr>
          <w:rFonts w:cstheme="minorHAnsi"/>
          <w:bCs/>
          <w:sz w:val="24"/>
          <w:szCs w:val="24"/>
        </w:rPr>
        <w:t xml:space="preserve"> Senhor</w:t>
      </w:r>
      <w:r w:rsidR="00FB3DB0" w:rsidRPr="003976E7">
        <w:rPr>
          <w:rFonts w:cstheme="minorHAnsi"/>
          <w:bCs/>
          <w:sz w:val="24"/>
          <w:szCs w:val="24"/>
        </w:rPr>
        <w:t xml:space="preserve"> </w:t>
      </w:r>
      <w:r w:rsidR="003976E7" w:rsidRPr="003976E7">
        <w:rPr>
          <w:rFonts w:cstheme="minorHAnsi"/>
          <w:bCs/>
          <w:sz w:val="24"/>
          <w:szCs w:val="24"/>
        </w:rPr>
        <w:t>Deputado Estadual Beto Dois a Um</w:t>
      </w:r>
      <w:r w:rsidRPr="003976E7">
        <w:rPr>
          <w:rFonts w:cstheme="minorHAnsi"/>
          <w:bCs/>
          <w:sz w:val="24"/>
          <w:szCs w:val="24"/>
        </w:rPr>
        <w:t xml:space="preserve">, </w:t>
      </w:r>
      <w:r w:rsidR="003976E7" w:rsidRPr="003976E7">
        <w:rPr>
          <w:rFonts w:cstheme="minorHAnsi"/>
          <w:bCs/>
          <w:sz w:val="24"/>
          <w:szCs w:val="24"/>
        </w:rPr>
        <w:t>a destinação de</w:t>
      </w:r>
      <w:r w:rsidR="008042E9">
        <w:rPr>
          <w:rFonts w:cstheme="minorHAnsi"/>
          <w:bCs/>
          <w:sz w:val="24"/>
          <w:szCs w:val="24"/>
        </w:rPr>
        <w:t xml:space="preserve"> recurso</w:t>
      </w:r>
      <w:r w:rsidR="00E60196">
        <w:rPr>
          <w:rFonts w:cstheme="minorHAnsi"/>
          <w:bCs/>
          <w:sz w:val="24"/>
          <w:szCs w:val="24"/>
        </w:rPr>
        <w:t>s</w:t>
      </w:r>
      <w:r w:rsidR="008042E9">
        <w:rPr>
          <w:rFonts w:cstheme="minorHAnsi"/>
          <w:bCs/>
          <w:sz w:val="24"/>
          <w:szCs w:val="24"/>
        </w:rPr>
        <w:t xml:space="preserve"> para m</w:t>
      </w:r>
      <w:r w:rsidR="008042E9" w:rsidRPr="008042E9">
        <w:rPr>
          <w:rFonts w:cstheme="minorHAnsi"/>
          <w:bCs/>
          <w:sz w:val="24"/>
          <w:szCs w:val="24"/>
        </w:rPr>
        <w:t>elhorar a trafegabilidade com faixa de pedestre, placas de sinalização, lombada eletrônica para o cruzamento da MT 010 com a Avenida Cel. Arthur Borges</w:t>
      </w:r>
      <w:r w:rsidR="008042E9">
        <w:rPr>
          <w:rFonts w:cstheme="minorHAnsi"/>
          <w:bCs/>
          <w:sz w:val="24"/>
          <w:szCs w:val="24"/>
        </w:rPr>
        <w:t xml:space="preserve">. </w:t>
      </w:r>
    </w:p>
    <w:p w:rsidR="00E23CE9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  <w:r w:rsidRPr="00E91C0A">
        <w:rPr>
          <w:rFonts w:cstheme="minorHAnsi"/>
          <w:b/>
          <w:sz w:val="24"/>
          <w:szCs w:val="24"/>
        </w:rPr>
        <w:t xml:space="preserve">                                           </w:t>
      </w:r>
      <w:r w:rsidR="00E23CE9" w:rsidRPr="00E91C0A">
        <w:rPr>
          <w:rFonts w:cstheme="minorHAnsi"/>
          <w:b/>
          <w:sz w:val="24"/>
          <w:szCs w:val="24"/>
        </w:rPr>
        <w:t>JUSTIFICATIVA:</w:t>
      </w:r>
    </w:p>
    <w:p w:rsidR="00FB3DB0" w:rsidRPr="00E91C0A" w:rsidRDefault="00FB3DB0" w:rsidP="00E23CE9">
      <w:pPr>
        <w:spacing w:line="360" w:lineRule="auto"/>
        <w:jc w:val="both"/>
        <w:rPr>
          <w:rFonts w:cstheme="minorHAnsi"/>
          <w:b/>
          <w:sz w:val="24"/>
          <w:szCs w:val="24"/>
        </w:rPr>
      </w:pPr>
    </w:p>
    <w:p w:rsidR="008D65B6" w:rsidRPr="008D65B6" w:rsidRDefault="00E23CE9" w:rsidP="00D520E0">
      <w:pPr>
        <w:spacing w:line="360" w:lineRule="auto"/>
        <w:jc w:val="both"/>
        <w:rPr>
          <w:rFonts w:cstheme="minorHAnsi"/>
          <w:color w:val="040C28"/>
          <w:sz w:val="24"/>
          <w:szCs w:val="24"/>
        </w:rPr>
      </w:pPr>
      <w:r w:rsidRPr="00884D22">
        <w:rPr>
          <w:rFonts w:cstheme="minorHAnsi"/>
          <w:sz w:val="24"/>
          <w:szCs w:val="24"/>
        </w:rPr>
        <w:t xml:space="preserve">                                </w:t>
      </w:r>
      <w:r w:rsidR="006752C9" w:rsidRPr="00884D22">
        <w:rPr>
          <w:rFonts w:cstheme="minorHAnsi"/>
          <w:sz w:val="24"/>
          <w:szCs w:val="24"/>
        </w:rPr>
        <w:t>A present</w:t>
      </w:r>
      <w:r w:rsidR="00E91C0A" w:rsidRPr="00884D22">
        <w:rPr>
          <w:rFonts w:cstheme="minorHAnsi"/>
          <w:sz w:val="24"/>
          <w:szCs w:val="24"/>
        </w:rPr>
        <w:t>e indicação tem por finalidade,</w:t>
      </w:r>
      <w:r w:rsidR="008C20CE" w:rsidRPr="00884D22">
        <w:rPr>
          <w:rFonts w:cstheme="minorHAnsi"/>
          <w:color w:val="040C28"/>
          <w:sz w:val="24"/>
          <w:szCs w:val="24"/>
        </w:rPr>
        <w:t xml:space="preserve"> </w:t>
      </w:r>
      <w:r w:rsidR="00D520E0">
        <w:t xml:space="preserve">oferecer segurança no transito por se </w:t>
      </w:r>
      <w:r w:rsidR="00D520E0">
        <w:t>t</w:t>
      </w:r>
      <w:r w:rsidR="00D520E0">
        <w:t xml:space="preserve">rata </w:t>
      </w:r>
      <w:r w:rsidR="00D520E0">
        <w:t>de uma avenida de grande fluxo de pessoas e veículos.</w:t>
      </w:r>
      <w:bookmarkStart w:id="0" w:name="_GoBack"/>
      <w:bookmarkEnd w:id="0"/>
    </w:p>
    <w:p w:rsidR="00E23CE9" w:rsidRDefault="00E91C0A" w:rsidP="00E23CE9">
      <w:pPr>
        <w:spacing w:line="360" w:lineRule="auto"/>
        <w:jc w:val="both"/>
        <w:rPr>
          <w:rFonts w:cstheme="minorHAnsi"/>
        </w:rPr>
      </w:pPr>
      <w:r w:rsidRPr="00852A1B">
        <w:rPr>
          <w:rFonts w:cstheme="minorHAnsi"/>
          <w:sz w:val="24"/>
          <w:szCs w:val="24"/>
        </w:rPr>
        <w:t xml:space="preserve">              </w:t>
      </w:r>
      <w:r w:rsidR="008904F0" w:rsidRPr="00852A1B">
        <w:rPr>
          <w:rFonts w:cstheme="minorHAnsi"/>
          <w:sz w:val="24"/>
          <w:szCs w:val="24"/>
        </w:rPr>
        <w:t xml:space="preserve">                  </w:t>
      </w:r>
      <w:r w:rsidR="00E23CE9" w:rsidRPr="00852A1B">
        <w:rPr>
          <w:rFonts w:cstheme="minorHAnsi"/>
          <w:sz w:val="24"/>
          <w:szCs w:val="24"/>
        </w:rPr>
        <w:t xml:space="preserve">Plenário das Deliberações “Ver. Renato Nasser”, </w:t>
      </w:r>
      <w:r w:rsidR="000D0AAA" w:rsidRPr="00852A1B">
        <w:rPr>
          <w:rFonts w:cstheme="minorHAnsi"/>
          <w:sz w:val="24"/>
          <w:szCs w:val="24"/>
        </w:rPr>
        <w:t>em Rosário</w:t>
      </w:r>
      <w:r w:rsidR="000D0AAA" w:rsidRPr="00852A1B">
        <w:rPr>
          <w:rFonts w:cstheme="minorHAnsi"/>
          <w:sz w:val="24"/>
        </w:rPr>
        <w:t xml:space="preserve"> </w:t>
      </w:r>
      <w:r w:rsidR="008D65B6">
        <w:rPr>
          <w:rFonts w:cstheme="minorHAnsi"/>
        </w:rPr>
        <w:t>Oeste-Mato Grosso, 19</w:t>
      </w:r>
      <w:r w:rsidR="000D0AAA">
        <w:rPr>
          <w:rFonts w:cstheme="minorHAnsi"/>
        </w:rPr>
        <w:t xml:space="preserve"> de maio de 2.023</w:t>
      </w:r>
      <w:r w:rsidR="00E23CE9">
        <w:rPr>
          <w:rFonts w:cstheme="minorHAnsi"/>
        </w:rPr>
        <w:t>.</w:t>
      </w: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852A1B" w:rsidRPr="003976E7" w:rsidRDefault="00852A1B" w:rsidP="003976E7">
      <w:pPr>
        <w:spacing w:line="360" w:lineRule="auto"/>
        <w:jc w:val="both"/>
        <w:rPr>
          <w:rFonts w:cstheme="minorHAnsi"/>
        </w:rPr>
      </w:pPr>
    </w:p>
    <w:p w:rsidR="00852A1B" w:rsidRDefault="00852A1B" w:rsidP="00E23CE9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D65B6" w:rsidRDefault="008D65B6" w:rsidP="00E23CE9">
      <w:pPr>
        <w:spacing w:line="360" w:lineRule="auto"/>
        <w:jc w:val="both"/>
        <w:rPr>
          <w:rFonts w:cstheme="minorHAnsi"/>
        </w:rPr>
      </w:pPr>
    </w:p>
    <w:p w:rsidR="008904F0" w:rsidRDefault="008904F0" w:rsidP="00E23CE9">
      <w:pPr>
        <w:spacing w:line="360" w:lineRule="auto"/>
        <w:jc w:val="both"/>
        <w:rPr>
          <w:rFonts w:cstheme="minorHAnsi"/>
        </w:rPr>
      </w:pPr>
    </w:p>
    <w:p w:rsidR="00B141BE" w:rsidRPr="008904F0" w:rsidRDefault="008904F0" w:rsidP="008904F0">
      <w:pPr>
        <w:spacing w:line="360" w:lineRule="auto"/>
        <w:jc w:val="center"/>
        <w:rPr>
          <w:rFonts w:cstheme="minorHAnsi"/>
          <w:b/>
        </w:rPr>
      </w:pPr>
      <w:r>
        <w:rPr>
          <w:rFonts w:cstheme="minorHAnsi"/>
          <w:b/>
          <w:bCs/>
        </w:rPr>
        <w:t>VER. JOZIMAR SANTOS BATISTA</w:t>
      </w:r>
    </w:p>
    <w:sectPr w:rsidR="00B141BE" w:rsidRPr="008904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E67873"/>
    <w:multiLevelType w:val="hybridMultilevel"/>
    <w:tmpl w:val="38F47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CE9"/>
    <w:rsid w:val="000D0AAA"/>
    <w:rsid w:val="001F2B93"/>
    <w:rsid w:val="00200B93"/>
    <w:rsid w:val="002F67A8"/>
    <w:rsid w:val="003976E7"/>
    <w:rsid w:val="003D1A7D"/>
    <w:rsid w:val="00401840"/>
    <w:rsid w:val="005D60D5"/>
    <w:rsid w:val="006752C9"/>
    <w:rsid w:val="00702A3A"/>
    <w:rsid w:val="008042E9"/>
    <w:rsid w:val="00840BEB"/>
    <w:rsid w:val="00852A1B"/>
    <w:rsid w:val="00884D22"/>
    <w:rsid w:val="008904F0"/>
    <w:rsid w:val="008C20CE"/>
    <w:rsid w:val="008D65B6"/>
    <w:rsid w:val="00B141BE"/>
    <w:rsid w:val="00BD2E5F"/>
    <w:rsid w:val="00C51D19"/>
    <w:rsid w:val="00CD2AED"/>
    <w:rsid w:val="00D520E0"/>
    <w:rsid w:val="00E23CE9"/>
    <w:rsid w:val="00E60196"/>
    <w:rsid w:val="00E91C0A"/>
    <w:rsid w:val="00F43BD3"/>
    <w:rsid w:val="00FB3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6703556"/>
  <w15:chartTrackingRefBased/>
  <w15:docId w15:val="{F56E76C2-EF7B-47A8-8F21-62BCB94CE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3CE9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40BE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D6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60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979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 Câmara</dc:creator>
  <cp:keywords/>
  <dc:description/>
  <cp:lastModifiedBy>Atendimento Câmara</cp:lastModifiedBy>
  <cp:revision>2</cp:revision>
  <cp:lastPrinted>2023-05-19T14:03:00Z</cp:lastPrinted>
  <dcterms:created xsi:type="dcterms:W3CDTF">2023-05-19T14:11:00Z</dcterms:created>
  <dcterms:modified xsi:type="dcterms:W3CDTF">2023-05-19T14:11:00Z</dcterms:modified>
</cp:coreProperties>
</file>