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C0520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555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9AF0920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C05203">
        <w:rPr>
          <w:rFonts w:asciiTheme="minorHAnsi" w:hAnsiTheme="minorHAnsi" w:cstheme="minorHAnsi"/>
          <w:sz w:val="24"/>
        </w:rPr>
        <w:t>70</w:t>
      </w:r>
      <w:bookmarkStart w:id="0" w:name="_GoBack"/>
      <w:bookmarkEnd w:id="0"/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0069176D" w:rsidR="00BC5E65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035367">
        <w:rPr>
          <w:rFonts w:asciiTheme="minorHAnsi" w:hAnsiTheme="minorHAnsi" w:cstheme="minorHAnsi"/>
          <w:sz w:val="24"/>
        </w:rPr>
        <w:t xml:space="preserve">o trabalho de lama asfáltica, construção de bocas de lobo em frente ao deposito da construção, na rua Duque de </w:t>
      </w:r>
      <w:r w:rsidR="003F435C">
        <w:rPr>
          <w:rFonts w:asciiTheme="minorHAnsi" w:hAnsiTheme="minorHAnsi" w:cstheme="minorHAnsi"/>
          <w:sz w:val="24"/>
        </w:rPr>
        <w:t>Caxias, com tapa buracos do Ginásio de Esporte até o final da rua citada.</w:t>
      </w:r>
    </w:p>
    <w:p w14:paraId="5AB452FD" w14:textId="77777777" w:rsidR="003F435C" w:rsidRPr="00303627" w:rsidRDefault="003F435C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AC7544D" w14:textId="2C0287BC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3F435C" w:rsidRPr="003F435C">
        <w:rPr>
          <w:rFonts w:asciiTheme="minorHAnsi" w:hAnsiTheme="minorHAnsi" w:cstheme="minorHAnsi"/>
          <w:color w:val="202124"/>
          <w:sz w:val="24"/>
          <w:shd w:val="clear" w:color="auto" w:fill="FFFFFF"/>
        </w:rPr>
        <w:t>A boca de lobo, também conhecida como meio fio vazado, é inserida em intervalos do meio fio. Trata-se de uma peça com orifícios que permite que a água seja drenada até a rede de escoamento</w:t>
      </w:r>
      <w:r w:rsidR="00C05203">
        <w:rPr>
          <w:rFonts w:asciiTheme="minorHAnsi" w:hAnsiTheme="minorHAnsi" w:cstheme="minorHAnsi"/>
          <w:color w:val="202124"/>
          <w:sz w:val="24"/>
          <w:shd w:val="clear" w:color="auto" w:fill="FFFFFF"/>
        </w:rPr>
        <w:t>, oferecendo assim comodidade a população.</w:t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ab/>
      </w:r>
      <w:r w:rsidR="004F4DA4">
        <w:rPr>
          <w:rFonts w:asciiTheme="minorHAnsi" w:hAnsiTheme="minorHAnsi" w:cstheme="minorHAnsi"/>
          <w:color w:val="000000" w:themeColor="text1"/>
          <w:sz w:val="24"/>
        </w:rPr>
        <w:tab/>
        <w:t xml:space="preserve">      </w:t>
      </w:r>
    </w:p>
    <w:p w14:paraId="2F58700D" w14:textId="77777777" w:rsidR="003F435C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007F0-E545-477B-AF11-720B9676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2023-03-06T14:52:00Z</cp:lastPrinted>
  <dcterms:created xsi:type="dcterms:W3CDTF">2023-03-06T14:59:00Z</dcterms:created>
  <dcterms:modified xsi:type="dcterms:W3CDTF">2023-03-06T14:59:00Z</dcterms:modified>
</cp:coreProperties>
</file>