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440D80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2565057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01943E63" w:rsidR="0079598E" w:rsidRPr="00440D80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 xml:space="preserve">INDICAÇÃO Nº. </w:t>
      </w:r>
      <w:r w:rsidR="0083415B" w:rsidRPr="00440D80">
        <w:rPr>
          <w:rFonts w:cstheme="minorHAnsi"/>
          <w:b/>
          <w:sz w:val="24"/>
          <w:szCs w:val="24"/>
        </w:rPr>
        <w:t>0</w:t>
      </w:r>
      <w:r w:rsidR="00440D80" w:rsidRPr="00440D80">
        <w:rPr>
          <w:rFonts w:cstheme="minorHAnsi"/>
          <w:b/>
          <w:sz w:val="24"/>
          <w:szCs w:val="24"/>
        </w:rPr>
        <w:t>79</w:t>
      </w:r>
      <w:r w:rsidRPr="00440D80">
        <w:rPr>
          <w:rFonts w:cstheme="minorHAnsi"/>
          <w:b/>
          <w:sz w:val="24"/>
          <w:szCs w:val="24"/>
        </w:rPr>
        <w:t>/2</w:t>
      </w:r>
      <w:r w:rsidR="005B5D5F" w:rsidRPr="00440D80">
        <w:rPr>
          <w:rFonts w:cstheme="minorHAnsi"/>
          <w:b/>
          <w:sz w:val="24"/>
          <w:szCs w:val="24"/>
        </w:rPr>
        <w:t>.</w:t>
      </w:r>
      <w:r w:rsidRPr="00440D80">
        <w:rPr>
          <w:rFonts w:cstheme="minorHAnsi"/>
          <w:b/>
          <w:sz w:val="24"/>
          <w:szCs w:val="24"/>
        </w:rPr>
        <w:t>0</w:t>
      </w:r>
      <w:r w:rsidR="00340860" w:rsidRPr="00440D80">
        <w:rPr>
          <w:rFonts w:cstheme="minorHAnsi"/>
          <w:b/>
          <w:sz w:val="24"/>
          <w:szCs w:val="24"/>
        </w:rPr>
        <w:t>23</w:t>
      </w:r>
      <w:r w:rsidR="005B5D5F" w:rsidRPr="00440D80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440D80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>AUTOR: Ver. José George Bezerra Ribeir</w:t>
      </w:r>
      <w:r w:rsidR="00716958" w:rsidRPr="00440D80">
        <w:rPr>
          <w:rFonts w:cstheme="minorHAnsi"/>
          <w:b/>
          <w:sz w:val="24"/>
          <w:szCs w:val="24"/>
        </w:rPr>
        <w:t>o</w:t>
      </w:r>
    </w:p>
    <w:p w14:paraId="44D8B523" w14:textId="77777777" w:rsidR="00A017A4" w:rsidRPr="00440D80" w:rsidRDefault="00A017A4" w:rsidP="00A017A4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25F7290A" w14:textId="3D3D35F6" w:rsidR="00440D80" w:rsidRPr="00440D80" w:rsidRDefault="00440D80" w:rsidP="00440D80">
      <w:pPr>
        <w:spacing w:line="360" w:lineRule="auto"/>
        <w:jc w:val="both"/>
        <w:rPr>
          <w:rFonts w:cstheme="minorHAnsi"/>
          <w:sz w:val="24"/>
          <w:szCs w:val="24"/>
        </w:rPr>
      </w:pPr>
      <w:r w:rsidRPr="00440D80">
        <w:rPr>
          <w:rFonts w:cstheme="minorHAnsi"/>
          <w:b/>
          <w:bCs/>
          <w:sz w:val="24"/>
          <w:szCs w:val="24"/>
        </w:rPr>
        <w:t xml:space="preserve">              </w:t>
      </w:r>
      <w:r w:rsidRPr="00440D80">
        <w:rPr>
          <w:rFonts w:cstheme="minorHAnsi"/>
          <w:b/>
          <w:bCs/>
          <w:sz w:val="24"/>
          <w:szCs w:val="24"/>
        </w:rPr>
        <w:t>INDICA</w:t>
      </w:r>
      <w:r w:rsidRPr="00440D80">
        <w:rPr>
          <w:rFonts w:cstheme="minorHAnsi"/>
          <w:bCs/>
          <w:sz w:val="24"/>
          <w:szCs w:val="24"/>
        </w:rPr>
        <w:t xml:space="preserve"> ao Ilustríssimo Senhor Prefeito do Município de Rosário Oeste - MT, que </w:t>
      </w:r>
      <w:r w:rsidRPr="00440D80">
        <w:rPr>
          <w:rFonts w:cstheme="minorHAnsi"/>
          <w:b/>
          <w:bCs/>
          <w:sz w:val="24"/>
          <w:szCs w:val="24"/>
        </w:rPr>
        <w:t>REALIZE</w:t>
      </w:r>
      <w:r w:rsidRPr="00440D80">
        <w:rPr>
          <w:rFonts w:cstheme="minorHAnsi"/>
          <w:bCs/>
          <w:sz w:val="24"/>
          <w:szCs w:val="24"/>
        </w:rPr>
        <w:t xml:space="preserve"> </w:t>
      </w:r>
      <w:r w:rsidRPr="00440D80">
        <w:rPr>
          <w:rFonts w:cstheme="minorHAnsi"/>
          <w:sz w:val="24"/>
          <w:szCs w:val="24"/>
        </w:rPr>
        <w:t xml:space="preserve">com URGENCIA construção de ponte de cimento entre as Comunidades: Santa Helena e Renascer, conhecida como </w:t>
      </w:r>
      <w:r w:rsidRPr="00440D80">
        <w:rPr>
          <w:rFonts w:cstheme="minorHAnsi"/>
          <w:sz w:val="24"/>
          <w:szCs w:val="24"/>
        </w:rPr>
        <w:t>ponte renascer</w:t>
      </w:r>
      <w:r w:rsidRPr="00440D80">
        <w:rPr>
          <w:rFonts w:cstheme="minorHAnsi"/>
          <w:sz w:val="24"/>
          <w:szCs w:val="24"/>
        </w:rPr>
        <w:t>.</w:t>
      </w:r>
    </w:p>
    <w:p w14:paraId="6B7B8C31" w14:textId="7E3188C0" w:rsidR="00440D80" w:rsidRPr="00440D80" w:rsidRDefault="00440D80" w:rsidP="00440D80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 w:rsidRPr="00440D80">
        <w:rPr>
          <w:rFonts w:cstheme="minorHAnsi"/>
          <w:b/>
          <w:bCs/>
          <w:sz w:val="24"/>
          <w:szCs w:val="24"/>
        </w:rPr>
        <w:t>JUSTIFICATIVA</w:t>
      </w:r>
    </w:p>
    <w:p w14:paraId="7DBE33A0" w14:textId="2F60C533" w:rsidR="00440D80" w:rsidRPr="00440D80" w:rsidRDefault="00440D80" w:rsidP="00440D80">
      <w:pPr>
        <w:spacing w:line="360" w:lineRule="auto"/>
        <w:jc w:val="both"/>
        <w:rPr>
          <w:rFonts w:cstheme="minorHAnsi"/>
          <w:sz w:val="24"/>
          <w:szCs w:val="24"/>
        </w:rPr>
      </w:pPr>
      <w:r w:rsidRPr="00440D80">
        <w:rPr>
          <w:rFonts w:cstheme="minorHAnsi"/>
          <w:sz w:val="24"/>
          <w:szCs w:val="24"/>
        </w:rPr>
        <w:tab/>
      </w:r>
      <w:r w:rsidRPr="00440D80">
        <w:rPr>
          <w:rFonts w:cstheme="minorHAnsi"/>
          <w:sz w:val="24"/>
          <w:szCs w:val="24"/>
        </w:rPr>
        <w:t xml:space="preserve">    </w:t>
      </w:r>
      <w:r w:rsidRPr="00440D80">
        <w:rPr>
          <w:rFonts w:cstheme="minorHAnsi"/>
          <w:sz w:val="24"/>
          <w:szCs w:val="24"/>
        </w:rPr>
        <w:t xml:space="preserve">Esta estrada </w:t>
      </w:r>
      <w:r w:rsidRPr="00440D80">
        <w:rPr>
          <w:rFonts w:cstheme="minorHAnsi"/>
          <w:sz w:val="24"/>
          <w:szCs w:val="24"/>
        </w:rPr>
        <w:t>dá</w:t>
      </w:r>
      <w:r w:rsidRPr="00440D80">
        <w:rPr>
          <w:rFonts w:cstheme="minorHAnsi"/>
          <w:sz w:val="24"/>
          <w:szCs w:val="24"/>
        </w:rPr>
        <w:t xml:space="preserve"> acesso as Comunidade que a utilizam para trafegar bem como escoar seus produtos da agricultura familiar para comercializar na cidade. Outrossim há o transporte Escolar que diariamente passa para conduzir as Criança para Escola, é de fundamental importância a devida manutenção para assim trazer segurança aos usuários.</w:t>
      </w:r>
    </w:p>
    <w:p w14:paraId="166A387E" w14:textId="7AE46B38" w:rsidR="00B37B94" w:rsidRPr="00440D80" w:rsidRDefault="00B37B94" w:rsidP="00B475E9">
      <w:pPr>
        <w:spacing w:line="36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14:paraId="6F842CFC" w14:textId="5F09B9F3" w:rsidR="000F0EE0" w:rsidRPr="00440D80" w:rsidRDefault="000F0EE0" w:rsidP="000F0EE0">
      <w:pPr>
        <w:spacing w:line="360" w:lineRule="auto"/>
        <w:jc w:val="both"/>
        <w:rPr>
          <w:rFonts w:cstheme="minorHAnsi"/>
          <w:sz w:val="24"/>
          <w:szCs w:val="24"/>
        </w:rPr>
      </w:pPr>
      <w:r w:rsidRPr="00440D80">
        <w:rPr>
          <w:rFonts w:cstheme="minorHAnsi"/>
          <w:sz w:val="24"/>
          <w:szCs w:val="24"/>
        </w:rPr>
        <w:tab/>
      </w:r>
      <w:r w:rsidR="00B37B94" w:rsidRPr="00440D80">
        <w:rPr>
          <w:rFonts w:cstheme="minorHAnsi"/>
          <w:sz w:val="24"/>
          <w:szCs w:val="24"/>
        </w:rPr>
        <w:t xml:space="preserve">      </w:t>
      </w:r>
      <w:r w:rsidRPr="00440D80">
        <w:rPr>
          <w:rFonts w:cstheme="minorHAnsi"/>
          <w:sz w:val="24"/>
          <w:szCs w:val="24"/>
        </w:rPr>
        <w:t xml:space="preserve">Plenário das Deliberações “Ver. Renato Nasser”, </w:t>
      </w:r>
      <w:r w:rsidR="00E42953" w:rsidRPr="00440D80">
        <w:rPr>
          <w:rFonts w:cstheme="minorHAnsi"/>
          <w:sz w:val="24"/>
          <w:szCs w:val="24"/>
        </w:rPr>
        <w:t xml:space="preserve">em Rosário </w:t>
      </w:r>
      <w:r w:rsidR="00BD2A93" w:rsidRPr="00440D80">
        <w:rPr>
          <w:rFonts w:cstheme="minorHAnsi"/>
          <w:sz w:val="24"/>
          <w:szCs w:val="24"/>
        </w:rPr>
        <w:t>Oeste-Mato Grosso, 03 de agosto</w:t>
      </w:r>
      <w:r w:rsidRPr="00440D80">
        <w:rPr>
          <w:rFonts w:cstheme="minorHAnsi"/>
          <w:sz w:val="24"/>
          <w:szCs w:val="24"/>
        </w:rPr>
        <w:t xml:space="preserve"> de 2.023.</w:t>
      </w:r>
    </w:p>
    <w:p w14:paraId="0E1C3328" w14:textId="61FFBFE0" w:rsidR="007477A0" w:rsidRPr="00776598" w:rsidRDefault="007477A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B70EEA9" w14:textId="26808DA8" w:rsidR="000F0EE0" w:rsidRPr="00776598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28DD463" w14:textId="7CD312AD" w:rsidR="00776598" w:rsidRDefault="00776598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880690A" w14:textId="77777777" w:rsidR="00B37B94" w:rsidRPr="00776598" w:rsidRDefault="00B37B94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7264836" w14:textId="77777777" w:rsidR="0087362A" w:rsidRPr="00776598" w:rsidRDefault="00A017A4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776598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776598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776598">
        <w:rPr>
          <w:rFonts w:cstheme="minorHAnsi"/>
          <w:b/>
          <w:sz w:val="24"/>
          <w:szCs w:val="24"/>
        </w:rPr>
        <w:t>=VEREADOR=</w:t>
      </w:r>
    </w:p>
    <w:sectPr w:rsidR="00F02C5C" w:rsidRPr="00776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411380"/>
    <w:rsid w:val="004372C8"/>
    <w:rsid w:val="00440D80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C64C6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A1B4A"/>
    <w:rsid w:val="00DF6668"/>
    <w:rsid w:val="00E049D2"/>
    <w:rsid w:val="00E42953"/>
    <w:rsid w:val="00E76A24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8BCEA-A73A-4908-AA7F-B4B538209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2023-08-03T14:49:00Z</cp:lastPrinted>
  <dcterms:created xsi:type="dcterms:W3CDTF">2023-08-03T14:51:00Z</dcterms:created>
  <dcterms:modified xsi:type="dcterms:W3CDTF">2023-08-03T14:51:00Z</dcterms:modified>
</cp:coreProperties>
</file>