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CB" w:rsidRPr="0019623E" w:rsidRDefault="00D50D61" w:rsidP="001962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3pt;margin-top:-25.2pt;width:441.25pt;height:103.85pt;z-index:251658240">
            <v:imagedata r:id="rId4" o:title=""/>
          </v:shape>
          <o:OLEObject Type="Embed" ProgID="Word.Picture.8" ShapeID="_x0000_s1026" DrawAspect="Content" ObjectID="_1761457148" r:id="rId5"/>
        </w:object>
      </w:r>
      <w:r w:rsidR="007A7DC9" w:rsidRPr="0019623E">
        <w:rPr>
          <w:sz w:val="24"/>
          <w:szCs w:val="24"/>
        </w:rPr>
        <w:t xml:space="preserve">                                          </w:t>
      </w: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Autor: Vereador </w:t>
      </w:r>
      <w:r w:rsidR="00BB1FA5">
        <w:rPr>
          <w:sz w:val="24"/>
          <w:szCs w:val="24"/>
        </w:rPr>
        <w:t>AMILSON CLAUDIO NEPONOCENO</w:t>
      </w: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B123D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>PROJETO DE LEI Nº.</w:t>
      </w:r>
      <w:r w:rsidR="00D50D61">
        <w:rPr>
          <w:sz w:val="24"/>
          <w:szCs w:val="24"/>
        </w:rPr>
        <w:t xml:space="preserve"> 060/</w:t>
      </w:r>
      <w:bookmarkStart w:id="0" w:name="_GoBack"/>
      <w:bookmarkEnd w:id="0"/>
      <w:r w:rsidR="00167059">
        <w:rPr>
          <w:sz w:val="24"/>
          <w:szCs w:val="24"/>
        </w:rPr>
        <w:t>2023</w:t>
      </w:r>
    </w:p>
    <w:p w:rsidR="007A7DC9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</w:t>
      </w:r>
    </w:p>
    <w:p w:rsidR="007A7DC9" w:rsidRPr="0019623E" w:rsidRDefault="007A7DC9" w:rsidP="0019623E">
      <w:pPr>
        <w:ind w:left="2832"/>
        <w:jc w:val="both"/>
        <w:rPr>
          <w:sz w:val="24"/>
          <w:szCs w:val="24"/>
        </w:rPr>
      </w:pPr>
      <w:r w:rsidRPr="0019623E">
        <w:rPr>
          <w:sz w:val="24"/>
          <w:szCs w:val="24"/>
        </w:rPr>
        <w:t>“</w:t>
      </w:r>
      <w:r w:rsidR="00FB1C98">
        <w:rPr>
          <w:sz w:val="24"/>
          <w:szCs w:val="24"/>
        </w:rPr>
        <w:t>AUTORIZA O PODER EXECUTIVO MUNICIPAL A REALIZAR MANUTENÇÃO DAS ESTRADAS VICINAIS DO MUNICÍPIO DE ROSÁRIO OESTE-MT</w:t>
      </w:r>
      <w:r w:rsidR="00B123D1">
        <w:rPr>
          <w:sz w:val="24"/>
          <w:szCs w:val="24"/>
        </w:rPr>
        <w:t xml:space="preserve"> </w:t>
      </w:r>
      <w:r w:rsidR="007A34CB" w:rsidRPr="0019623E">
        <w:rPr>
          <w:sz w:val="24"/>
          <w:szCs w:val="24"/>
        </w:rPr>
        <w:t>”.</w:t>
      </w:r>
    </w:p>
    <w:p w:rsidR="007A34CB" w:rsidRPr="0019623E" w:rsidRDefault="007A34CB" w:rsidP="0019623E">
      <w:pPr>
        <w:ind w:left="4248"/>
        <w:jc w:val="both"/>
        <w:rPr>
          <w:sz w:val="24"/>
          <w:szCs w:val="24"/>
        </w:rPr>
      </w:pPr>
    </w:p>
    <w:p w:rsidR="007A7DC9" w:rsidRPr="0019623E" w:rsidRDefault="007A7DC9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O PREFEITO MUNICIPAL DE Rosário Oeste/MT, Sr. ALEX STEVES BERTO, no uso de suas atribuições legais, faz saber a todos os habitantes do Município, que a Câmara de Vereadores aprovou e </w:t>
      </w:r>
      <w:r w:rsidR="007A34CB" w:rsidRPr="0019623E">
        <w:rPr>
          <w:sz w:val="24"/>
          <w:szCs w:val="24"/>
        </w:rPr>
        <w:t>E</w:t>
      </w:r>
      <w:r w:rsidRPr="0019623E">
        <w:rPr>
          <w:sz w:val="24"/>
          <w:szCs w:val="24"/>
        </w:rPr>
        <w:t>le</w:t>
      </w:r>
      <w:r w:rsidR="00FB1C98">
        <w:rPr>
          <w:sz w:val="24"/>
          <w:szCs w:val="24"/>
        </w:rPr>
        <w:t>,</w:t>
      </w:r>
      <w:r w:rsidRPr="0019623E">
        <w:rPr>
          <w:sz w:val="24"/>
          <w:szCs w:val="24"/>
        </w:rPr>
        <w:t xml:space="preserve"> </w:t>
      </w:r>
      <w:r w:rsidR="007A34CB" w:rsidRPr="0019623E">
        <w:rPr>
          <w:sz w:val="24"/>
          <w:szCs w:val="24"/>
        </w:rPr>
        <w:t>S</w:t>
      </w:r>
      <w:r w:rsidR="00FB1C98">
        <w:rPr>
          <w:sz w:val="24"/>
          <w:szCs w:val="24"/>
        </w:rPr>
        <w:t>anciona</w:t>
      </w:r>
      <w:r w:rsidRPr="0019623E">
        <w:rPr>
          <w:sz w:val="24"/>
          <w:szCs w:val="24"/>
        </w:rPr>
        <w:t xml:space="preserve"> a seguinte Lei:  </w:t>
      </w:r>
    </w:p>
    <w:p w:rsidR="0036300A" w:rsidRDefault="00634327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Artigo 1º: </w:t>
      </w:r>
      <w:r w:rsidR="007A7DC9" w:rsidRPr="0019623E">
        <w:rPr>
          <w:sz w:val="24"/>
          <w:szCs w:val="24"/>
        </w:rPr>
        <w:t xml:space="preserve">Fica </w:t>
      </w:r>
      <w:r w:rsidR="00FB1C98">
        <w:rPr>
          <w:sz w:val="24"/>
          <w:szCs w:val="24"/>
        </w:rPr>
        <w:t xml:space="preserve">o Poder Executivo autorizado a realizar serviços de manutenção de todas as estradas vicinais do Município que dá acesso a </w:t>
      </w:r>
      <w:r w:rsidR="0036300A">
        <w:rPr>
          <w:sz w:val="24"/>
          <w:szCs w:val="24"/>
        </w:rPr>
        <w:t>todas as regiões rurais do Município de Rosário Oeste-MT.</w:t>
      </w:r>
    </w:p>
    <w:p w:rsidR="0036300A" w:rsidRDefault="007A7DC9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>Pará</w:t>
      </w:r>
      <w:r w:rsidR="00634327" w:rsidRPr="0019623E">
        <w:rPr>
          <w:sz w:val="24"/>
          <w:szCs w:val="24"/>
        </w:rPr>
        <w:t xml:space="preserve">grafo Único: </w:t>
      </w:r>
      <w:r w:rsidRPr="0019623E">
        <w:rPr>
          <w:sz w:val="24"/>
          <w:szCs w:val="24"/>
        </w:rPr>
        <w:t xml:space="preserve">A </w:t>
      </w:r>
      <w:r w:rsidR="0036300A">
        <w:rPr>
          <w:sz w:val="24"/>
          <w:szCs w:val="24"/>
        </w:rPr>
        <w:t>autorização descrita no artigo anterior estende-se às estradas rurais de</w:t>
      </w:r>
      <w:r w:rsidR="00575A47">
        <w:rPr>
          <w:sz w:val="24"/>
          <w:szCs w:val="24"/>
        </w:rPr>
        <w:t xml:space="preserve"> acesso às</w:t>
      </w:r>
      <w:r w:rsidR="0036300A">
        <w:rPr>
          <w:sz w:val="24"/>
          <w:szCs w:val="24"/>
        </w:rPr>
        <w:t xml:space="preserve"> propriedade</w:t>
      </w:r>
      <w:r w:rsidR="00575A47">
        <w:rPr>
          <w:sz w:val="24"/>
          <w:szCs w:val="24"/>
        </w:rPr>
        <w:t>s</w:t>
      </w:r>
      <w:r w:rsidR="0036300A">
        <w:rPr>
          <w:sz w:val="24"/>
          <w:szCs w:val="24"/>
        </w:rPr>
        <w:t xml:space="preserve"> </w:t>
      </w:r>
      <w:r w:rsidR="00DE07F1">
        <w:rPr>
          <w:sz w:val="24"/>
          <w:szCs w:val="24"/>
        </w:rPr>
        <w:t>de cidadãos</w:t>
      </w:r>
      <w:r w:rsidR="00575A47">
        <w:rPr>
          <w:sz w:val="24"/>
          <w:szCs w:val="24"/>
        </w:rPr>
        <w:t xml:space="preserve"> do Município de Rosário Oeste-</w:t>
      </w:r>
      <w:proofErr w:type="spellStart"/>
      <w:r w:rsidR="00575A47">
        <w:rPr>
          <w:sz w:val="24"/>
          <w:szCs w:val="24"/>
        </w:rPr>
        <w:t>Mt</w:t>
      </w:r>
      <w:proofErr w:type="spellEnd"/>
      <w:r w:rsidR="00575A47">
        <w:rPr>
          <w:sz w:val="24"/>
          <w:szCs w:val="24"/>
        </w:rPr>
        <w:t>.</w:t>
      </w:r>
    </w:p>
    <w:p w:rsidR="005F1D0D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ab/>
        <w:t>Art</w:t>
      </w:r>
      <w:r w:rsidR="00634327" w:rsidRPr="0019623E">
        <w:rPr>
          <w:sz w:val="24"/>
          <w:szCs w:val="24"/>
        </w:rPr>
        <w:t>igo</w:t>
      </w:r>
      <w:r w:rsidRPr="0019623E">
        <w:rPr>
          <w:sz w:val="24"/>
          <w:szCs w:val="24"/>
        </w:rPr>
        <w:t xml:space="preserve"> 2º</w:t>
      </w:r>
      <w:r w:rsidR="0019623E" w:rsidRPr="0019623E">
        <w:rPr>
          <w:sz w:val="24"/>
          <w:szCs w:val="24"/>
        </w:rPr>
        <w:t xml:space="preserve">: </w:t>
      </w:r>
      <w:r w:rsidR="005F1D0D">
        <w:rPr>
          <w:sz w:val="24"/>
          <w:szCs w:val="24"/>
        </w:rPr>
        <w:t xml:space="preserve"> A presente norma entra em vigor a partir de janeiro de 2024.</w:t>
      </w:r>
    </w:p>
    <w:p w:rsidR="005F1D0D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</w:t>
      </w:r>
      <w:r w:rsidR="0019623E">
        <w:rPr>
          <w:sz w:val="24"/>
          <w:szCs w:val="24"/>
        </w:rPr>
        <w:t xml:space="preserve">   </w:t>
      </w:r>
      <w:r w:rsidR="0019623E">
        <w:rPr>
          <w:sz w:val="24"/>
          <w:szCs w:val="24"/>
        </w:rPr>
        <w:tab/>
      </w:r>
      <w:r w:rsidRPr="0019623E">
        <w:rPr>
          <w:sz w:val="24"/>
          <w:szCs w:val="24"/>
        </w:rPr>
        <w:t>Art</w:t>
      </w:r>
      <w:r w:rsidR="0019623E" w:rsidRPr="0019623E">
        <w:rPr>
          <w:sz w:val="24"/>
          <w:szCs w:val="24"/>
        </w:rPr>
        <w:t>igo</w:t>
      </w:r>
      <w:r w:rsidR="005F1D0D">
        <w:rPr>
          <w:sz w:val="24"/>
          <w:szCs w:val="24"/>
        </w:rPr>
        <w:t xml:space="preserve"> 3</w:t>
      </w:r>
      <w:r w:rsidRPr="0019623E">
        <w:rPr>
          <w:sz w:val="24"/>
          <w:szCs w:val="24"/>
        </w:rPr>
        <w:t>º</w:t>
      </w:r>
      <w:r w:rsidR="0019623E" w:rsidRPr="0019623E">
        <w:rPr>
          <w:sz w:val="24"/>
          <w:szCs w:val="24"/>
        </w:rPr>
        <w:t>:</w:t>
      </w:r>
      <w:r w:rsidR="005F1D0D">
        <w:rPr>
          <w:sz w:val="24"/>
          <w:szCs w:val="24"/>
        </w:rPr>
        <w:t xml:space="preserve"> Revogam-se as disposições em contrário.</w:t>
      </w:r>
      <w:r w:rsidR="0019623E" w:rsidRPr="0019623E">
        <w:rPr>
          <w:sz w:val="24"/>
          <w:szCs w:val="24"/>
        </w:rPr>
        <w:t xml:space="preserve"> </w:t>
      </w:r>
      <w:r w:rsidRPr="0019623E">
        <w:rPr>
          <w:sz w:val="24"/>
          <w:szCs w:val="24"/>
        </w:rPr>
        <w:t xml:space="preserve"> </w:t>
      </w:r>
    </w:p>
    <w:p w:rsidR="0019623E" w:rsidRDefault="0019623E" w:rsidP="005F1D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r w:rsidR="007A7DC9" w:rsidRPr="0019623E">
        <w:rPr>
          <w:sz w:val="24"/>
          <w:szCs w:val="24"/>
        </w:rPr>
        <w:t xml:space="preserve"> </w:t>
      </w: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Plenário das Deliberações “Vereador Renato </w:t>
      </w:r>
      <w:r w:rsidR="00575A47">
        <w:rPr>
          <w:sz w:val="24"/>
          <w:szCs w:val="24"/>
        </w:rPr>
        <w:t>Nasser”, em Rosário Oeste-</w:t>
      </w:r>
      <w:proofErr w:type="spellStart"/>
      <w:r w:rsidR="00575A47">
        <w:rPr>
          <w:sz w:val="24"/>
          <w:szCs w:val="24"/>
        </w:rPr>
        <w:t>Mt</w:t>
      </w:r>
      <w:proofErr w:type="spellEnd"/>
      <w:r w:rsidR="005F1D0D">
        <w:rPr>
          <w:sz w:val="24"/>
          <w:szCs w:val="24"/>
        </w:rPr>
        <w:t xml:space="preserve">, </w:t>
      </w:r>
      <w:r w:rsidR="0034601B">
        <w:rPr>
          <w:sz w:val="24"/>
          <w:szCs w:val="24"/>
        </w:rPr>
        <w:t>09</w:t>
      </w:r>
      <w:r>
        <w:rPr>
          <w:sz w:val="24"/>
          <w:szCs w:val="24"/>
        </w:rPr>
        <w:t xml:space="preserve"> de </w:t>
      </w:r>
      <w:r w:rsidR="0034601B">
        <w:rPr>
          <w:sz w:val="24"/>
          <w:szCs w:val="24"/>
        </w:rPr>
        <w:t>novembro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2023.</w:t>
      </w: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DE07F1" w:rsidRDefault="00DE07F1" w:rsidP="0019623E">
      <w:pPr>
        <w:jc w:val="both"/>
        <w:rPr>
          <w:sz w:val="24"/>
          <w:szCs w:val="24"/>
        </w:rPr>
      </w:pPr>
    </w:p>
    <w:p w:rsidR="00575A47" w:rsidRDefault="00575A47" w:rsidP="0019623E">
      <w:pPr>
        <w:jc w:val="both"/>
        <w:rPr>
          <w:sz w:val="24"/>
          <w:szCs w:val="24"/>
        </w:rPr>
      </w:pPr>
    </w:p>
    <w:p w:rsidR="00575A47" w:rsidRDefault="00575A47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ALEX STEVES BERTO</w:t>
      </w:r>
    </w:p>
    <w:p w:rsidR="00AE49A9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</w:t>
      </w:r>
      <w:r w:rsidR="00167059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=PREFEITO MUNICIPAL=</w:t>
      </w:r>
    </w:p>
    <w:p w:rsidR="00AE49A9" w:rsidRDefault="00D50D61" w:rsidP="001962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object w:dxaOrig="1440" w:dyaOrig="1440">
          <v:shape id="_x0000_s1029" type="#_x0000_t75" style="position:absolute;left:0;text-align:left;margin-left:-8.05pt;margin-top:-46.75pt;width:441.25pt;height:103.85pt;z-index:251660288">
            <v:imagedata r:id="rId4" o:title=""/>
          </v:shape>
          <o:OLEObject Type="Embed" ProgID="Word.Picture.8" ShapeID="_x0000_s1029" DrawAspect="Content" ObjectID="_1761457149" r:id="rId6"/>
        </w:object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5F1D0D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Projeto de Lei </w:t>
      </w:r>
      <w:proofErr w:type="gramStart"/>
      <w:r>
        <w:rPr>
          <w:sz w:val="24"/>
          <w:szCs w:val="24"/>
        </w:rPr>
        <w:t>nº.</w:t>
      </w:r>
      <w:r w:rsidR="00167059">
        <w:rPr>
          <w:sz w:val="24"/>
          <w:szCs w:val="24"/>
        </w:rPr>
        <w:t>_</w:t>
      </w:r>
      <w:proofErr w:type="gramEnd"/>
      <w:r w:rsidR="00167059">
        <w:rPr>
          <w:sz w:val="24"/>
          <w:szCs w:val="24"/>
        </w:rPr>
        <w:t>_______</w:t>
      </w:r>
      <w:r w:rsidR="008E6EF2">
        <w:rPr>
          <w:sz w:val="24"/>
          <w:szCs w:val="24"/>
        </w:rPr>
        <w:t>/2023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Vereador </w:t>
      </w:r>
      <w:r w:rsidR="00BB1FA5">
        <w:rPr>
          <w:sz w:val="24"/>
          <w:szCs w:val="24"/>
        </w:rPr>
        <w:t>AMILSON CLAUDIO NEPONOCENO</w:t>
      </w:r>
    </w:p>
    <w:p w:rsidR="008E6EF2" w:rsidRDefault="008E6EF2" w:rsidP="0019623E">
      <w:pPr>
        <w:jc w:val="both"/>
        <w:rPr>
          <w:sz w:val="24"/>
          <w:szCs w:val="24"/>
        </w:rPr>
      </w:pP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JUSTIFICATIVA</w:t>
      </w:r>
    </w:p>
    <w:p w:rsidR="008E6EF2" w:rsidRDefault="008E6EF2" w:rsidP="0019623E">
      <w:pPr>
        <w:jc w:val="both"/>
        <w:rPr>
          <w:sz w:val="24"/>
          <w:szCs w:val="24"/>
        </w:rPr>
      </w:pPr>
    </w:p>
    <w:p w:rsidR="00906723" w:rsidRDefault="008E6EF2" w:rsidP="0084085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40853">
        <w:rPr>
          <w:sz w:val="24"/>
          <w:szCs w:val="24"/>
        </w:rPr>
        <w:t>Este Projeto de Lei tem por finalidade a regulamentação para que os serviços de manutenção das estradas vicinais do nosso Município sejam realizados para melhoria de acesso às propriedades.</w:t>
      </w:r>
    </w:p>
    <w:p w:rsidR="00840853" w:rsidRDefault="00840853" w:rsidP="0084085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 autorização de manutenção das estradas vicinais restringe-se exclusivamente em benefício das propriedade</w:t>
      </w:r>
      <w:r w:rsidR="00856A67">
        <w:rPr>
          <w:sz w:val="24"/>
          <w:szCs w:val="24"/>
        </w:rPr>
        <w:t>s dos cidadãos que são moradores</w:t>
      </w:r>
      <w:r>
        <w:rPr>
          <w:sz w:val="24"/>
          <w:szCs w:val="24"/>
        </w:rPr>
        <w:t xml:space="preserve"> d</w:t>
      </w:r>
      <w:r w:rsidR="0041168A">
        <w:rPr>
          <w:sz w:val="24"/>
          <w:szCs w:val="24"/>
        </w:rPr>
        <w:t>e Rosário Oeste</w:t>
      </w:r>
      <w:r>
        <w:rPr>
          <w:sz w:val="24"/>
          <w:szCs w:val="24"/>
        </w:rPr>
        <w:t xml:space="preserve">, </w:t>
      </w:r>
      <w:r w:rsidR="0041168A">
        <w:rPr>
          <w:sz w:val="24"/>
          <w:szCs w:val="24"/>
        </w:rPr>
        <w:t>como forma de incentivo à permanência e residência neste Município.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530B1" w:rsidRDefault="00A530B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Plenário das Deliberações Ver. Renato Nasser, em Rosário Oeste, </w:t>
      </w:r>
      <w:r w:rsidR="00296635">
        <w:rPr>
          <w:sz w:val="24"/>
          <w:szCs w:val="24"/>
        </w:rPr>
        <w:t>09</w:t>
      </w:r>
      <w:r>
        <w:rPr>
          <w:sz w:val="24"/>
          <w:szCs w:val="24"/>
        </w:rPr>
        <w:t xml:space="preserve"> de </w:t>
      </w:r>
      <w:r w:rsidR="00296635">
        <w:rPr>
          <w:sz w:val="24"/>
          <w:szCs w:val="24"/>
        </w:rPr>
        <w:t>novembro</w:t>
      </w:r>
      <w:r>
        <w:rPr>
          <w:sz w:val="24"/>
          <w:szCs w:val="24"/>
        </w:rPr>
        <w:t xml:space="preserve"> de 2023.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40853" w:rsidRDefault="00840853" w:rsidP="0019623E">
      <w:pPr>
        <w:jc w:val="both"/>
        <w:rPr>
          <w:sz w:val="24"/>
          <w:szCs w:val="24"/>
        </w:rPr>
      </w:pPr>
    </w:p>
    <w:p w:rsidR="00840853" w:rsidRDefault="00840853" w:rsidP="0019623E">
      <w:pPr>
        <w:jc w:val="both"/>
        <w:rPr>
          <w:sz w:val="24"/>
          <w:szCs w:val="24"/>
        </w:rPr>
      </w:pPr>
    </w:p>
    <w:p w:rsidR="005F1D0D" w:rsidRDefault="008E6EF2" w:rsidP="005F1D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  <w:t>VER.</w:t>
      </w:r>
      <w:r w:rsidR="005F1D0D" w:rsidRPr="005F1D0D">
        <w:rPr>
          <w:sz w:val="24"/>
          <w:szCs w:val="24"/>
        </w:rPr>
        <w:t xml:space="preserve"> </w:t>
      </w:r>
      <w:r w:rsidR="00840853">
        <w:rPr>
          <w:sz w:val="24"/>
          <w:szCs w:val="24"/>
        </w:rPr>
        <w:t>AMILSON CLAUDIO NEPONOCENO</w:t>
      </w:r>
    </w:p>
    <w:p w:rsidR="00AE49A9" w:rsidRDefault="00A530B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E6EF2">
        <w:rPr>
          <w:sz w:val="24"/>
          <w:szCs w:val="24"/>
        </w:rPr>
        <w:tab/>
      </w:r>
      <w:r w:rsidR="008E6EF2">
        <w:rPr>
          <w:sz w:val="24"/>
          <w:szCs w:val="24"/>
        </w:rPr>
        <w:tab/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2B7DB1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sectPr w:rsidR="002B7DB1" w:rsidRPr="001962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C9"/>
    <w:rsid w:val="000F23D3"/>
    <w:rsid w:val="00167059"/>
    <w:rsid w:val="0019623E"/>
    <w:rsid w:val="00196E30"/>
    <w:rsid w:val="001C2A55"/>
    <w:rsid w:val="00296635"/>
    <w:rsid w:val="002B7DB1"/>
    <w:rsid w:val="0034601B"/>
    <w:rsid w:val="0036300A"/>
    <w:rsid w:val="00383510"/>
    <w:rsid w:val="0041168A"/>
    <w:rsid w:val="00575A47"/>
    <w:rsid w:val="005F1D0D"/>
    <w:rsid w:val="00634327"/>
    <w:rsid w:val="00731C21"/>
    <w:rsid w:val="00762676"/>
    <w:rsid w:val="007A34CB"/>
    <w:rsid w:val="007A7DC9"/>
    <w:rsid w:val="00824BF6"/>
    <w:rsid w:val="00840853"/>
    <w:rsid w:val="00856A67"/>
    <w:rsid w:val="00877294"/>
    <w:rsid w:val="008837E6"/>
    <w:rsid w:val="008E6EF2"/>
    <w:rsid w:val="00906723"/>
    <w:rsid w:val="00936E6A"/>
    <w:rsid w:val="00985571"/>
    <w:rsid w:val="00A530B1"/>
    <w:rsid w:val="00AE49A9"/>
    <w:rsid w:val="00B123D1"/>
    <w:rsid w:val="00BB1FA5"/>
    <w:rsid w:val="00C30356"/>
    <w:rsid w:val="00CE49E8"/>
    <w:rsid w:val="00D50D61"/>
    <w:rsid w:val="00DE07F1"/>
    <w:rsid w:val="00EA55EA"/>
    <w:rsid w:val="00FB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3AC1156"/>
  <w15:chartTrackingRefBased/>
  <w15:docId w15:val="{1638C60C-4C4B-4481-A59F-EAFE3FB8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hiram</dc:creator>
  <cp:keywords/>
  <dc:description/>
  <cp:lastModifiedBy>Camara</cp:lastModifiedBy>
  <cp:revision>2</cp:revision>
  <cp:lastPrinted>2023-11-10T14:48:00Z</cp:lastPrinted>
  <dcterms:created xsi:type="dcterms:W3CDTF">2023-11-14T12:52:00Z</dcterms:created>
  <dcterms:modified xsi:type="dcterms:W3CDTF">2023-11-14T12:52:00Z</dcterms:modified>
</cp:coreProperties>
</file>