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565" w:rsidRDefault="00385565" w:rsidP="00385565">
      <w:pPr>
        <w:pStyle w:val="Recuodecorpodetexto"/>
        <w:ind w:firstLine="0"/>
        <w:rPr>
          <w:bCs/>
        </w:rPr>
      </w:pPr>
      <w:r>
        <w:rPr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42109204" r:id="rId5"/>
        </w:object>
      </w:r>
      <w:r>
        <w:rPr>
          <w:bCs/>
        </w:rPr>
        <w:tab/>
      </w:r>
    </w:p>
    <w:p w:rsidR="00385565" w:rsidRDefault="00385565" w:rsidP="00385565">
      <w:pPr>
        <w:pStyle w:val="Recuodecorpodetexto"/>
        <w:ind w:firstLine="0"/>
        <w:rPr>
          <w:bCs/>
        </w:rPr>
      </w:pPr>
    </w:p>
    <w:p w:rsidR="00385565" w:rsidRDefault="00385565" w:rsidP="0038556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385565" w:rsidRDefault="00385565" w:rsidP="0038556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N°.061</w:t>
      </w:r>
      <w:r>
        <w:rPr>
          <w:rFonts w:asciiTheme="minorHAnsi" w:hAnsiTheme="minorHAnsi" w:cstheme="minorHAnsi"/>
          <w:b/>
          <w:bCs/>
        </w:rPr>
        <w:t>/2023.</w:t>
      </w:r>
    </w:p>
    <w:p w:rsidR="00385565" w:rsidRDefault="00385565" w:rsidP="0038556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385565" w:rsidRDefault="00385565" w:rsidP="00385565">
      <w:pPr>
        <w:pStyle w:val="Recuodecorpodetexto"/>
        <w:ind w:firstLine="0"/>
        <w:rPr>
          <w:rFonts w:asciiTheme="minorHAnsi" w:hAnsiTheme="minorHAnsi" w:cstheme="minorHAnsi"/>
        </w:rPr>
      </w:pPr>
    </w:p>
    <w:p w:rsidR="00385565" w:rsidRDefault="00385565" w:rsidP="00385565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</w:t>
      </w:r>
      <w:r>
        <w:rPr>
          <w:rFonts w:asciiTheme="minorHAnsi" w:hAnsiTheme="minorHAnsi" w:cstheme="minorHAnsi"/>
        </w:rPr>
        <w:t xml:space="preserve">setor de Anvisa deste Município, </w:t>
      </w:r>
      <w:r>
        <w:rPr>
          <w:rFonts w:asciiTheme="minorHAnsi" w:hAnsiTheme="minorHAnsi" w:cstheme="minorHAnsi"/>
        </w:rPr>
        <w:t xml:space="preserve">a necessidade </w:t>
      </w:r>
      <w:r>
        <w:rPr>
          <w:rFonts w:asciiTheme="minorHAnsi" w:hAnsiTheme="minorHAnsi" w:cstheme="minorHAnsi"/>
        </w:rPr>
        <w:t>em implantar um programa de castração de animais que são abandonados e sobrevivem nas ruas da cidade.</w:t>
      </w:r>
    </w:p>
    <w:p w:rsidR="00385565" w:rsidRDefault="00385565" w:rsidP="00385565"/>
    <w:p w:rsidR="00385565" w:rsidRDefault="00385565" w:rsidP="00385565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385565" w:rsidRDefault="00385565" w:rsidP="00385565">
      <w:pPr>
        <w:pStyle w:val="Recuodecorpodetexto"/>
        <w:ind w:firstLine="0"/>
        <w:rPr>
          <w:rFonts w:asciiTheme="minorHAnsi" w:hAnsiTheme="minorHAnsi" w:cstheme="minorHAnsi"/>
        </w:rPr>
      </w:pPr>
    </w:p>
    <w:p w:rsidR="00385565" w:rsidRDefault="00385565" w:rsidP="00385565">
      <w:pPr>
        <w:shd w:val="clear" w:color="auto" w:fill="FFFFFF"/>
        <w:jc w:val="both"/>
        <w:rPr>
          <w:rStyle w:val="markedcontent"/>
          <w:rFonts w:asciiTheme="minorHAnsi" w:eastAsiaTheme="majorEastAsia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Esta solicitação atenderá o clamor de toda comunidade que </w:t>
      </w:r>
      <w:r>
        <w:rPr>
          <w:rStyle w:val="markedcontent"/>
          <w:rFonts w:asciiTheme="minorHAnsi" w:eastAsiaTheme="majorEastAsia" w:hAnsiTheme="minorHAnsi" w:cstheme="minorHAnsi"/>
        </w:rPr>
        <w:t xml:space="preserve">se faz necessária, para que desta forma </w:t>
      </w:r>
      <w:r>
        <w:rPr>
          <w:rStyle w:val="markedcontent"/>
          <w:rFonts w:asciiTheme="minorHAnsi" w:eastAsiaTheme="majorEastAsia" w:hAnsiTheme="minorHAnsi" w:cstheme="minorHAnsi"/>
        </w:rPr>
        <w:t>possamos controlar o aumento de animais que vivem vagando pelas ruas da cidade.</w:t>
      </w:r>
    </w:p>
    <w:p w:rsidR="00385565" w:rsidRDefault="00385565" w:rsidP="00385565">
      <w:pPr>
        <w:shd w:val="clear" w:color="auto" w:fill="FFFFFF"/>
        <w:jc w:val="both"/>
        <w:rPr>
          <w:rStyle w:val="markedcontent"/>
          <w:rFonts w:asciiTheme="minorHAnsi" w:eastAsiaTheme="majorEastAsia" w:hAnsiTheme="minorHAnsi" w:cstheme="minorHAnsi"/>
        </w:rPr>
      </w:pPr>
    </w:p>
    <w:p w:rsidR="00385565" w:rsidRDefault="00385565" w:rsidP="00385565">
      <w:pPr>
        <w:shd w:val="clear" w:color="auto" w:fill="FFFFFF"/>
        <w:jc w:val="both"/>
        <w:rPr>
          <w:rFonts w:eastAsiaTheme="majorEastAsia"/>
        </w:rPr>
      </w:pPr>
    </w:p>
    <w:p w:rsidR="00385565" w:rsidRDefault="00385565" w:rsidP="00385565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</w:t>
      </w:r>
      <w:r>
        <w:rPr>
          <w:rFonts w:asciiTheme="minorHAnsi" w:hAnsiTheme="minorHAnsi" w:cstheme="minorHAnsi"/>
        </w:rPr>
        <w:t>to Nasser”, em Rosário Oeste, 04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 abril</w:t>
      </w:r>
      <w:r>
        <w:rPr>
          <w:rFonts w:asciiTheme="minorHAnsi" w:hAnsiTheme="minorHAnsi" w:cstheme="minorHAnsi"/>
        </w:rPr>
        <w:t xml:space="preserve"> de 2.023.       </w:t>
      </w:r>
    </w:p>
    <w:p w:rsidR="00CC479D" w:rsidRDefault="00CC479D"/>
    <w:p w:rsidR="00525D4D" w:rsidRDefault="00525D4D"/>
    <w:p w:rsidR="00525D4D" w:rsidRDefault="00525D4D"/>
    <w:p w:rsidR="00525D4D" w:rsidRDefault="00525D4D"/>
    <w:p w:rsidR="00525D4D" w:rsidRDefault="00525D4D"/>
    <w:p w:rsidR="00525D4D" w:rsidRDefault="00525D4D"/>
    <w:p w:rsidR="00525D4D" w:rsidRDefault="00525D4D"/>
    <w:p w:rsidR="00525D4D" w:rsidRDefault="00525D4D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E03927AD-08F7-4B5A-8158-F7DB56116727}" provid="{00000000-0000-0000-0000-000000000000}" o:suggestedsigner="FLÁVIO LOUREIRO" o:suggestedsigner2="PRESIDENTE" issignatureline="t"/>
          </v:shape>
        </w:pict>
      </w:r>
      <w:bookmarkEnd w:id="0"/>
    </w:p>
    <w:sectPr w:rsidR="00525D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65"/>
    <w:rsid w:val="00385565"/>
    <w:rsid w:val="00525D4D"/>
    <w:rsid w:val="00CC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2D022E"/>
  <w15:chartTrackingRefBased/>
  <w15:docId w15:val="{3BB6F75E-2DB1-4481-BC8E-3BD2A4FF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5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38556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38556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385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2023-04-04T14:23:00Z</dcterms:created>
  <dcterms:modified xsi:type="dcterms:W3CDTF">2023-04-04T14:27:00Z</dcterms:modified>
</cp:coreProperties>
</file>