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695" w:rsidRDefault="005E0695" w:rsidP="005E0695">
      <w:pPr>
        <w:pStyle w:val="Recuodecorpodetexto"/>
        <w:ind w:firstLine="0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object w:dxaOrig="56" w:dyaOrig="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766905865" r:id="rId5"/>
        </w:object>
      </w:r>
      <w:r>
        <w:rPr>
          <w:bCs/>
          <w:sz w:val="22"/>
          <w:szCs w:val="22"/>
        </w:rPr>
        <w:tab/>
      </w:r>
    </w:p>
    <w:p w:rsidR="005E0695" w:rsidRDefault="005E0695" w:rsidP="005E0695">
      <w:pPr>
        <w:pStyle w:val="Recuodecorpodetexto"/>
        <w:ind w:firstLine="0"/>
        <w:rPr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="Arial" w:hAnsi="Arial" w:cs="Arial"/>
          <w:b/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INDICAÇÃO N°.082/2024</w:t>
      </w:r>
      <w:r>
        <w:rPr>
          <w:rFonts w:asciiTheme="minorHAnsi" w:hAnsiTheme="minorHAnsi" w:cstheme="minorHAnsi"/>
          <w:b/>
          <w:bCs/>
        </w:rPr>
        <w:t>.</w:t>
      </w: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AUTOR: Ver. FLÁVIO LOUREIRO</w:t>
      </w: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</w:rPr>
      </w:pP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</w:rPr>
      </w:pPr>
    </w:p>
    <w:p w:rsidR="005E0695" w:rsidRDefault="005E0695" w:rsidP="005E0695">
      <w:pPr>
        <w:pStyle w:val="Recuodecorpodetexto"/>
        <w:tabs>
          <w:tab w:val="left" w:pos="1035"/>
          <w:tab w:val="left" w:pos="1605"/>
        </w:tabs>
        <w:ind w:firstLine="0"/>
        <w:rPr>
          <w:rFonts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Indica ao Excelentíssimo Senhor Prefeito deste Município, que providencie com urgência, </w:t>
      </w:r>
      <w:r>
        <w:rPr>
          <w:rFonts w:ascii="Calibri" w:hAnsi="Calibri" w:cs="Calibri"/>
        </w:rPr>
        <w:t xml:space="preserve">o trabalho de limpeza no parque Iracema e </w:t>
      </w:r>
      <w:proofErr w:type="spellStart"/>
      <w:r>
        <w:rPr>
          <w:rFonts w:ascii="Calibri" w:hAnsi="Calibri" w:cs="Calibri"/>
        </w:rPr>
        <w:t>ZeZé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Balduino</w:t>
      </w:r>
      <w:proofErr w:type="spellEnd"/>
      <w:r>
        <w:rPr>
          <w:rFonts w:asciiTheme="minorHAnsi" w:hAnsiTheme="minorHAnsi" w:cstheme="minorHAnsi"/>
        </w:rPr>
        <w:t>.</w:t>
      </w:r>
    </w:p>
    <w:p w:rsidR="005E0695" w:rsidRDefault="005E0695" w:rsidP="005E0695">
      <w:pPr>
        <w:pStyle w:val="Recuodecorpodetexto"/>
        <w:tabs>
          <w:tab w:val="left" w:pos="1035"/>
          <w:tab w:val="left" w:pos="1605"/>
        </w:tabs>
        <w:ind w:firstLine="0"/>
        <w:rPr>
          <w:rFonts w:cstheme="minorHAnsi"/>
        </w:rPr>
      </w:pPr>
    </w:p>
    <w:p w:rsidR="005E0695" w:rsidRDefault="005E0695" w:rsidP="005E0695">
      <w:pPr>
        <w:spacing w:line="36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                            JUSTIFICATIVA</w:t>
      </w:r>
    </w:p>
    <w:p w:rsidR="005E0695" w:rsidRDefault="005E0695" w:rsidP="005E0695">
      <w:pPr>
        <w:spacing w:line="360" w:lineRule="auto"/>
        <w:jc w:val="both"/>
        <w:rPr>
          <w:rFonts w:cstheme="minorHAnsi"/>
        </w:rPr>
      </w:pPr>
    </w:p>
    <w:p w:rsidR="005E0695" w:rsidRDefault="005E0695" w:rsidP="005E0695">
      <w:pPr>
        <w:pStyle w:val="Recuodecorpodetexto"/>
        <w:tabs>
          <w:tab w:val="left" w:pos="1035"/>
          <w:tab w:val="left" w:pos="1605"/>
        </w:tabs>
        <w:ind w:firstLine="0"/>
        <w:rPr>
          <w:rFonts w:asciiTheme="minorHAnsi" w:hAnsiTheme="minorHAnsi" w:cstheme="minorHAnsi"/>
        </w:rPr>
      </w:pPr>
      <w:r>
        <w:rPr>
          <w:rFonts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color w:val="202124"/>
          <w:shd w:val="clear" w:color="auto" w:fill="FFFFFF"/>
        </w:rPr>
        <w:t xml:space="preserve">        </w:t>
      </w:r>
      <w:r>
        <w:rPr>
          <w:rStyle w:val="hgkelc"/>
          <w:rFonts w:asciiTheme="minorHAnsi" w:hAnsiTheme="minorHAnsi" w:cstheme="minorHAnsi"/>
          <w:lang w:val="pt-PT"/>
        </w:rPr>
        <w:t xml:space="preserve">A presente indicação tem por finalidade, </w:t>
      </w:r>
      <w:r>
        <w:rPr>
          <w:rFonts w:asciiTheme="minorHAnsi" w:hAnsiTheme="minorHAnsi" w:cstheme="minorHAnsi"/>
          <w:color w:val="202124"/>
          <w:shd w:val="clear" w:color="auto" w:fill="FFFFFF"/>
        </w:rPr>
        <w:t xml:space="preserve">melhorar </w:t>
      </w:r>
      <w:r>
        <w:rPr>
          <w:rFonts w:asciiTheme="minorHAnsi" w:hAnsiTheme="minorHAnsi" w:cstheme="minorHAnsi"/>
          <w:color w:val="202124"/>
          <w:shd w:val="clear" w:color="auto" w:fill="FFFFFF"/>
        </w:rPr>
        <w:t>o local para que a população possa realizar suas atividades físicas neste ambiente.</w:t>
      </w:r>
    </w:p>
    <w:p w:rsidR="005E0695" w:rsidRDefault="005E0695" w:rsidP="005E0695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Plenário das Deliberações “Ver. Rena</w:t>
      </w:r>
      <w:r>
        <w:rPr>
          <w:rFonts w:asciiTheme="minorHAnsi" w:hAnsiTheme="minorHAnsi" w:cstheme="minorHAnsi"/>
        </w:rPr>
        <w:t>to Nasser”, em Rosário Oeste, 14 de janeiro de 2024</w:t>
      </w:r>
      <w:r>
        <w:rPr>
          <w:rFonts w:asciiTheme="minorHAnsi" w:hAnsiTheme="minorHAnsi" w:cstheme="minorHAnsi"/>
        </w:rPr>
        <w:t xml:space="preserve">.      </w:t>
      </w:r>
    </w:p>
    <w:p w:rsidR="00E30AA2" w:rsidRDefault="00E30AA2" w:rsidP="005E0695">
      <w:pPr>
        <w:jc w:val="both"/>
        <w:rPr>
          <w:rFonts w:asciiTheme="minorHAnsi" w:hAnsiTheme="minorHAnsi" w:cstheme="minorHAnsi"/>
        </w:rPr>
      </w:pPr>
    </w:p>
    <w:p w:rsidR="00E30AA2" w:rsidRDefault="00E30AA2" w:rsidP="005E0695">
      <w:pPr>
        <w:jc w:val="both"/>
        <w:rPr>
          <w:rFonts w:asciiTheme="minorHAnsi" w:hAnsiTheme="minorHAnsi" w:cstheme="minorHAnsi"/>
        </w:rPr>
      </w:pPr>
    </w:p>
    <w:p w:rsidR="00E30AA2" w:rsidRDefault="00E30AA2" w:rsidP="005E0695">
      <w:pPr>
        <w:jc w:val="both"/>
        <w:rPr>
          <w:rFonts w:asciiTheme="minorHAnsi" w:hAnsiTheme="minorHAnsi" w:cstheme="minorHAnsi"/>
        </w:rPr>
      </w:pPr>
    </w:p>
    <w:p w:rsidR="00E30AA2" w:rsidRDefault="00E30AA2" w:rsidP="005E0695">
      <w:pPr>
        <w:jc w:val="both"/>
        <w:rPr>
          <w:rFonts w:asciiTheme="minorHAnsi" w:hAnsiTheme="minorHAnsi" w:cstheme="minorHAnsi"/>
        </w:rPr>
      </w:pPr>
    </w:p>
    <w:p w:rsidR="00E30AA2" w:rsidRDefault="00E30AA2" w:rsidP="005E0695">
      <w:pPr>
        <w:jc w:val="both"/>
        <w:rPr>
          <w:rFonts w:asciiTheme="minorHAnsi" w:hAnsiTheme="minorHAnsi" w:cstheme="minorHAnsi"/>
        </w:rPr>
      </w:pPr>
    </w:p>
    <w:p w:rsidR="00E30AA2" w:rsidRDefault="00E30AA2" w:rsidP="005E0695">
      <w:pPr>
        <w:jc w:val="both"/>
        <w:rPr>
          <w:rFonts w:asciiTheme="minorHAnsi" w:hAnsiTheme="minorHAnsi" w:cstheme="minorHAnsi"/>
        </w:rPr>
      </w:pPr>
    </w:p>
    <w:p w:rsidR="00E30AA2" w:rsidRDefault="00E30AA2" w:rsidP="005E0695">
      <w:pPr>
        <w:jc w:val="both"/>
        <w:rPr>
          <w:rFonts w:asciiTheme="minorHAnsi" w:hAnsiTheme="minorHAnsi" w:cstheme="minorHAnsi"/>
        </w:rPr>
      </w:pPr>
    </w:p>
    <w:p w:rsidR="00E30AA2" w:rsidRDefault="00E30AA2" w:rsidP="005E0695">
      <w:pPr>
        <w:jc w:val="both"/>
        <w:rPr>
          <w:rFonts w:asciiTheme="minorHAnsi" w:hAnsiTheme="minorHAnsi" w:cstheme="minorHAnsi"/>
        </w:rPr>
      </w:pPr>
    </w:p>
    <w:p w:rsidR="00E30AA2" w:rsidRDefault="00E30AA2" w:rsidP="005E0695">
      <w:pPr>
        <w:jc w:val="both"/>
        <w:rPr>
          <w:rFonts w:asciiTheme="minorHAnsi" w:hAnsiTheme="minorHAnsi" w:cstheme="minorHAnsi"/>
        </w:rPr>
      </w:pPr>
      <w:bookmarkStart w:id="0" w:name="_GoBack"/>
      <w:bookmarkEnd w:id="0"/>
    </w:p>
    <w:p w:rsidR="00E30AA2" w:rsidRDefault="00E30AA2" w:rsidP="005E0695">
      <w:pPr>
        <w:jc w:val="both"/>
        <w:rPr>
          <w:rFonts w:asciiTheme="minorHAnsi" w:hAnsiTheme="minorHAnsi" w:cstheme="minorHAnsi"/>
        </w:rPr>
      </w:pPr>
    </w:p>
    <w:p w:rsidR="00E30AA2" w:rsidRPr="00E30AA2" w:rsidRDefault="00E30AA2" w:rsidP="00E30AA2">
      <w:pPr>
        <w:jc w:val="center"/>
        <w:rPr>
          <w:rFonts w:asciiTheme="minorHAnsi" w:hAnsiTheme="minorHAnsi" w:cstheme="minorHAnsi"/>
          <w:b/>
        </w:rPr>
      </w:pPr>
      <w:r w:rsidRPr="00E30AA2">
        <w:rPr>
          <w:rFonts w:asciiTheme="minorHAnsi" w:hAnsiTheme="minorHAnsi" w:cstheme="minorHAnsi"/>
          <w:b/>
        </w:rPr>
        <w:t>Flávio Loureiro</w:t>
      </w:r>
    </w:p>
    <w:p w:rsidR="00E30AA2" w:rsidRPr="00E30AA2" w:rsidRDefault="00E30AA2" w:rsidP="00E30AA2">
      <w:pPr>
        <w:jc w:val="center"/>
        <w:rPr>
          <w:rFonts w:asciiTheme="minorHAnsi" w:hAnsiTheme="minorHAnsi" w:cstheme="minorHAnsi"/>
          <w:b/>
        </w:rPr>
      </w:pPr>
      <w:r w:rsidRPr="00E30AA2">
        <w:rPr>
          <w:rFonts w:asciiTheme="minorHAnsi" w:hAnsiTheme="minorHAnsi" w:cstheme="minorHAnsi"/>
          <w:b/>
        </w:rPr>
        <w:t>=VEREADOR=</w:t>
      </w:r>
    </w:p>
    <w:p w:rsidR="000E092C" w:rsidRDefault="000E092C"/>
    <w:sectPr w:rsidR="000E09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695"/>
    <w:rsid w:val="000E092C"/>
    <w:rsid w:val="005E0695"/>
    <w:rsid w:val="00E30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C30D418"/>
  <w15:chartTrackingRefBased/>
  <w15:docId w15:val="{7E59D16B-6AC9-4040-9787-540C126C3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semiHidden/>
    <w:unhideWhenUsed/>
    <w:rsid w:val="005E0695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5E069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5E06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9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84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1</cp:revision>
  <dcterms:created xsi:type="dcterms:W3CDTF">2024-01-16T13:20:00Z</dcterms:created>
  <dcterms:modified xsi:type="dcterms:W3CDTF">2024-01-16T13:25:00Z</dcterms:modified>
</cp:coreProperties>
</file>