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86604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66905267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3AE7BA1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86604F">
        <w:rPr>
          <w:rFonts w:asciiTheme="minorHAnsi" w:hAnsiTheme="minorHAnsi" w:cstheme="minorHAnsi"/>
          <w:sz w:val="24"/>
        </w:rPr>
        <w:t>94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AF0524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86604F">
        <w:rPr>
          <w:rFonts w:asciiTheme="minorHAnsi" w:hAnsiTheme="minorHAnsi" w:cstheme="minorHAnsi"/>
          <w:sz w:val="24"/>
        </w:rPr>
        <w:t>4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406CCCEC" w:rsidR="00DA2312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24772">
        <w:rPr>
          <w:rFonts w:asciiTheme="minorHAnsi" w:hAnsiTheme="minorHAnsi" w:cstheme="minorHAnsi"/>
          <w:sz w:val="24"/>
        </w:rPr>
        <w:t xml:space="preserve">realizar </w:t>
      </w:r>
      <w:r w:rsidR="006A005A">
        <w:rPr>
          <w:rFonts w:asciiTheme="minorHAnsi" w:hAnsiTheme="minorHAnsi" w:cstheme="minorHAnsi"/>
          <w:sz w:val="24"/>
        </w:rPr>
        <w:t xml:space="preserve">manilhamento, </w:t>
      </w:r>
      <w:proofErr w:type="spellStart"/>
      <w:r w:rsidR="006A005A">
        <w:rPr>
          <w:rFonts w:asciiTheme="minorHAnsi" w:hAnsiTheme="minorHAnsi" w:cstheme="minorHAnsi"/>
          <w:sz w:val="24"/>
        </w:rPr>
        <w:t>encascalhamento</w:t>
      </w:r>
      <w:proofErr w:type="spellEnd"/>
      <w:r w:rsidR="006A005A">
        <w:rPr>
          <w:rFonts w:asciiTheme="minorHAnsi" w:hAnsiTheme="minorHAnsi" w:cstheme="minorHAnsi"/>
          <w:sz w:val="24"/>
        </w:rPr>
        <w:t xml:space="preserve"> dos pontos críticos enformando os mora</w:t>
      </w:r>
      <w:r w:rsidR="00CC678E">
        <w:rPr>
          <w:rFonts w:asciiTheme="minorHAnsi" w:hAnsiTheme="minorHAnsi" w:cstheme="minorHAnsi"/>
          <w:sz w:val="24"/>
        </w:rPr>
        <w:t xml:space="preserve">dores das </w:t>
      </w:r>
      <w:proofErr w:type="gramStart"/>
      <w:r w:rsidR="00CC678E">
        <w:rPr>
          <w:rFonts w:asciiTheme="minorHAnsi" w:hAnsiTheme="minorHAnsi" w:cstheme="minorHAnsi"/>
          <w:sz w:val="24"/>
        </w:rPr>
        <w:t>comunidades  da</w:t>
      </w:r>
      <w:proofErr w:type="gramEnd"/>
      <w:r w:rsidR="00CC678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CC678E">
        <w:rPr>
          <w:rFonts w:asciiTheme="minorHAnsi" w:hAnsiTheme="minorHAnsi" w:cstheme="minorHAnsi"/>
          <w:sz w:val="24"/>
        </w:rPr>
        <w:t>Cohabinha</w:t>
      </w:r>
      <w:proofErr w:type="spellEnd"/>
      <w:r w:rsidR="00CC678E">
        <w:rPr>
          <w:rFonts w:asciiTheme="minorHAnsi" w:hAnsiTheme="minorHAnsi" w:cstheme="minorHAnsi"/>
          <w:sz w:val="24"/>
        </w:rPr>
        <w:t xml:space="preserve"> (ponte velho), Angical, Tarumã. 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6FF96EBB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facilitar</w:t>
      </w:r>
      <w:r w:rsidR="00B549FB">
        <w:rPr>
          <w:rFonts w:asciiTheme="minorHAnsi" w:hAnsiTheme="minorHAnsi" w:cstheme="minorHAnsi"/>
          <w:color w:val="000000" w:themeColor="text1"/>
          <w:sz w:val="24"/>
        </w:rPr>
        <w:t>á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 o acesso de todos que trafegam </w:t>
      </w:r>
      <w:r w:rsidR="000506F0">
        <w:rPr>
          <w:rFonts w:asciiTheme="minorHAnsi" w:hAnsiTheme="minorHAnsi" w:cstheme="minorHAnsi"/>
          <w:color w:val="000000" w:themeColor="text1"/>
          <w:sz w:val="24"/>
        </w:rPr>
        <w:t xml:space="preserve">na estrada buscando acesso </w:t>
      </w:r>
      <w:r w:rsidR="000506F0">
        <w:rPr>
          <w:rFonts w:asciiTheme="minorHAnsi" w:hAnsiTheme="minorHAnsi" w:cstheme="minorHAnsi"/>
          <w:color w:val="000000" w:themeColor="text1"/>
          <w:sz w:val="24"/>
        </w:rPr>
        <w:br/>
        <w:t xml:space="preserve">à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estas comunidades, assim auxiliando os pequenos produtores que utilizam as estradas para escoar seus produtos cultivados na região</w:t>
      </w:r>
      <w:r w:rsidR="002A119C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004D2307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86604F">
        <w:rPr>
          <w:rFonts w:asciiTheme="minorHAnsi" w:hAnsiTheme="minorHAnsi" w:cstheme="minorHAnsi"/>
          <w:sz w:val="24"/>
        </w:rPr>
        <w:t>14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0263DE">
        <w:rPr>
          <w:rFonts w:asciiTheme="minorHAnsi" w:hAnsiTheme="minorHAnsi" w:cstheme="minorHAnsi"/>
          <w:sz w:val="24"/>
        </w:rPr>
        <w:t>janeiro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86604F">
        <w:rPr>
          <w:rFonts w:asciiTheme="minorHAnsi" w:hAnsiTheme="minorHAnsi" w:cstheme="minorHAnsi"/>
          <w:sz w:val="24"/>
        </w:rPr>
        <w:t>4</w:t>
      </w:r>
      <w:bookmarkStart w:id="0" w:name="_GoBack"/>
      <w:bookmarkEnd w:id="0"/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CD7C9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=VEREADOR</w:t>
      </w:r>
      <w:r w:rsidR="007D159F">
        <w:rPr>
          <w:rFonts w:asciiTheme="minorHAnsi" w:hAnsiTheme="minorHAnsi" w:cstheme="minorHAnsi"/>
          <w:b/>
          <w:sz w:val="24"/>
        </w:rPr>
        <w:t>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604F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52065-5BEF-4F10-9031-F6F2A6EFD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2022-02-02T14:05:00Z</cp:lastPrinted>
  <dcterms:created xsi:type="dcterms:W3CDTF">2024-01-16T13:15:00Z</dcterms:created>
  <dcterms:modified xsi:type="dcterms:W3CDTF">2024-01-16T13:15:00Z</dcterms:modified>
</cp:coreProperties>
</file>