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19105F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73483253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4217F9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N°.085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4217F9" w:rsidRDefault="005E0695" w:rsidP="004217F9">
      <w:pPr>
        <w:pStyle w:val="Recuodecorpodetexto"/>
        <w:ind w:firstLine="0"/>
        <w:rPr>
          <w:rFonts w:ascii="Calibri" w:hAnsi="Calibri" w:cs="Calibr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Indica ao Excelentíssimo Senhor Prefeito deste Município, que providencie com urgência, </w:t>
      </w:r>
      <w:r w:rsidR="004217F9">
        <w:rPr>
          <w:rFonts w:ascii="Calibri" w:hAnsi="Calibri" w:cs="Calibri"/>
        </w:rPr>
        <w:t>agilidade no processo de instalação das câmeras de segurança conforme acordo celebrado entre este Município e o Estado de Mato Grosso, via Secretaria de Segurança Pública.</w:t>
      </w:r>
    </w:p>
    <w:p w:rsidR="005E0695" w:rsidRDefault="004217F9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4217F9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="004217F9">
        <w:rPr>
          <w:rFonts w:ascii="Calibri" w:hAnsi="Calibri" w:cs="Calibri"/>
        </w:rPr>
        <w:t>Considerando que o monitoramento das vias públicas, por meio das câmeras, será fundamental para facilitar o trabalho das Polícias Militar e Civil na identificação de casos delituosos de infratores que agem em desacordo às normas de convivência harmoniosa, e de certa forma o Município estará dando cumprimento ao acordo celebrado de zelar pela segurança da população em parceria com os órgãos de segurança pública do nosso Estado.</w:t>
      </w:r>
    </w:p>
    <w:p w:rsidR="004217F9" w:rsidRDefault="004217F9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</w:p>
    <w:p w:rsidR="005E0695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3C65AA">
        <w:rPr>
          <w:rFonts w:asciiTheme="minorHAnsi" w:hAnsiTheme="minorHAnsi" w:cstheme="minorHAnsi"/>
        </w:rPr>
        <w:t>05</w:t>
      </w:r>
      <w:r w:rsidR="0019105F">
        <w:rPr>
          <w:rFonts w:asciiTheme="minorHAnsi" w:hAnsiTheme="minorHAnsi" w:cstheme="minorHAnsi"/>
        </w:rPr>
        <w:t xml:space="preserve"> de abril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de 2024.      </w:t>
      </w: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Pr="00E30AA2" w:rsidRDefault="00E30AA2" w:rsidP="00E30AA2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Flávio Loureiro</w:t>
      </w:r>
    </w:p>
    <w:p w:rsidR="00E30AA2" w:rsidRPr="00E30AA2" w:rsidRDefault="00E30AA2" w:rsidP="00E30AA2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=VEREADOR=</w:t>
      </w:r>
    </w:p>
    <w:sectPr w:rsidR="00E30AA2" w:rsidRPr="00E30A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E092C"/>
    <w:rsid w:val="0019105F"/>
    <w:rsid w:val="00247F6F"/>
    <w:rsid w:val="003C65AA"/>
    <w:rsid w:val="004217F9"/>
    <w:rsid w:val="00435EFF"/>
    <w:rsid w:val="005E0695"/>
    <w:rsid w:val="005E258F"/>
    <w:rsid w:val="00832B62"/>
    <w:rsid w:val="00A82392"/>
    <w:rsid w:val="00E30AA2"/>
    <w:rsid w:val="00EA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140743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6</cp:revision>
  <cp:lastPrinted>2024-01-16T13:28:00Z</cp:lastPrinted>
  <dcterms:created xsi:type="dcterms:W3CDTF">2024-03-12T12:20:00Z</dcterms:created>
  <dcterms:modified xsi:type="dcterms:W3CDTF">2024-04-01T17:28:00Z</dcterms:modified>
</cp:coreProperties>
</file>