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391DC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0104350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AD6B3" w14:textId="1A99F4FF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>
        <w:rPr>
          <w:rFonts w:asciiTheme="minorHAnsi" w:hAnsiTheme="minorHAnsi" w:cstheme="minorHAnsi"/>
          <w:sz w:val="24"/>
        </w:rPr>
        <w:t>INDICAÇÃO N°.21</w:t>
      </w:r>
      <w:r w:rsidR="007110BF">
        <w:rPr>
          <w:rFonts w:asciiTheme="minorHAnsi" w:hAnsiTheme="minorHAnsi" w:cstheme="minorHAnsi"/>
          <w:sz w:val="24"/>
        </w:rPr>
        <w:t>7</w:t>
      </w:r>
      <w:r>
        <w:rPr>
          <w:rFonts w:asciiTheme="minorHAnsi" w:hAnsiTheme="minorHAnsi" w:cstheme="minorHAnsi"/>
          <w:sz w:val="24"/>
        </w:rPr>
        <w:t>/2024.</w:t>
      </w:r>
    </w:p>
    <w:p w14:paraId="79AB5176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Ver. JOSÉ GOMES DA SILVA</w:t>
      </w:r>
    </w:p>
    <w:p w14:paraId="3C61242A" w14:textId="77777777" w:rsidR="009929B6" w:rsidRDefault="009929B6" w:rsidP="009929B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5B52251" w14:textId="77777777" w:rsidR="009929B6" w:rsidRPr="00193673" w:rsidRDefault="009929B6" w:rsidP="009929B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40F26D12" w14:textId="3535210C" w:rsidR="009929B6" w:rsidRPr="00193673" w:rsidRDefault="009929B6" w:rsidP="007110BF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  <w:r w:rsidRPr="00193673">
        <w:rPr>
          <w:rFonts w:ascii="Arial" w:hAnsi="Arial" w:cs="Arial"/>
          <w:sz w:val="24"/>
        </w:rPr>
        <w:tab/>
      </w:r>
      <w:r w:rsidRPr="00193673">
        <w:rPr>
          <w:rFonts w:ascii="Arial" w:hAnsi="Arial" w:cs="Arial"/>
          <w:sz w:val="24"/>
        </w:rPr>
        <w:tab/>
      </w:r>
      <w:r w:rsidRPr="00193673">
        <w:rPr>
          <w:rFonts w:cstheme="minorHAnsi"/>
          <w:sz w:val="24"/>
        </w:rPr>
        <w:tab/>
      </w:r>
      <w:r w:rsidRPr="00193673">
        <w:rPr>
          <w:rFonts w:asciiTheme="minorHAnsi" w:hAnsiTheme="minorHAnsi" w:cstheme="minorHAnsi"/>
          <w:sz w:val="24"/>
        </w:rPr>
        <w:t>Indica</w:t>
      </w:r>
      <w:bookmarkEnd w:id="0"/>
      <w:r w:rsidRPr="00193673">
        <w:rPr>
          <w:rFonts w:asciiTheme="minorHAnsi" w:hAnsiTheme="minorHAnsi" w:cstheme="minorHAnsi"/>
          <w:sz w:val="24"/>
        </w:rPr>
        <w:t xml:space="preserve"> ao Ilustre Senhor Prefeito Municipal, que realize com </w:t>
      </w:r>
      <w:proofErr w:type="gramStart"/>
      <w:r w:rsidRPr="00193673">
        <w:rPr>
          <w:rFonts w:asciiTheme="minorHAnsi" w:hAnsiTheme="minorHAnsi" w:cstheme="minorHAnsi"/>
          <w:sz w:val="24"/>
        </w:rPr>
        <w:t xml:space="preserve">urgência  </w:t>
      </w:r>
      <w:r w:rsidR="007110BF" w:rsidRPr="00193673">
        <w:rPr>
          <w:rFonts w:asciiTheme="minorHAnsi" w:hAnsiTheme="minorHAnsi" w:cstheme="minorHAnsi"/>
          <w:sz w:val="24"/>
        </w:rPr>
        <w:t>que</w:t>
      </w:r>
      <w:proofErr w:type="gramEnd"/>
      <w:r w:rsidR="007110BF" w:rsidRPr="00193673">
        <w:rPr>
          <w:rFonts w:asciiTheme="minorHAnsi" w:hAnsiTheme="minorHAnsi" w:cstheme="minorHAnsi"/>
          <w:sz w:val="24"/>
        </w:rPr>
        <w:t xml:space="preserve"> sejam instaladas Câmeras de Monitoramento em pontos estratégicos de nosso município.</w:t>
      </w:r>
    </w:p>
    <w:p w14:paraId="2F4F17E4" w14:textId="77777777" w:rsidR="009929B6" w:rsidRPr="00193673" w:rsidRDefault="009929B6" w:rsidP="009929B6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21375A00" w14:textId="77777777" w:rsidR="009929B6" w:rsidRPr="00193673" w:rsidRDefault="009929B6" w:rsidP="009929B6">
      <w:pPr>
        <w:spacing w:line="360" w:lineRule="auto"/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 xml:space="preserve">                                       JUSTIFICATIVA</w:t>
      </w:r>
    </w:p>
    <w:p w14:paraId="63846B78" w14:textId="77777777" w:rsidR="009929B6" w:rsidRPr="00193673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193673">
        <w:rPr>
          <w:rFonts w:cstheme="minorHAnsi"/>
          <w:sz w:val="24"/>
        </w:rPr>
        <w:tab/>
      </w:r>
      <w:r w:rsidRPr="00193673">
        <w:rPr>
          <w:rFonts w:cstheme="minorHAnsi"/>
          <w:sz w:val="24"/>
        </w:rPr>
        <w:tab/>
      </w:r>
    </w:p>
    <w:p w14:paraId="6286EBCD" w14:textId="51BEE489" w:rsidR="00193673" w:rsidRPr="00193673" w:rsidRDefault="009929B6" w:rsidP="009929B6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193673">
        <w:rPr>
          <w:rFonts w:asciiTheme="minorHAnsi" w:hAnsiTheme="minorHAnsi" w:cstheme="minorHAnsi"/>
          <w:sz w:val="24"/>
        </w:rPr>
        <w:t xml:space="preserve">                                       </w:t>
      </w:r>
      <w:r w:rsidR="00193673">
        <w:rPr>
          <w:rFonts w:asciiTheme="minorHAnsi" w:hAnsiTheme="minorHAnsi" w:cstheme="minorHAnsi"/>
          <w:sz w:val="24"/>
        </w:rPr>
        <w:t xml:space="preserve">A </w:t>
      </w:r>
      <w:r w:rsidR="00193673" w:rsidRPr="00193673">
        <w:rPr>
          <w:rFonts w:asciiTheme="minorHAnsi" w:hAnsiTheme="minorHAnsi" w:cstheme="minorHAnsi"/>
          <w:sz w:val="24"/>
        </w:rPr>
        <w:t>presente indicação tendo em vista que a presente ação possibilitará maior segurança para nossa população, inibindo práticas delituosas contra terceiros, bem como servindo de auxílio para a preservação do patrimônio público</w:t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. </w:t>
      </w:r>
    </w:p>
    <w:p w14:paraId="6A1BC0A5" w14:textId="49F6CE5A" w:rsidR="009929B6" w:rsidRPr="00193673" w:rsidRDefault="00193673" w:rsidP="009929B6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sz w:val="24"/>
        </w:rPr>
        <w:t>Tal medida, ainda, possibilitará que as câmeras de monitoramento, quando necessário, sejam utilizadas pelas autoridades policiais para solução de eventuais crimes.</w:t>
      </w:r>
    </w:p>
    <w:p w14:paraId="45BA62EA" w14:textId="77777777" w:rsidR="009929B6" w:rsidRPr="00193673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504E16EA" w:rsidR="00D425B6" w:rsidRPr="00193673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 w:rsidRPr="00193673">
        <w:rPr>
          <w:rFonts w:asciiTheme="minorHAnsi" w:hAnsiTheme="minorHAnsi" w:cstheme="minorHAnsi"/>
        </w:rPr>
        <w:t xml:space="preserve">                  </w:t>
      </w:r>
      <w:bookmarkStart w:id="1" w:name="_GoBack"/>
      <w:bookmarkEnd w:id="1"/>
      <w:r w:rsidRPr="00193673">
        <w:rPr>
          <w:rFonts w:asciiTheme="minorHAnsi" w:hAnsiTheme="minorHAnsi" w:cstheme="minorHAnsi"/>
        </w:rPr>
        <w:t xml:space="preserve">             </w:t>
      </w:r>
    </w:p>
    <w:p w14:paraId="14478008" w14:textId="698B0E27" w:rsidR="002F64BD" w:rsidRPr="00193673" w:rsidRDefault="00BB3D39" w:rsidP="00CC6151">
      <w:pPr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6445B0" w:rsidRPr="00193673">
        <w:rPr>
          <w:rFonts w:cstheme="minorHAnsi"/>
          <w:sz w:val="24"/>
          <w:szCs w:val="24"/>
        </w:rPr>
        <w:t>22 de fevereiro de 2024</w:t>
      </w:r>
      <w:r w:rsidR="0087050C" w:rsidRPr="00193673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C6891"/>
    <w:rsid w:val="000E1D72"/>
    <w:rsid w:val="000F0285"/>
    <w:rsid w:val="000F2A91"/>
    <w:rsid w:val="000F44EC"/>
    <w:rsid w:val="00100347"/>
    <w:rsid w:val="0010155C"/>
    <w:rsid w:val="00103A5A"/>
    <w:rsid w:val="00106892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3673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1DCF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445B0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C7DA5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10BF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29B6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3B40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155C8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44108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226D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137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Bambil</cp:lastModifiedBy>
  <cp:revision>4</cp:revision>
  <cp:lastPrinted>2024-02-22T14:53:00Z</cp:lastPrinted>
  <dcterms:created xsi:type="dcterms:W3CDTF">2024-02-22T14:41:00Z</dcterms:created>
  <dcterms:modified xsi:type="dcterms:W3CDTF">2024-02-22T14:53:00Z</dcterms:modified>
</cp:coreProperties>
</file>