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20787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40117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E4142F1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N°.21</w:t>
      </w:r>
      <w:r w:rsidR="002768D2">
        <w:rPr>
          <w:rFonts w:asciiTheme="minorHAnsi" w:hAnsiTheme="minorHAnsi" w:cstheme="minorHAnsi"/>
          <w:sz w:val="24"/>
        </w:rPr>
        <w:t>9</w:t>
      </w:r>
      <w:r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F4F17E4" w14:textId="47B07048" w:rsidR="009929B6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</w:t>
      </w:r>
      <w:r w:rsidR="00573D43">
        <w:rPr>
          <w:rFonts w:asciiTheme="minorHAnsi" w:hAnsiTheme="minorHAnsi" w:cstheme="minorHAnsi"/>
          <w:sz w:val="24"/>
        </w:rPr>
        <w:t>eito Municipal, que realize a manutenção e insta</w:t>
      </w:r>
      <w:r w:rsidR="0020787C">
        <w:rPr>
          <w:rFonts w:asciiTheme="minorHAnsi" w:hAnsiTheme="minorHAnsi" w:cstheme="minorHAnsi"/>
          <w:sz w:val="24"/>
        </w:rPr>
        <w:t xml:space="preserve">lação de iluminação na escola </w:t>
      </w:r>
      <w:proofErr w:type="spellStart"/>
      <w:r w:rsidR="0020787C">
        <w:rPr>
          <w:rFonts w:asciiTheme="minorHAnsi" w:hAnsiTheme="minorHAnsi" w:cstheme="minorHAnsi"/>
          <w:sz w:val="24"/>
        </w:rPr>
        <w:t>Izac</w:t>
      </w:r>
      <w:proofErr w:type="spellEnd"/>
      <w:r w:rsidR="0020787C">
        <w:rPr>
          <w:rFonts w:asciiTheme="minorHAnsi" w:hAnsiTheme="minorHAnsi" w:cstheme="minorHAnsi"/>
          <w:sz w:val="24"/>
        </w:rPr>
        <w:t xml:space="preserve"> Rodrigues de </w:t>
      </w:r>
      <w:r w:rsidR="00573D43">
        <w:rPr>
          <w:rFonts w:asciiTheme="minorHAnsi" w:hAnsiTheme="minorHAnsi" w:cstheme="minorHAnsi"/>
          <w:sz w:val="24"/>
        </w:rPr>
        <w:t xml:space="preserve">Mesquita, sendo assim solicito que seja colocado também braços </w:t>
      </w:r>
      <w:r w:rsidR="002768D2">
        <w:rPr>
          <w:rFonts w:asciiTheme="minorHAnsi" w:hAnsiTheme="minorHAnsi" w:cstheme="minorHAnsi"/>
          <w:sz w:val="24"/>
        </w:rPr>
        <w:t>nos pontos que que for realizad</w:t>
      </w:r>
      <w:r w:rsidR="0020787C">
        <w:rPr>
          <w:rFonts w:asciiTheme="minorHAnsi" w:hAnsiTheme="minorHAnsi" w:cstheme="minorHAnsi"/>
          <w:sz w:val="24"/>
        </w:rPr>
        <w:t>a</w:t>
      </w:r>
      <w:r w:rsidR="002768D2">
        <w:rPr>
          <w:rFonts w:asciiTheme="minorHAnsi" w:hAnsiTheme="minorHAnsi" w:cstheme="minorHAnsi"/>
          <w:sz w:val="24"/>
        </w:rPr>
        <w:t xml:space="preserve"> a instalação.</w:t>
      </w:r>
    </w:p>
    <w:p w14:paraId="2E3290F1" w14:textId="77777777" w:rsidR="00007E6F" w:rsidRPr="00193673" w:rsidRDefault="00007E6F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72822FEF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2768D2">
        <w:rPr>
          <w:rFonts w:asciiTheme="minorHAnsi" w:hAnsiTheme="minorHAnsi" w:cstheme="minorHAnsi"/>
          <w:sz w:val="24"/>
        </w:rPr>
        <w:t>presente indicação tem por finalidade melhorar a iluminação ao redor da Escola</w:t>
      </w:r>
      <w:r w:rsidR="0020787C">
        <w:rPr>
          <w:rFonts w:asciiTheme="minorHAnsi" w:hAnsiTheme="minorHAnsi" w:cstheme="minorHAnsi"/>
          <w:sz w:val="24"/>
        </w:rPr>
        <w:t xml:space="preserve"> e</w:t>
      </w:r>
      <w:r w:rsidR="002768D2">
        <w:rPr>
          <w:rFonts w:asciiTheme="minorHAnsi" w:hAnsiTheme="minorHAnsi" w:cstheme="minorHAnsi"/>
          <w:sz w:val="24"/>
        </w:rPr>
        <w:t xml:space="preserve"> melhora</w:t>
      </w:r>
      <w:r w:rsidR="0020787C">
        <w:rPr>
          <w:rFonts w:asciiTheme="minorHAnsi" w:hAnsiTheme="minorHAnsi" w:cstheme="minorHAnsi"/>
          <w:sz w:val="24"/>
        </w:rPr>
        <w:t>r</w:t>
      </w:r>
      <w:r w:rsidR="002768D2">
        <w:rPr>
          <w:rFonts w:asciiTheme="minorHAnsi" w:hAnsiTheme="minorHAnsi" w:cstheme="minorHAnsi"/>
          <w:sz w:val="24"/>
        </w:rPr>
        <w:t xml:space="preserve"> a infraestrutura do prédio e</w:t>
      </w:r>
      <w:r w:rsidR="0020787C">
        <w:rPr>
          <w:rFonts w:asciiTheme="minorHAnsi" w:hAnsiTheme="minorHAnsi" w:cstheme="minorHAnsi"/>
          <w:sz w:val="24"/>
        </w:rPr>
        <w:t xml:space="preserve"> ao mesmo tempo levar</w:t>
      </w:r>
      <w:bookmarkStart w:id="1" w:name="_GoBack"/>
      <w:bookmarkEnd w:id="1"/>
      <w:r w:rsidR="002768D2">
        <w:rPr>
          <w:rFonts w:asciiTheme="minorHAnsi" w:hAnsiTheme="minorHAnsi" w:cstheme="minorHAnsi"/>
          <w:sz w:val="24"/>
        </w:rPr>
        <w:t xml:space="preserve"> segurança aos alunos e profissionais que ali se encontram.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</w:p>
    <w:p w14:paraId="1EA74E4F" w14:textId="4D81363C" w:rsidR="00D425B6" w:rsidRPr="00193673" w:rsidRDefault="00193673" w:rsidP="00761F4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2A60E74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05 de março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0787C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768D2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D43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1F42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4</cp:revision>
  <cp:lastPrinted>2024-03-05T12:20:00Z</cp:lastPrinted>
  <dcterms:created xsi:type="dcterms:W3CDTF">2024-03-05T12:25:00Z</dcterms:created>
  <dcterms:modified xsi:type="dcterms:W3CDTF">2024-03-08T15:06:00Z</dcterms:modified>
</cp:coreProperties>
</file>