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7B253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676044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CCF743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A46BAC">
        <w:rPr>
          <w:rFonts w:asciiTheme="minorHAnsi" w:hAnsiTheme="minorHAnsi" w:cstheme="minorHAnsi"/>
          <w:sz w:val="24"/>
        </w:rPr>
        <w:t xml:space="preserve"> 227</w:t>
      </w:r>
      <w:r w:rsidR="00612E3A">
        <w:rPr>
          <w:rFonts w:asciiTheme="minorHAnsi" w:hAnsiTheme="minorHAnsi" w:cstheme="minorHAnsi"/>
          <w:sz w:val="24"/>
        </w:rPr>
        <w:t>/2.</w:t>
      </w:r>
      <w:r w:rsidR="00863A17">
        <w:rPr>
          <w:rFonts w:asciiTheme="minorHAnsi" w:hAnsiTheme="minorHAnsi" w:cstheme="minorHAnsi"/>
          <w:sz w:val="24"/>
        </w:rPr>
        <w:t>024</w:t>
      </w:r>
      <w:r w:rsidR="001E78BC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330E8638" w14:textId="55BDDED7" w:rsidR="00CB285A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1A3D3C">
        <w:rPr>
          <w:rFonts w:asciiTheme="minorHAnsi" w:hAnsiTheme="minorHAnsi" w:cstheme="minorHAnsi"/>
          <w:sz w:val="24"/>
        </w:rPr>
        <w:t xml:space="preserve"> Prefeito Municipal Alex </w:t>
      </w:r>
      <w:proofErr w:type="spellStart"/>
      <w:r w:rsidR="001A3D3C">
        <w:rPr>
          <w:rFonts w:asciiTheme="minorHAnsi" w:hAnsiTheme="minorHAnsi" w:cstheme="minorHAnsi"/>
          <w:sz w:val="24"/>
        </w:rPr>
        <w:t>Steves</w:t>
      </w:r>
      <w:proofErr w:type="spellEnd"/>
      <w:r w:rsidR="001A3D3C">
        <w:rPr>
          <w:rFonts w:asciiTheme="minorHAnsi" w:hAnsiTheme="minorHAnsi" w:cstheme="minorHAnsi"/>
          <w:sz w:val="24"/>
        </w:rPr>
        <w:t xml:space="preserve"> Berto</w:t>
      </w:r>
      <w:r w:rsidR="00FA44AA">
        <w:rPr>
          <w:rFonts w:asciiTheme="minorHAnsi" w:hAnsiTheme="minorHAnsi" w:cstheme="minorHAnsi"/>
          <w:sz w:val="24"/>
        </w:rPr>
        <w:t xml:space="preserve">, </w:t>
      </w:r>
      <w:r w:rsidR="00FA44AA" w:rsidRPr="00122ADA">
        <w:rPr>
          <w:rFonts w:asciiTheme="minorHAnsi" w:hAnsiTheme="minorHAnsi" w:cstheme="minorHAnsi"/>
          <w:sz w:val="24"/>
        </w:rPr>
        <w:t xml:space="preserve">que tome </w:t>
      </w:r>
      <w:r w:rsidR="001A3D3C">
        <w:rPr>
          <w:rFonts w:asciiTheme="minorHAnsi" w:hAnsiTheme="minorHAnsi" w:cstheme="minorHAnsi"/>
          <w:sz w:val="24"/>
        </w:rPr>
        <w:t xml:space="preserve">as devidas </w:t>
      </w:r>
      <w:r w:rsidR="00F446DB">
        <w:rPr>
          <w:rFonts w:asciiTheme="minorHAnsi" w:hAnsiTheme="minorHAnsi" w:cstheme="minorHAnsi"/>
          <w:sz w:val="24"/>
        </w:rPr>
        <w:t>providências</w:t>
      </w:r>
      <w:r w:rsidR="0007110A">
        <w:rPr>
          <w:rFonts w:asciiTheme="minorHAnsi" w:hAnsiTheme="minorHAnsi" w:cstheme="minorHAnsi"/>
          <w:sz w:val="24"/>
        </w:rPr>
        <w:t xml:space="preserve"> e </w:t>
      </w:r>
      <w:r w:rsidR="00291039">
        <w:rPr>
          <w:rFonts w:asciiTheme="minorHAnsi" w:hAnsiTheme="minorHAnsi" w:cstheme="minorHAnsi"/>
          <w:sz w:val="24"/>
        </w:rPr>
        <w:t xml:space="preserve">realize </w:t>
      </w:r>
      <w:r w:rsidR="00A46BAC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A46BAC">
        <w:rPr>
          <w:rFonts w:asciiTheme="minorHAnsi" w:hAnsiTheme="minorHAnsi" w:cstheme="minorHAnsi"/>
          <w:sz w:val="24"/>
        </w:rPr>
        <w:t>patrolamento</w:t>
      </w:r>
      <w:proofErr w:type="spellEnd"/>
      <w:r w:rsidR="00A46BAC">
        <w:rPr>
          <w:rFonts w:asciiTheme="minorHAnsi" w:hAnsiTheme="minorHAnsi" w:cstheme="minorHAnsi"/>
          <w:sz w:val="24"/>
        </w:rPr>
        <w:t xml:space="preserve"> da estrada da comunidade Vaca </w:t>
      </w:r>
      <w:proofErr w:type="spellStart"/>
      <w:r w:rsidR="00A46BAC">
        <w:rPr>
          <w:rFonts w:asciiTheme="minorHAnsi" w:hAnsiTheme="minorHAnsi" w:cstheme="minorHAnsi"/>
          <w:sz w:val="24"/>
        </w:rPr>
        <w:t>M</w:t>
      </w:r>
      <w:r w:rsidR="007B2532">
        <w:rPr>
          <w:rFonts w:asciiTheme="minorHAnsi" w:hAnsiTheme="minorHAnsi" w:cstheme="minorHAnsi"/>
          <w:sz w:val="24"/>
        </w:rPr>
        <w:t>o</w:t>
      </w:r>
      <w:bookmarkStart w:id="1" w:name="_GoBack"/>
      <w:bookmarkEnd w:id="1"/>
      <w:r w:rsidR="00A46BAC">
        <w:rPr>
          <w:rFonts w:asciiTheme="minorHAnsi" w:hAnsiTheme="minorHAnsi" w:cstheme="minorHAnsi"/>
          <w:sz w:val="24"/>
        </w:rPr>
        <w:t>ucha</w:t>
      </w:r>
      <w:proofErr w:type="spellEnd"/>
      <w:r w:rsidR="00A46BAC">
        <w:rPr>
          <w:rFonts w:asciiTheme="minorHAnsi" w:hAnsiTheme="minorHAnsi" w:cstheme="minorHAnsi"/>
          <w:sz w:val="24"/>
        </w:rPr>
        <w:t xml:space="preserve"> e Região.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42CB0F1C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291039">
        <w:rPr>
          <w:rStyle w:val="hgkelc"/>
          <w:rFonts w:asciiTheme="minorHAnsi" w:hAnsiTheme="minorHAnsi" w:cstheme="minorHAnsi"/>
          <w:sz w:val="24"/>
          <w:lang w:val="pt-PT"/>
        </w:rPr>
        <w:t xml:space="preserve">, melhorar </w:t>
      </w:r>
      <w:r w:rsidR="00A46BAC">
        <w:rPr>
          <w:rStyle w:val="hgkelc"/>
          <w:rFonts w:asciiTheme="minorHAnsi" w:hAnsiTheme="minorHAnsi" w:cstheme="minorHAnsi"/>
          <w:sz w:val="24"/>
          <w:lang w:val="pt-PT"/>
        </w:rPr>
        <w:t>a trafegabilidade melhorando assim o escoamento dos produtos cultivados pelos produtores rurais.</w:t>
      </w:r>
    </w:p>
    <w:p w14:paraId="37DEE1AB" w14:textId="53CBDF45" w:rsidR="002A7299" w:rsidRPr="002A7299" w:rsidRDefault="00F47AC3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               </w:t>
      </w:r>
    </w:p>
    <w:p w14:paraId="14478008" w14:textId="4133498B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7E4AEF">
        <w:rPr>
          <w:rFonts w:cstheme="minorHAnsi"/>
          <w:sz w:val="24"/>
          <w:szCs w:val="24"/>
        </w:rPr>
        <w:t>07</w:t>
      </w:r>
      <w:r w:rsidR="00863A17">
        <w:rPr>
          <w:rFonts w:cstheme="minorHAnsi"/>
          <w:sz w:val="24"/>
          <w:szCs w:val="24"/>
        </w:rPr>
        <w:t xml:space="preserve"> de </w:t>
      </w:r>
      <w:r w:rsidR="007E4AEF">
        <w:rPr>
          <w:rFonts w:cstheme="minorHAnsi"/>
          <w:sz w:val="24"/>
          <w:szCs w:val="24"/>
        </w:rPr>
        <w:t>maio</w:t>
      </w:r>
      <w:r w:rsidR="00863A17">
        <w:rPr>
          <w:rFonts w:cstheme="minorHAnsi"/>
          <w:sz w:val="24"/>
          <w:szCs w:val="24"/>
        </w:rPr>
        <w:t xml:space="preserve"> de 2024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C01671"/>
    <w:multiLevelType w:val="hybridMultilevel"/>
    <w:tmpl w:val="2E7240E6"/>
    <w:lvl w:ilvl="0" w:tplc="F0DEFE9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7110A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3D3C"/>
    <w:rsid w:val="001A4598"/>
    <w:rsid w:val="001A702C"/>
    <w:rsid w:val="001B4D97"/>
    <w:rsid w:val="001B6ED2"/>
    <w:rsid w:val="001C0A94"/>
    <w:rsid w:val="001C0AB2"/>
    <w:rsid w:val="001C567F"/>
    <w:rsid w:val="001C6380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E78BC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1039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1915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869B8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2E3A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8517B"/>
    <w:rsid w:val="00691296"/>
    <w:rsid w:val="00692030"/>
    <w:rsid w:val="006937B1"/>
    <w:rsid w:val="00695C7F"/>
    <w:rsid w:val="006970E2"/>
    <w:rsid w:val="00697D0B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B2532"/>
    <w:rsid w:val="007C0E7C"/>
    <w:rsid w:val="007C5020"/>
    <w:rsid w:val="007C5FBD"/>
    <w:rsid w:val="007C6A1F"/>
    <w:rsid w:val="007D0F3A"/>
    <w:rsid w:val="007D1266"/>
    <w:rsid w:val="007D4834"/>
    <w:rsid w:val="007E4AEF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256D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17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16F6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3461"/>
    <w:rsid w:val="00A363B6"/>
    <w:rsid w:val="00A46BAC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285A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605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6DB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44AA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Camara</cp:lastModifiedBy>
  <cp:revision>3</cp:revision>
  <cp:lastPrinted>2024-05-07T15:16:00Z</cp:lastPrinted>
  <dcterms:created xsi:type="dcterms:W3CDTF">2024-05-07T15:18:00Z</dcterms:created>
  <dcterms:modified xsi:type="dcterms:W3CDTF">2024-05-09T15:48:00Z</dcterms:modified>
</cp:coreProperties>
</file>