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Pr="00EE7315" w:rsidRDefault="00C41B22" w:rsidP="005E0695">
      <w:pPr>
        <w:pStyle w:val="Recuodecorpodetexto"/>
        <w:ind w:firstLine="0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86781352" r:id="rId5"/>
        </w:object>
      </w:r>
      <w:r w:rsidR="005E0695" w:rsidRPr="00EE7315">
        <w:rPr>
          <w:rFonts w:ascii="Arial" w:hAnsi="Arial" w:cs="Arial"/>
          <w:bCs/>
        </w:rPr>
        <w:tab/>
      </w: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Cs/>
        </w:rPr>
      </w:pP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5E0695" w:rsidRPr="00EE7315" w:rsidRDefault="00C41B22" w:rsidP="005E0695">
      <w:pPr>
        <w:pStyle w:val="Recuodecorpodetexto"/>
        <w:ind w:firstLine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INDICAÇÃO N°.003</w:t>
      </w:r>
      <w:r w:rsidR="005E0695" w:rsidRPr="00EE7315">
        <w:rPr>
          <w:rFonts w:ascii="Arial" w:hAnsi="Arial" w:cs="Arial"/>
          <w:b/>
          <w:bCs/>
        </w:rPr>
        <w:t>/2024.</w:t>
      </w:r>
    </w:p>
    <w:p w:rsidR="005E0695" w:rsidRPr="00EE7315" w:rsidRDefault="00AD6B21" w:rsidP="005E0695">
      <w:pPr>
        <w:pStyle w:val="Recuodecorpodetexto"/>
        <w:ind w:firstLine="0"/>
        <w:rPr>
          <w:rFonts w:ascii="Arial" w:hAnsi="Arial" w:cs="Arial"/>
          <w:b/>
          <w:bCs/>
        </w:rPr>
      </w:pPr>
      <w:r w:rsidRPr="00EE7315">
        <w:rPr>
          <w:rFonts w:ascii="Arial" w:hAnsi="Arial" w:cs="Arial"/>
          <w:b/>
          <w:bCs/>
        </w:rPr>
        <w:t>AUTOR: VER. WILSON MARTINS DE OLIVEIRA</w:t>
      </w: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</w:rPr>
      </w:pPr>
    </w:p>
    <w:p w:rsidR="00EB428D" w:rsidRDefault="001A058A" w:rsidP="00EB428D">
      <w:pPr>
        <w:pStyle w:val="Recuodecorpodetexto"/>
        <w:ind w:firstLine="0"/>
        <w:rPr>
          <w:rFonts w:asciiTheme="minorHAnsi" w:hAnsiTheme="minorHAnsi" w:cstheme="minorHAnsi"/>
        </w:rPr>
      </w:pPr>
      <w:r w:rsidRPr="00EE7315">
        <w:rPr>
          <w:rFonts w:ascii="Arial" w:hAnsi="Arial" w:cs="Arial"/>
          <w:bCs/>
        </w:rPr>
        <w:t xml:space="preserve">                      </w:t>
      </w:r>
      <w:r w:rsidR="00971D8C" w:rsidRPr="00EE7315">
        <w:rPr>
          <w:rFonts w:ascii="Arial" w:hAnsi="Arial" w:cs="Arial"/>
          <w:bCs/>
        </w:rPr>
        <w:tab/>
      </w:r>
      <w:r w:rsidR="00971D8C" w:rsidRPr="00EE7315">
        <w:rPr>
          <w:rFonts w:ascii="Arial" w:hAnsi="Arial" w:cs="Arial"/>
          <w:bCs/>
        </w:rPr>
        <w:tab/>
      </w:r>
      <w:r w:rsidRPr="00EE7315">
        <w:rPr>
          <w:rFonts w:ascii="Arial" w:hAnsi="Arial" w:cs="Arial"/>
          <w:bCs/>
        </w:rPr>
        <w:t xml:space="preserve"> </w:t>
      </w:r>
    </w:p>
    <w:p w:rsidR="00EB428D" w:rsidRPr="00A24B5B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A24B5B">
        <w:rPr>
          <w:rFonts w:asciiTheme="majorHAnsi" w:hAnsiTheme="majorHAnsi" w:cstheme="majorHAnsi"/>
        </w:rPr>
        <w:t>Indica ao Senhor Secretário de Infraestrutura Municipal, que seja realizado</w:t>
      </w:r>
      <w:r>
        <w:rPr>
          <w:rFonts w:asciiTheme="majorHAnsi" w:hAnsiTheme="majorHAnsi" w:cstheme="majorHAnsi"/>
        </w:rPr>
        <w:t xml:space="preserve"> com urgência</w:t>
      </w:r>
      <w:r w:rsidRPr="00A24B5B">
        <w:rPr>
          <w:rFonts w:asciiTheme="majorHAnsi" w:hAnsiTheme="majorHAnsi" w:cstheme="majorHAnsi"/>
        </w:rPr>
        <w:t xml:space="preserve"> </w:t>
      </w:r>
      <w:r w:rsidR="00C41B22">
        <w:rPr>
          <w:rFonts w:asciiTheme="majorHAnsi" w:hAnsiTheme="majorHAnsi" w:cstheme="majorHAnsi"/>
        </w:rPr>
        <w:t>a troca da lâmpada na rua</w:t>
      </w:r>
      <w:r>
        <w:rPr>
          <w:rFonts w:asciiTheme="majorHAnsi" w:hAnsiTheme="majorHAnsi" w:cstheme="majorHAnsi"/>
        </w:rPr>
        <w:t xml:space="preserve"> Doutor Murtinho,</w:t>
      </w:r>
      <w:r w:rsidR="00C41B22">
        <w:rPr>
          <w:rFonts w:asciiTheme="majorHAnsi" w:hAnsiTheme="majorHAnsi" w:cstheme="majorHAnsi"/>
        </w:rPr>
        <w:t xml:space="preserve"> próximo ao </w:t>
      </w:r>
      <w:proofErr w:type="spellStart"/>
      <w:r w:rsidR="00C41B22">
        <w:rPr>
          <w:rFonts w:asciiTheme="majorHAnsi" w:hAnsiTheme="majorHAnsi" w:cstheme="majorHAnsi"/>
        </w:rPr>
        <w:t>Lavajato</w:t>
      </w:r>
      <w:proofErr w:type="spellEnd"/>
      <w:r w:rsidR="00C41B22">
        <w:rPr>
          <w:rFonts w:asciiTheme="majorHAnsi" w:hAnsiTheme="majorHAnsi" w:cstheme="majorHAnsi"/>
        </w:rPr>
        <w:t xml:space="preserve"> </w:t>
      </w:r>
      <w:proofErr w:type="gramStart"/>
      <w:r w:rsidR="00C41B22">
        <w:rPr>
          <w:rFonts w:asciiTheme="majorHAnsi" w:hAnsiTheme="majorHAnsi" w:cstheme="majorHAnsi"/>
        </w:rPr>
        <w:t>Alves</w:t>
      </w:r>
      <w:r>
        <w:rPr>
          <w:rFonts w:asciiTheme="majorHAnsi" w:hAnsiTheme="majorHAnsi" w:cstheme="majorHAnsi"/>
        </w:rPr>
        <w:t xml:space="preserve"> </w:t>
      </w:r>
      <w:r w:rsidRPr="00A24B5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no</w:t>
      </w:r>
      <w:proofErr w:type="gramEnd"/>
      <w:r>
        <w:rPr>
          <w:rFonts w:asciiTheme="majorHAnsi" w:hAnsiTheme="majorHAnsi" w:cstheme="majorHAnsi"/>
        </w:rPr>
        <w:t xml:space="preserve"> bairro Centro.</w:t>
      </w:r>
    </w:p>
    <w:p w:rsidR="00EB428D" w:rsidRPr="00A24B5B" w:rsidRDefault="00EB428D" w:rsidP="00EB428D">
      <w:pPr>
        <w:spacing w:line="360" w:lineRule="auto"/>
        <w:jc w:val="both"/>
        <w:rPr>
          <w:rFonts w:asciiTheme="majorHAnsi" w:hAnsiTheme="majorHAnsi" w:cstheme="majorHAnsi"/>
        </w:rPr>
      </w:pPr>
    </w:p>
    <w:p w:rsidR="00EB428D" w:rsidRPr="00A24B5B" w:rsidRDefault="00EB428D" w:rsidP="00EB428D">
      <w:pPr>
        <w:spacing w:line="360" w:lineRule="auto"/>
        <w:jc w:val="both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JUSTIFICATIVA</w:t>
      </w:r>
    </w:p>
    <w:p w:rsidR="00EB428D" w:rsidRPr="00A24B5B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ab/>
      </w:r>
      <w:r w:rsidRPr="00A24B5B">
        <w:rPr>
          <w:rFonts w:asciiTheme="majorHAnsi" w:hAnsiTheme="majorHAnsi" w:cstheme="majorHAnsi"/>
        </w:rPr>
        <w:tab/>
      </w:r>
    </w:p>
    <w:p w:rsidR="00EB428D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           Esta Indicação, visa</w:t>
      </w:r>
      <w:r w:rsidRPr="00A24B5B">
        <w:rPr>
          <w:rFonts w:asciiTheme="majorHAnsi" w:hAnsiTheme="majorHAnsi" w:cstheme="majorHAnsi"/>
          <w:color w:val="202124"/>
          <w:shd w:val="clear" w:color="auto" w:fill="FFFFFF"/>
        </w:rPr>
        <w:t xml:space="preserve"> atender o </w:t>
      </w:r>
      <w:r w:rsidRPr="00A24B5B">
        <w:rPr>
          <w:rFonts w:asciiTheme="majorHAnsi" w:hAnsiTheme="majorHAnsi" w:cstheme="majorHAnsi"/>
        </w:rPr>
        <w:t xml:space="preserve">anseio popular, para que assim melhore a </w:t>
      </w:r>
      <w:r w:rsidR="00C41B22">
        <w:rPr>
          <w:rFonts w:asciiTheme="majorHAnsi" w:hAnsiTheme="majorHAnsi" w:cstheme="majorHAnsi"/>
        </w:rPr>
        <w:t>visi</w:t>
      </w:r>
      <w:bookmarkStart w:id="0" w:name="_GoBack"/>
      <w:bookmarkEnd w:id="0"/>
      <w:r w:rsidRPr="00A24B5B">
        <w:rPr>
          <w:rFonts w:asciiTheme="majorHAnsi" w:hAnsiTheme="majorHAnsi" w:cstheme="majorHAnsi"/>
        </w:rPr>
        <w:t>bilidade e segurança dos moradores.</w:t>
      </w:r>
    </w:p>
    <w:p w:rsidR="00EB428D" w:rsidRPr="00A24B5B" w:rsidRDefault="00EB428D" w:rsidP="00EB428D">
      <w:pPr>
        <w:pStyle w:val="Recuodecorpodetexto"/>
        <w:ind w:firstLine="0"/>
        <w:rPr>
          <w:rFonts w:asciiTheme="majorHAnsi" w:hAnsiTheme="majorHAnsi" w:cstheme="majorHAnsi"/>
        </w:rPr>
      </w:pPr>
    </w:p>
    <w:p w:rsidR="00EB428D" w:rsidRDefault="00EB428D" w:rsidP="00EB428D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em Rosário Oeste, 02 de setembro de 2024.      </w:t>
      </w:r>
    </w:p>
    <w:p w:rsidR="00971D8C" w:rsidRPr="00EE7315" w:rsidRDefault="00971D8C" w:rsidP="00EB428D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center"/>
        <w:rPr>
          <w:rFonts w:ascii="Arial" w:hAnsi="Arial" w:cs="Arial"/>
          <w:b/>
        </w:rPr>
      </w:pPr>
      <w:r w:rsidRPr="00EE7315">
        <w:rPr>
          <w:rFonts w:ascii="Arial" w:hAnsi="Arial" w:cs="Arial"/>
          <w:b/>
        </w:rPr>
        <w:t>Wilson Martins de Oliveira</w:t>
      </w:r>
    </w:p>
    <w:p w:rsidR="00971D8C" w:rsidRPr="00EE7315" w:rsidRDefault="00971D8C" w:rsidP="00971D8C">
      <w:pPr>
        <w:jc w:val="center"/>
        <w:rPr>
          <w:rFonts w:ascii="Arial" w:hAnsi="Arial" w:cs="Arial"/>
          <w:b/>
        </w:rPr>
      </w:pPr>
      <w:r w:rsidRPr="00EE7315">
        <w:rPr>
          <w:rFonts w:ascii="Arial" w:hAnsi="Arial" w:cs="Arial"/>
          <w:b/>
        </w:rPr>
        <w:t>=VEREADOR=</w:t>
      </w:r>
    </w:p>
    <w:p w:rsidR="005E0695" w:rsidRPr="00EE7315" w:rsidRDefault="005E0695" w:rsidP="005E0695">
      <w:pPr>
        <w:spacing w:line="360" w:lineRule="auto"/>
        <w:jc w:val="both"/>
        <w:rPr>
          <w:rFonts w:ascii="Arial" w:hAnsi="Arial" w:cs="Arial"/>
        </w:rPr>
      </w:pPr>
    </w:p>
    <w:p w:rsidR="00F95D2C" w:rsidRPr="00EE7315" w:rsidRDefault="00F95D2C" w:rsidP="005E0695">
      <w:pPr>
        <w:spacing w:line="360" w:lineRule="auto"/>
        <w:jc w:val="both"/>
        <w:rPr>
          <w:rFonts w:ascii="Arial" w:hAnsi="Arial" w:cs="Arial"/>
        </w:rPr>
      </w:pPr>
    </w:p>
    <w:p w:rsidR="004217F9" w:rsidRPr="00EE7315" w:rsidRDefault="005E0695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  <w:r w:rsidRPr="00EE7315">
        <w:rPr>
          <w:rFonts w:ascii="Arial" w:hAnsi="Arial" w:cs="Arial"/>
        </w:rPr>
        <w:tab/>
      </w:r>
      <w:r w:rsidRPr="00EE7315">
        <w:rPr>
          <w:rFonts w:ascii="Arial" w:hAnsi="Arial" w:cs="Arial"/>
        </w:rPr>
        <w:tab/>
      </w:r>
      <w:r w:rsidRPr="00EE7315">
        <w:rPr>
          <w:rFonts w:ascii="Arial" w:hAnsi="Arial" w:cs="Arial"/>
          <w:color w:val="202124"/>
          <w:shd w:val="clear" w:color="auto" w:fill="FFFFFF"/>
        </w:rPr>
        <w:t xml:space="preserve">        </w:t>
      </w:r>
    </w:p>
    <w:p w:rsidR="001A058A" w:rsidRPr="00EE7315" w:rsidRDefault="001A058A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</w:p>
    <w:p w:rsidR="001A058A" w:rsidRPr="00EE7315" w:rsidRDefault="001A058A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</w:p>
    <w:sectPr w:rsidR="001A058A" w:rsidRPr="00EE73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81AE6"/>
    <w:rsid w:val="000E092C"/>
    <w:rsid w:val="0019105F"/>
    <w:rsid w:val="00197768"/>
    <w:rsid w:val="001A058A"/>
    <w:rsid w:val="00247F6F"/>
    <w:rsid w:val="002E4C57"/>
    <w:rsid w:val="003203B3"/>
    <w:rsid w:val="003C65AA"/>
    <w:rsid w:val="004217F9"/>
    <w:rsid w:val="00435EFF"/>
    <w:rsid w:val="004C75BA"/>
    <w:rsid w:val="00517B60"/>
    <w:rsid w:val="005834B2"/>
    <w:rsid w:val="00596712"/>
    <w:rsid w:val="005E0695"/>
    <w:rsid w:val="005E258F"/>
    <w:rsid w:val="00667B78"/>
    <w:rsid w:val="00697C0E"/>
    <w:rsid w:val="006C0983"/>
    <w:rsid w:val="007E3B5F"/>
    <w:rsid w:val="008111A2"/>
    <w:rsid w:val="0081293E"/>
    <w:rsid w:val="00832B62"/>
    <w:rsid w:val="008D72CC"/>
    <w:rsid w:val="008E50F2"/>
    <w:rsid w:val="00971D8C"/>
    <w:rsid w:val="009D3ADB"/>
    <w:rsid w:val="00A15B38"/>
    <w:rsid w:val="00A82392"/>
    <w:rsid w:val="00AD6B21"/>
    <w:rsid w:val="00B145D1"/>
    <w:rsid w:val="00B86D95"/>
    <w:rsid w:val="00BD1A89"/>
    <w:rsid w:val="00C41B22"/>
    <w:rsid w:val="00D1639D"/>
    <w:rsid w:val="00E30AA2"/>
    <w:rsid w:val="00E42F86"/>
    <w:rsid w:val="00E778C3"/>
    <w:rsid w:val="00E90A5F"/>
    <w:rsid w:val="00EA32BB"/>
    <w:rsid w:val="00EB428D"/>
    <w:rsid w:val="00EE7315"/>
    <w:rsid w:val="00F9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010450"/>
  <w15:chartTrackingRefBased/>
  <w15:docId w15:val="{7E59D16B-6AC9-4040-9787-540C126C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  <w:style w:type="character" w:styleId="nfase">
    <w:name w:val="Emphasis"/>
    <w:basedOn w:val="Fontepargpadro"/>
    <w:uiPriority w:val="20"/>
    <w:qFormat/>
    <w:rsid w:val="0081293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Bambil</cp:lastModifiedBy>
  <cp:revision>2</cp:revision>
  <cp:lastPrinted>2024-06-27T15:34:00Z</cp:lastPrinted>
  <dcterms:created xsi:type="dcterms:W3CDTF">2024-09-02T15:23:00Z</dcterms:created>
  <dcterms:modified xsi:type="dcterms:W3CDTF">2024-09-02T15:23:00Z</dcterms:modified>
</cp:coreProperties>
</file>