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4D143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103461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75AC3BB0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A2C36">
        <w:rPr>
          <w:rFonts w:asciiTheme="minorHAnsi" w:hAnsiTheme="minorHAnsi" w:cstheme="minorHAnsi"/>
          <w:sz w:val="24"/>
        </w:rPr>
        <w:t xml:space="preserve"> 00</w:t>
      </w:r>
      <w:r w:rsidR="00EA2F52">
        <w:rPr>
          <w:rFonts w:asciiTheme="minorHAnsi" w:hAnsiTheme="minorHAnsi" w:cstheme="minorHAnsi"/>
          <w:sz w:val="24"/>
        </w:rPr>
        <w:t>5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 w:rsidR="009A2C36">
        <w:rPr>
          <w:rFonts w:asciiTheme="minorHAnsi" w:hAnsiTheme="minorHAnsi" w:cstheme="minorHAnsi"/>
          <w:sz w:val="24"/>
        </w:rPr>
        <w:t>5</w:t>
      </w:r>
      <w:r>
        <w:rPr>
          <w:rFonts w:asciiTheme="minorHAnsi" w:hAnsiTheme="minorHAnsi" w:cstheme="minorHAnsi"/>
          <w:sz w:val="24"/>
        </w:rPr>
        <w:t>.</w:t>
      </w:r>
    </w:p>
    <w:p w14:paraId="74FB8ED1" w14:textId="7EB7C213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9A2C36"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58100318" w:rsidR="00E76528" w:rsidRPr="00260809" w:rsidRDefault="00C40017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</w:t>
      </w:r>
      <w:r w:rsidR="00ED52DF">
        <w:rPr>
          <w:rFonts w:asciiTheme="minorHAnsi" w:hAnsiTheme="minorHAnsi" w:cstheme="minorHAnsi"/>
          <w:sz w:val="24"/>
        </w:rPr>
        <w:t>Secretário</w:t>
      </w:r>
      <w:r>
        <w:rPr>
          <w:rFonts w:asciiTheme="minorHAnsi" w:hAnsiTheme="minorHAnsi" w:cstheme="minorHAnsi"/>
          <w:sz w:val="24"/>
        </w:rPr>
        <w:t xml:space="preserve"> de </w:t>
      </w:r>
      <w:r w:rsidR="00650969">
        <w:rPr>
          <w:rFonts w:asciiTheme="minorHAnsi" w:hAnsiTheme="minorHAnsi" w:cstheme="minorHAnsi"/>
          <w:sz w:val="24"/>
        </w:rPr>
        <w:t>O</w:t>
      </w:r>
      <w:r w:rsidR="00ED52DF">
        <w:rPr>
          <w:rFonts w:asciiTheme="minorHAnsi" w:hAnsiTheme="minorHAnsi" w:cstheme="minorHAnsi"/>
          <w:sz w:val="24"/>
        </w:rPr>
        <w:t>bras,</w:t>
      </w:r>
      <w:r w:rsidR="009A2C36">
        <w:rPr>
          <w:rFonts w:asciiTheme="minorHAnsi" w:hAnsiTheme="minorHAnsi" w:cstheme="minorHAnsi"/>
          <w:sz w:val="24"/>
        </w:rPr>
        <w:t xml:space="preserve"> </w:t>
      </w:r>
      <w:r w:rsidR="00E76528" w:rsidRPr="001311F0">
        <w:rPr>
          <w:rFonts w:asciiTheme="minorHAnsi" w:hAnsiTheme="minorHAnsi" w:cstheme="minorHAnsi"/>
          <w:sz w:val="24"/>
        </w:rPr>
        <w:t>deste</w:t>
      </w:r>
      <w:r w:rsidR="00E76528"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o</w:t>
      </w:r>
      <w:r w:rsidR="00ED52DF">
        <w:rPr>
          <w:rFonts w:asciiTheme="minorHAnsi" w:hAnsiTheme="minorHAnsi" w:cstheme="minorHAnsi"/>
          <w:sz w:val="24"/>
        </w:rPr>
        <w:t xml:space="preserve"> serviço de </w:t>
      </w:r>
      <w:proofErr w:type="spellStart"/>
      <w:r w:rsidR="00ED52DF">
        <w:rPr>
          <w:rFonts w:asciiTheme="minorHAnsi" w:hAnsiTheme="minorHAnsi" w:cstheme="minorHAnsi"/>
          <w:sz w:val="24"/>
        </w:rPr>
        <w:t>patrolamento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9A2C36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A2C36">
        <w:rPr>
          <w:rFonts w:asciiTheme="minorHAnsi" w:hAnsiTheme="minorHAnsi" w:cstheme="minorHAnsi"/>
          <w:sz w:val="24"/>
        </w:rPr>
        <w:t>encascalhame</w:t>
      </w:r>
      <w:r w:rsidR="004D1438">
        <w:rPr>
          <w:rFonts w:asciiTheme="minorHAnsi" w:hAnsiTheme="minorHAnsi" w:cstheme="minorHAnsi"/>
          <w:sz w:val="24"/>
        </w:rPr>
        <w:t>n</w:t>
      </w:r>
      <w:r w:rsidR="009A2C36">
        <w:rPr>
          <w:rFonts w:asciiTheme="minorHAnsi" w:hAnsiTheme="minorHAnsi" w:cstheme="minorHAnsi"/>
          <w:sz w:val="24"/>
        </w:rPr>
        <w:t>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255FB4">
        <w:rPr>
          <w:rFonts w:asciiTheme="minorHAnsi" w:hAnsiTheme="minorHAnsi" w:cstheme="minorHAnsi"/>
          <w:sz w:val="24"/>
        </w:rPr>
        <w:t xml:space="preserve"> </w:t>
      </w:r>
      <w:r w:rsidR="004B568C">
        <w:rPr>
          <w:rFonts w:asciiTheme="minorHAnsi" w:hAnsiTheme="minorHAnsi" w:cstheme="minorHAnsi"/>
          <w:sz w:val="24"/>
        </w:rPr>
        <w:t>iniciando na MT 010 até a comunidade</w:t>
      </w:r>
      <w:r w:rsidR="008B5EDA">
        <w:rPr>
          <w:rFonts w:asciiTheme="minorHAnsi" w:hAnsiTheme="minorHAnsi" w:cstheme="minorHAnsi"/>
          <w:sz w:val="24"/>
        </w:rPr>
        <w:t xml:space="preserve"> </w:t>
      </w:r>
      <w:proofErr w:type="spellStart"/>
      <w:r w:rsidR="004B568C">
        <w:rPr>
          <w:rFonts w:asciiTheme="minorHAnsi" w:hAnsiTheme="minorHAnsi" w:cstheme="minorHAnsi"/>
          <w:sz w:val="24"/>
        </w:rPr>
        <w:t>Capã</w:t>
      </w:r>
      <w:r w:rsidR="00EA2F52">
        <w:rPr>
          <w:rFonts w:asciiTheme="minorHAnsi" w:hAnsiTheme="minorHAnsi" w:cstheme="minorHAnsi"/>
          <w:sz w:val="24"/>
        </w:rPr>
        <w:t>ozinho</w:t>
      </w:r>
      <w:proofErr w:type="spellEnd"/>
      <w:r w:rsidR="00EA2F52">
        <w:rPr>
          <w:rFonts w:asciiTheme="minorHAnsi" w:hAnsiTheme="minorHAnsi" w:cstheme="minorHAnsi"/>
          <w:sz w:val="24"/>
        </w:rPr>
        <w:t xml:space="preserve"> e Região dos </w:t>
      </w:r>
      <w:r w:rsidR="004B568C">
        <w:rPr>
          <w:rFonts w:asciiTheme="minorHAnsi" w:hAnsiTheme="minorHAnsi" w:cstheme="minorHAnsi"/>
          <w:sz w:val="24"/>
        </w:rPr>
        <w:t>chacareiros (</w:t>
      </w:r>
      <w:r w:rsidR="00EA2F52">
        <w:rPr>
          <w:rFonts w:asciiTheme="minorHAnsi" w:hAnsiTheme="minorHAnsi" w:cstheme="minorHAnsi"/>
          <w:sz w:val="24"/>
        </w:rPr>
        <w:t>lotea</w:t>
      </w:r>
      <w:r w:rsidR="004B568C">
        <w:rPr>
          <w:rFonts w:asciiTheme="minorHAnsi" w:hAnsiTheme="minorHAnsi" w:cstheme="minorHAnsi"/>
          <w:sz w:val="24"/>
        </w:rPr>
        <w:t>mento</w:t>
      </w:r>
      <w:r w:rsidR="00EA2F52">
        <w:rPr>
          <w:rFonts w:asciiTheme="minorHAnsi" w:hAnsiTheme="minorHAnsi" w:cstheme="minorHAnsi"/>
          <w:sz w:val="24"/>
        </w:rPr>
        <w:t xml:space="preserve"> novo).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4559B416" w:rsidR="00E76528" w:rsidRPr="009E49CB" w:rsidRDefault="00E76528" w:rsidP="00295855">
      <w:pPr>
        <w:spacing w:after="0" w:line="240" w:lineRule="auto"/>
        <w:ind w:firstLine="1416"/>
        <w:jc w:val="both"/>
        <w:rPr>
          <w:sz w:val="24"/>
          <w:szCs w:val="24"/>
        </w:rPr>
      </w:pPr>
    </w:p>
    <w:p w14:paraId="1D5E9A78" w14:textId="0971CBEC" w:rsidR="00295855" w:rsidRPr="00CE1CF2" w:rsidRDefault="009E49CB" w:rsidP="00295855">
      <w:pPr>
        <w:spacing w:after="0"/>
        <w:ind w:firstLine="1416"/>
        <w:jc w:val="both"/>
        <w:rPr>
          <w:rFonts w:cstheme="minorHAnsi"/>
          <w:sz w:val="24"/>
          <w:szCs w:val="24"/>
        </w:rPr>
      </w:pPr>
      <w:r>
        <w:tab/>
      </w:r>
      <w:r w:rsidR="00295855" w:rsidRPr="00CE1CF2">
        <w:rPr>
          <w:rFonts w:cstheme="minorHAnsi"/>
          <w:color w:val="000000" w:themeColor="text1"/>
          <w:sz w:val="24"/>
          <w:szCs w:val="24"/>
        </w:rPr>
        <w:t>A presente Indicação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tem por finalidade m</w:t>
      </w:r>
      <w:r w:rsidR="00650969">
        <w:rPr>
          <w:rFonts w:cstheme="minorHAnsi"/>
          <w:color w:val="000000" w:themeColor="text1"/>
          <w:sz w:val="24"/>
          <w:szCs w:val="24"/>
        </w:rPr>
        <w:t>elhorar as vias que dão acesso à</w:t>
      </w:r>
      <w:r w:rsidR="00295855">
        <w:rPr>
          <w:rFonts w:cstheme="minorHAnsi"/>
          <w:color w:val="000000" w:themeColor="text1"/>
          <w:sz w:val="24"/>
          <w:szCs w:val="24"/>
        </w:rPr>
        <w:t>s comunidades rurais, que no período chuvoso agrava-se muito mais com</w:t>
      </w:r>
      <w:r w:rsidR="00650969">
        <w:rPr>
          <w:rFonts w:cstheme="minorHAnsi"/>
          <w:color w:val="000000" w:themeColor="text1"/>
          <w:sz w:val="24"/>
          <w:szCs w:val="24"/>
        </w:rPr>
        <w:t xml:space="preserve"> a </w:t>
      </w:r>
      <w:r w:rsidR="00295855">
        <w:rPr>
          <w:rFonts w:cstheme="minorHAnsi"/>
          <w:color w:val="000000" w:themeColor="text1"/>
          <w:sz w:val="24"/>
          <w:szCs w:val="24"/>
        </w:rPr>
        <w:t>formação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 de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buracos</w:t>
      </w:r>
      <w:r w:rsidR="00650969">
        <w:rPr>
          <w:rFonts w:cstheme="minorHAnsi"/>
          <w:color w:val="000000" w:themeColor="text1"/>
          <w:sz w:val="24"/>
          <w:szCs w:val="24"/>
        </w:rPr>
        <w:t xml:space="preserve"> e valetas,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desta form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a dificulta o tráfego na região, </w:t>
      </w:r>
      <w:r w:rsidR="00295855">
        <w:rPr>
          <w:rFonts w:cstheme="minorHAnsi"/>
          <w:color w:val="000000" w:themeColor="text1"/>
          <w:sz w:val="24"/>
          <w:szCs w:val="24"/>
        </w:rPr>
        <w:t>pelos moradores das comunidades.</w:t>
      </w:r>
      <w:r w:rsidR="00295855"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158A557" w14:textId="77777777" w:rsidR="00295855" w:rsidRPr="009E49CB" w:rsidRDefault="00295855" w:rsidP="00295855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295855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5BED5984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241BE">
        <w:rPr>
          <w:rFonts w:asciiTheme="minorHAnsi" w:hAnsiTheme="minorHAnsi" w:cstheme="minorHAnsi"/>
          <w:sz w:val="24"/>
        </w:rPr>
        <w:t>14 de fevereiro de 2025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A5E25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0FD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5FB4"/>
    <w:rsid w:val="0025728B"/>
    <w:rsid w:val="00260809"/>
    <w:rsid w:val="00261175"/>
    <w:rsid w:val="00262600"/>
    <w:rsid w:val="00262ECB"/>
    <w:rsid w:val="00264261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855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568C"/>
    <w:rsid w:val="004B69B0"/>
    <w:rsid w:val="004B7CC6"/>
    <w:rsid w:val="004C49B5"/>
    <w:rsid w:val="004C757C"/>
    <w:rsid w:val="004C77A1"/>
    <w:rsid w:val="004D0694"/>
    <w:rsid w:val="004D1438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0969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B5EDA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2C36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017"/>
    <w:rsid w:val="00C40926"/>
    <w:rsid w:val="00C409BF"/>
    <w:rsid w:val="00C42504"/>
    <w:rsid w:val="00C42C92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41BE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A2F52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52DF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A8A31-A27A-4CDA-91D9-CCDA0BFA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2025-02-14T13:37:00Z</cp:lastPrinted>
  <dcterms:created xsi:type="dcterms:W3CDTF">2025-02-14T12:42:00Z</dcterms:created>
  <dcterms:modified xsi:type="dcterms:W3CDTF">2025-02-14T13:37:00Z</dcterms:modified>
</cp:coreProperties>
</file>