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D30DB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805177282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DDCF89C" w:rsidR="00FD6A31" w:rsidRPr="000334B1" w:rsidRDefault="007A174E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bookmarkStart w:id="0" w:name="_Hlk82153928"/>
      <w:r w:rsidRPr="000334B1">
        <w:rPr>
          <w:rFonts w:asciiTheme="minorHAnsi" w:hAnsiTheme="minorHAnsi" w:cstheme="minorHAnsi"/>
          <w:b/>
          <w:sz w:val="24"/>
        </w:rPr>
        <w:t xml:space="preserve">INDICAÇÃO N° </w:t>
      </w:r>
      <w:r w:rsidR="000165E9" w:rsidRPr="000334B1">
        <w:rPr>
          <w:rFonts w:asciiTheme="minorHAnsi" w:hAnsiTheme="minorHAnsi" w:cstheme="minorHAnsi"/>
          <w:b/>
          <w:sz w:val="24"/>
        </w:rPr>
        <w:t>01</w:t>
      </w:r>
      <w:r w:rsidRPr="000334B1">
        <w:rPr>
          <w:rFonts w:asciiTheme="minorHAnsi" w:hAnsiTheme="minorHAnsi" w:cstheme="minorHAnsi"/>
          <w:b/>
          <w:sz w:val="24"/>
        </w:rPr>
        <w:t>3</w:t>
      </w:r>
      <w:r w:rsidR="00B31C1D" w:rsidRPr="000334B1">
        <w:rPr>
          <w:rFonts w:asciiTheme="minorHAnsi" w:hAnsiTheme="minorHAnsi" w:cstheme="minorHAnsi"/>
          <w:b/>
          <w:sz w:val="24"/>
        </w:rPr>
        <w:t>/</w:t>
      </w:r>
      <w:r w:rsidR="006E407A" w:rsidRPr="000334B1">
        <w:rPr>
          <w:rFonts w:asciiTheme="minorHAnsi" w:hAnsiTheme="minorHAnsi" w:cstheme="minorHAnsi"/>
          <w:b/>
          <w:sz w:val="24"/>
        </w:rPr>
        <w:t>20</w:t>
      </w:r>
      <w:r w:rsidR="00E4323F" w:rsidRPr="000334B1">
        <w:rPr>
          <w:rFonts w:asciiTheme="minorHAnsi" w:hAnsiTheme="minorHAnsi" w:cstheme="minorHAnsi"/>
          <w:b/>
          <w:sz w:val="24"/>
        </w:rPr>
        <w:t>2</w:t>
      </w:r>
      <w:r w:rsidR="000165E9" w:rsidRPr="000334B1">
        <w:rPr>
          <w:rFonts w:asciiTheme="minorHAnsi" w:hAnsiTheme="minorHAnsi" w:cstheme="minorHAnsi"/>
          <w:b/>
          <w:sz w:val="24"/>
        </w:rPr>
        <w:t>5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0334B1">
        <w:rPr>
          <w:rFonts w:asciiTheme="minorHAnsi" w:hAnsiTheme="minorHAnsi" w:cstheme="minorHAnsi"/>
          <w:b/>
          <w:sz w:val="24"/>
        </w:rPr>
        <w:t>AUTOR: Ver</w:t>
      </w:r>
      <w:r w:rsidR="00FD6A31" w:rsidRPr="000334B1">
        <w:rPr>
          <w:rFonts w:asciiTheme="minorHAnsi" w:hAnsiTheme="minorHAnsi" w:cstheme="minorHAnsi"/>
          <w:b/>
          <w:sz w:val="24"/>
        </w:rPr>
        <w:t>.</w:t>
      </w:r>
      <w:r w:rsidR="009C33D0" w:rsidRPr="000334B1">
        <w:rPr>
          <w:rFonts w:asciiTheme="minorHAnsi" w:hAnsiTheme="minorHAnsi" w:cstheme="minorHAnsi"/>
          <w:b/>
          <w:sz w:val="24"/>
        </w:rPr>
        <w:t xml:space="preserve"> </w:t>
      </w:r>
      <w:r w:rsidR="003E6E72" w:rsidRPr="000334B1">
        <w:rPr>
          <w:rFonts w:asciiTheme="minorHAnsi" w:hAnsiTheme="minorHAnsi" w:cstheme="minorHAnsi"/>
          <w:b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7A174E" w:rsidRDefault="007967D6" w:rsidP="00BB3D39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BA42D4B" w14:textId="67726FD2" w:rsidR="007A174E" w:rsidRPr="007A174E" w:rsidRDefault="00BB3D39" w:rsidP="007A174E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7A174E">
        <w:rPr>
          <w:rFonts w:asciiTheme="minorHAnsi" w:hAnsiTheme="minorHAnsi" w:cstheme="minorHAnsi"/>
        </w:rPr>
        <w:tab/>
      </w:r>
      <w:r w:rsidRPr="007A174E">
        <w:rPr>
          <w:rFonts w:asciiTheme="minorHAnsi" w:hAnsiTheme="minorHAnsi" w:cstheme="minorHAnsi"/>
        </w:rPr>
        <w:tab/>
      </w:r>
      <w:r w:rsidRPr="007A174E">
        <w:rPr>
          <w:rFonts w:asciiTheme="minorHAnsi" w:hAnsiTheme="minorHAnsi" w:cstheme="minorHAnsi"/>
          <w:sz w:val="24"/>
        </w:rPr>
        <w:tab/>
      </w:r>
      <w:bookmarkEnd w:id="0"/>
      <w:r w:rsidR="007A174E" w:rsidRPr="007A174E">
        <w:rPr>
          <w:rFonts w:asciiTheme="minorHAnsi" w:hAnsiTheme="minorHAnsi" w:cstheme="minorHAnsi"/>
          <w:sz w:val="24"/>
        </w:rPr>
        <w:t xml:space="preserve">Indica ao </w:t>
      </w:r>
      <w:r w:rsidR="000334B1">
        <w:rPr>
          <w:rFonts w:asciiTheme="minorHAnsi" w:hAnsiTheme="minorHAnsi" w:cstheme="minorHAnsi"/>
          <w:sz w:val="24"/>
        </w:rPr>
        <w:t>Excelentíssimo Senhor Mariano B</w:t>
      </w:r>
      <w:r w:rsidR="007A174E" w:rsidRPr="007A174E">
        <w:rPr>
          <w:rFonts w:asciiTheme="minorHAnsi" w:hAnsiTheme="minorHAnsi" w:cstheme="minorHAnsi"/>
          <w:sz w:val="24"/>
        </w:rPr>
        <w:t xml:space="preserve">alabam Prefeito Municipal com cópia ao Deputado Estadual </w:t>
      </w:r>
      <w:r w:rsidR="003F4384">
        <w:rPr>
          <w:rFonts w:asciiTheme="minorHAnsi" w:hAnsiTheme="minorHAnsi" w:cstheme="minorHAnsi"/>
          <w:sz w:val="24"/>
        </w:rPr>
        <w:t>“</w:t>
      </w:r>
      <w:r w:rsidR="007A174E" w:rsidRPr="007A174E">
        <w:rPr>
          <w:rFonts w:asciiTheme="minorHAnsi" w:hAnsiTheme="minorHAnsi" w:cstheme="minorHAnsi"/>
          <w:sz w:val="24"/>
        </w:rPr>
        <w:t>Beto Dois a Um</w:t>
      </w:r>
      <w:r w:rsidR="003F4384">
        <w:rPr>
          <w:rFonts w:asciiTheme="minorHAnsi" w:hAnsiTheme="minorHAnsi" w:cstheme="minorHAnsi"/>
          <w:sz w:val="24"/>
        </w:rPr>
        <w:t>”</w:t>
      </w:r>
      <w:r w:rsidR="007A174E" w:rsidRPr="007A174E">
        <w:rPr>
          <w:rFonts w:asciiTheme="minorHAnsi" w:hAnsiTheme="minorHAnsi" w:cstheme="minorHAnsi"/>
          <w:sz w:val="24"/>
        </w:rPr>
        <w:t>, que realize a destinação de recursos a Rosário Oeste para instalação de semáfo</w:t>
      </w:r>
      <w:r w:rsidR="007A174E">
        <w:rPr>
          <w:rFonts w:asciiTheme="minorHAnsi" w:hAnsiTheme="minorHAnsi" w:cstheme="minorHAnsi"/>
          <w:sz w:val="24"/>
        </w:rPr>
        <w:t>ro</w:t>
      </w:r>
      <w:r w:rsidR="007A174E" w:rsidRPr="007A174E">
        <w:rPr>
          <w:rFonts w:asciiTheme="minorHAnsi" w:hAnsiTheme="minorHAnsi" w:cstheme="minorHAnsi"/>
          <w:sz w:val="24"/>
        </w:rPr>
        <w:t xml:space="preserve"> para veículos e pedestre</w:t>
      </w:r>
      <w:r w:rsidR="00D30DB8">
        <w:rPr>
          <w:rFonts w:asciiTheme="minorHAnsi" w:hAnsiTheme="minorHAnsi" w:cstheme="minorHAnsi"/>
          <w:sz w:val="24"/>
        </w:rPr>
        <w:t>s</w:t>
      </w:r>
      <w:bookmarkStart w:id="1" w:name="_GoBack"/>
      <w:bookmarkEnd w:id="1"/>
      <w:r w:rsidR="007A174E" w:rsidRPr="007A174E">
        <w:rPr>
          <w:rFonts w:asciiTheme="minorHAnsi" w:hAnsiTheme="minorHAnsi" w:cstheme="minorHAnsi"/>
          <w:sz w:val="24"/>
        </w:rPr>
        <w:t xml:space="preserve">, no cruzamento da Avenida Castelo Branco e Avenida Cel. Arthur Borges, próximo ao posto </w:t>
      </w:r>
      <w:proofErr w:type="spellStart"/>
      <w:r w:rsidR="007A174E" w:rsidRPr="007A174E">
        <w:rPr>
          <w:rFonts w:asciiTheme="minorHAnsi" w:hAnsiTheme="minorHAnsi" w:cstheme="minorHAnsi"/>
          <w:sz w:val="24"/>
        </w:rPr>
        <w:t>Petrofurt</w:t>
      </w:r>
      <w:proofErr w:type="spellEnd"/>
      <w:r w:rsidR="007A174E" w:rsidRPr="007A174E">
        <w:rPr>
          <w:rFonts w:asciiTheme="minorHAnsi" w:hAnsiTheme="minorHAnsi" w:cstheme="minorHAnsi"/>
          <w:sz w:val="24"/>
        </w:rPr>
        <w:t>.</w:t>
      </w:r>
    </w:p>
    <w:p w14:paraId="246A648C" w14:textId="77777777" w:rsidR="007A174E" w:rsidRDefault="007A174E" w:rsidP="007A174E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20A02195" w14:textId="77777777" w:rsidR="007A174E" w:rsidRDefault="007A174E" w:rsidP="007A174E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JUSTIFICATIVA</w:t>
      </w:r>
    </w:p>
    <w:p w14:paraId="3A3518FC" w14:textId="77777777" w:rsidR="007A174E" w:rsidRDefault="007A174E" w:rsidP="007A174E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7B94BE67" w14:textId="77777777" w:rsidR="003F4384" w:rsidRDefault="007A174E" w:rsidP="007A174E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0334B1">
        <w:rPr>
          <w:rFonts w:asciiTheme="minorHAnsi" w:hAnsiTheme="minorHAnsi" w:cstheme="minorHAnsi"/>
          <w:sz w:val="24"/>
        </w:rPr>
        <w:t xml:space="preserve">                                       A presente indicação tem por finalidade melhorar </w:t>
      </w:r>
      <w:r w:rsidR="000334B1" w:rsidRPr="000334B1">
        <w:rPr>
          <w:rFonts w:asciiTheme="minorHAnsi" w:hAnsiTheme="minorHAnsi" w:cstheme="minorHAnsi"/>
          <w:sz w:val="24"/>
        </w:rPr>
        <w:t xml:space="preserve">a sinalização do local </w:t>
      </w:r>
      <w:r w:rsidRPr="000334B1">
        <w:rPr>
          <w:rFonts w:asciiTheme="minorHAnsi" w:hAnsiTheme="minorHAnsi" w:cstheme="minorHAnsi"/>
          <w:sz w:val="24"/>
        </w:rPr>
        <w:t xml:space="preserve">e </w:t>
      </w:r>
      <w:r w:rsidR="000334B1" w:rsidRPr="000334B1">
        <w:rPr>
          <w:rFonts w:asciiTheme="minorHAnsi" w:hAnsiTheme="minorHAnsi" w:cstheme="minorHAnsi"/>
          <w:sz w:val="24"/>
        </w:rPr>
        <w:t xml:space="preserve">que o cruzamento em questão tem grande movimento de veículos e motocicletas, e é de grande risco para os pedestres que tem que </w:t>
      </w:r>
      <w:r w:rsidR="003F4384">
        <w:rPr>
          <w:rFonts w:asciiTheme="minorHAnsi" w:hAnsiTheme="minorHAnsi" w:cstheme="minorHAnsi"/>
          <w:sz w:val="24"/>
        </w:rPr>
        <w:t>atravessar essa via;</w:t>
      </w:r>
      <w:r w:rsidR="000334B1" w:rsidRPr="000334B1">
        <w:rPr>
          <w:rFonts w:asciiTheme="minorHAnsi" w:hAnsiTheme="minorHAnsi" w:cstheme="minorHAnsi"/>
          <w:sz w:val="24"/>
        </w:rPr>
        <w:t xml:space="preserve"> constantemente acontece acidentes e até atropelamento no local, e com a instalação d</w:t>
      </w:r>
      <w:r w:rsidR="003F4384">
        <w:rPr>
          <w:rFonts w:asciiTheme="minorHAnsi" w:hAnsiTheme="minorHAnsi" w:cstheme="minorHAnsi"/>
          <w:sz w:val="24"/>
        </w:rPr>
        <w:t>os</w:t>
      </w:r>
      <w:r w:rsidR="000334B1" w:rsidRPr="000334B1">
        <w:rPr>
          <w:rFonts w:asciiTheme="minorHAnsi" w:hAnsiTheme="minorHAnsi" w:cstheme="minorHAnsi"/>
          <w:sz w:val="24"/>
        </w:rPr>
        <w:t xml:space="preserve"> semáforo</w:t>
      </w:r>
      <w:r w:rsidR="003F4384">
        <w:rPr>
          <w:rFonts w:asciiTheme="minorHAnsi" w:hAnsiTheme="minorHAnsi" w:cstheme="minorHAnsi"/>
          <w:sz w:val="24"/>
        </w:rPr>
        <w:t>s, será</w:t>
      </w:r>
      <w:r w:rsidR="000334B1" w:rsidRPr="000334B1">
        <w:rPr>
          <w:rFonts w:asciiTheme="minorHAnsi" w:hAnsiTheme="minorHAnsi" w:cstheme="minorHAnsi"/>
          <w:sz w:val="24"/>
        </w:rPr>
        <w:t xml:space="preserve"> de grande valia, para </w:t>
      </w:r>
      <w:r w:rsidR="003F4384">
        <w:rPr>
          <w:rFonts w:asciiTheme="minorHAnsi" w:hAnsiTheme="minorHAnsi" w:cstheme="minorHAnsi"/>
          <w:sz w:val="24"/>
        </w:rPr>
        <w:t>evitar a reincidência de acidentes.</w:t>
      </w:r>
    </w:p>
    <w:p w14:paraId="4F511BD5" w14:textId="63A20B36" w:rsidR="007A174E" w:rsidRPr="000334B1" w:rsidRDefault="007A174E" w:rsidP="007A174E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0334B1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</w:p>
    <w:p w14:paraId="1EA74E4F" w14:textId="5A94F7B9" w:rsidR="00D425B6" w:rsidRPr="00CB1808" w:rsidRDefault="00FF136B" w:rsidP="003F4384">
      <w:pPr>
        <w:spacing w:line="360" w:lineRule="auto"/>
        <w:jc w:val="both"/>
        <w:rPr>
          <w:rFonts w:cstheme="minorHAnsi"/>
        </w:rPr>
      </w:pPr>
      <w:r>
        <w:rPr>
          <w:rFonts w:cstheme="minorHAnsi"/>
          <w:sz w:val="24"/>
          <w:szCs w:val="24"/>
        </w:rPr>
        <w:t xml:space="preserve">                </w:t>
      </w:r>
      <w:r w:rsidR="00CB1808">
        <w:rPr>
          <w:rFonts w:cstheme="minorHAnsi"/>
          <w:sz w:val="24"/>
        </w:rPr>
        <w:t xml:space="preserve"> </w:t>
      </w:r>
      <w:r w:rsidR="00D425B6">
        <w:rPr>
          <w:rFonts w:cstheme="minorHAnsi"/>
        </w:rPr>
        <w:t xml:space="preserve">                                    </w:t>
      </w:r>
    </w:p>
    <w:p w14:paraId="14478008" w14:textId="451CCA4A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165E9">
        <w:rPr>
          <w:rFonts w:cstheme="minorHAnsi"/>
          <w:sz w:val="24"/>
          <w:szCs w:val="24"/>
        </w:rPr>
        <w:t>02 de abril de 2025</w:t>
      </w:r>
      <w:r w:rsidR="00ED6ED3">
        <w:rPr>
          <w:rFonts w:cstheme="minorHAnsi"/>
          <w:sz w:val="24"/>
          <w:szCs w:val="24"/>
        </w:rPr>
        <w:t>.</w:t>
      </w:r>
      <w:r w:rsidR="0087050C">
        <w:rPr>
          <w:rFonts w:cstheme="minorHAnsi"/>
          <w:sz w:val="24"/>
          <w:szCs w:val="24"/>
        </w:rPr>
        <w:t xml:space="preserve">      </w:t>
      </w:r>
    </w:p>
    <w:p w14:paraId="0F8E13A6" w14:textId="02514F1A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0454416F" w14:textId="2F5F0084" w:rsidR="00D42DC7" w:rsidRDefault="00D42DC7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165E9"/>
    <w:rsid w:val="00024CBF"/>
    <w:rsid w:val="0003238A"/>
    <w:rsid w:val="000332E5"/>
    <w:rsid w:val="000334B1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4384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2C73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174E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C2D19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2697D"/>
    <w:rsid w:val="00D30DB8"/>
    <w:rsid w:val="00D34B3F"/>
    <w:rsid w:val="00D406DB"/>
    <w:rsid w:val="00D4164B"/>
    <w:rsid w:val="00D425B6"/>
    <w:rsid w:val="00D42A13"/>
    <w:rsid w:val="00D42DC7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D6ED3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5</cp:revision>
  <cp:lastPrinted>2022-02-15T13:31:00Z</cp:lastPrinted>
  <dcterms:created xsi:type="dcterms:W3CDTF">2025-04-02T14:35:00Z</dcterms:created>
  <dcterms:modified xsi:type="dcterms:W3CDTF">2025-04-03T13:22:00Z</dcterms:modified>
</cp:coreProperties>
</file>