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B476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4576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2E788A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190CB8">
        <w:rPr>
          <w:rFonts w:asciiTheme="minorHAnsi" w:hAnsiTheme="minorHAnsi" w:cstheme="minorHAnsi"/>
          <w:sz w:val="24"/>
        </w:rPr>
        <w:t>07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3902212" w:rsidR="002E073B" w:rsidRPr="00190CB8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</w:t>
      </w:r>
      <w:r w:rsidR="00917D88">
        <w:rPr>
          <w:rFonts w:asciiTheme="minorHAnsi" w:hAnsiTheme="minorHAnsi" w:cstheme="minorHAnsi"/>
          <w:sz w:val="24"/>
        </w:rPr>
        <w:t xml:space="preserve"> ao Secretário de </w:t>
      </w:r>
      <w:r w:rsidR="001C2EB4">
        <w:rPr>
          <w:rFonts w:asciiTheme="minorHAnsi" w:hAnsiTheme="minorHAnsi" w:cstheme="minorHAnsi"/>
          <w:sz w:val="24"/>
        </w:rPr>
        <w:t>I</w:t>
      </w:r>
      <w:r w:rsidR="00917D88">
        <w:rPr>
          <w:rFonts w:asciiTheme="minorHAnsi" w:hAnsiTheme="minorHAnsi" w:cstheme="minorHAnsi"/>
          <w:sz w:val="24"/>
        </w:rPr>
        <w:t>nfraestrutura deste</w:t>
      </w:r>
      <w:r w:rsidR="00337B81">
        <w:rPr>
          <w:rFonts w:asciiTheme="minorHAnsi" w:hAnsiTheme="minorHAnsi" w:cstheme="minorHAnsi"/>
          <w:sz w:val="24"/>
        </w:rPr>
        <w:t xml:space="preserve"> </w:t>
      </w:r>
      <w:r w:rsidR="001C2EB4">
        <w:rPr>
          <w:rFonts w:asciiTheme="minorHAnsi" w:hAnsiTheme="minorHAnsi" w:cstheme="minorHAnsi"/>
          <w:sz w:val="24"/>
        </w:rPr>
        <w:t>M</w:t>
      </w:r>
      <w:r w:rsidR="00917D88" w:rsidRPr="008C5A9A">
        <w:rPr>
          <w:rFonts w:asciiTheme="minorHAnsi" w:hAnsiTheme="minorHAnsi" w:cstheme="minorHAnsi"/>
          <w:sz w:val="24"/>
        </w:rPr>
        <w:t>unicípio</w:t>
      </w:r>
      <w:r w:rsidR="008C5A9A">
        <w:rPr>
          <w:rFonts w:asciiTheme="minorHAnsi" w:hAnsiTheme="minorHAnsi" w:cstheme="minorHAnsi"/>
          <w:sz w:val="24"/>
        </w:rPr>
        <w:t xml:space="preserve">, </w:t>
      </w:r>
      <w:r w:rsidR="001C2EB4">
        <w:rPr>
          <w:rFonts w:asciiTheme="minorHAnsi" w:hAnsiTheme="minorHAnsi" w:cstheme="minorHAnsi"/>
          <w:sz w:val="24"/>
        </w:rPr>
        <w:t xml:space="preserve">a necessidade </w:t>
      </w:r>
      <w:r w:rsidR="006D1AF9">
        <w:rPr>
          <w:rFonts w:asciiTheme="minorHAnsi" w:hAnsiTheme="minorHAnsi" w:cstheme="minorHAnsi"/>
          <w:sz w:val="24"/>
        </w:rPr>
        <w:t xml:space="preserve">de </w:t>
      </w:r>
      <w:proofErr w:type="spellStart"/>
      <w:r w:rsidR="001C2EB4">
        <w:rPr>
          <w:rFonts w:asciiTheme="minorHAnsi" w:hAnsiTheme="minorHAnsi" w:cstheme="minorHAnsi"/>
          <w:sz w:val="24"/>
        </w:rPr>
        <w:t>p</w:t>
      </w:r>
      <w:r w:rsidR="00190CB8" w:rsidRPr="00190CB8">
        <w:rPr>
          <w:rFonts w:asciiTheme="minorHAnsi" w:hAnsiTheme="minorHAnsi" w:cstheme="minorHAnsi"/>
          <w:sz w:val="24"/>
        </w:rPr>
        <w:t>atrolamento</w:t>
      </w:r>
      <w:proofErr w:type="spellEnd"/>
      <w:r w:rsidR="00190CB8" w:rsidRPr="00190CB8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1C2EB4">
        <w:rPr>
          <w:rFonts w:asciiTheme="minorHAnsi" w:hAnsiTheme="minorHAnsi" w:cstheme="minorHAnsi"/>
          <w:sz w:val="24"/>
        </w:rPr>
        <w:t>e</w:t>
      </w:r>
      <w:r w:rsidR="00190CB8" w:rsidRPr="00190CB8">
        <w:rPr>
          <w:rFonts w:asciiTheme="minorHAnsi" w:hAnsiTheme="minorHAnsi" w:cstheme="minorHAnsi"/>
          <w:sz w:val="24"/>
        </w:rPr>
        <w:t>ncascalhamento</w:t>
      </w:r>
      <w:proofErr w:type="spellEnd"/>
      <w:r w:rsidR="00190CB8" w:rsidRPr="00190CB8">
        <w:rPr>
          <w:rFonts w:asciiTheme="minorHAnsi" w:hAnsiTheme="minorHAnsi" w:cstheme="minorHAnsi"/>
          <w:sz w:val="24"/>
        </w:rPr>
        <w:t xml:space="preserve"> da </w:t>
      </w:r>
      <w:r w:rsidR="006D1AF9">
        <w:rPr>
          <w:rFonts w:asciiTheme="minorHAnsi" w:hAnsiTheme="minorHAnsi" w:cstheme="minorHAnsi"/>
          <w:sz w:val="24"/>
        </w:rPr>
        <w:t>e</w:t>
      </w:r>
      <w:r w:rsidR="003B476E">
        <w:rPr>
          <w:rFonts w:asciiTheme="minorHAnsi" w:hAnsiTheme="minorHAnsi" w:cstheme="minorHAnsi"/>
          <w:sz w:val="24"/>
        </w:rPr>
        <w:t>strada i</w:t>
      </w:r>
      <w:bookmarkStart w:id="0" w:name="_GoBack"/>
      <w:bookmarkEnd w:id="0"/>
      <w:r w:rsidR="00190CB8" w:rsidRPr="00190CB8">
        <w:rPr>
          <w:rFonts w:asciiTheme="minorHAnsi" w:hAnsiTheme="minorHAnsi" w:cstheme="minorHAnsi"/>
          <w:sz w:val="24"/>
        </w:rPr>
        <w:t xml:space="preserve">niciando na MT 010 e terminando na MT 351, </w:t>
      </w:r>
      <w:r w:rsidR="001C2EB4">
        <w:rPr>
          <w:rFonts w:asciiTheme="minorHAnsi" w:hAnsiTheme="minorHAnsi" w:cstheme="minorHAnsi"/>
          <w:sz w:val="24"/>
        </w:rPr>
        <w:t>d</w:t>
      </w:r>
      <w:r w:rsidR="00190CB8">
        <w:rPr>
          <w:rFonts w:asciiTheme="minorHAnsi" w:hAnsiTheme="minorHAnsi" w:cstheme="minorHAnsi"/>
          <w:sz w:val="24"/>
        </w:rPr>
        <w:t>ivisa com Chapada dos Guimarães</w:t>
      </w:r>
      <w:r w:rsidR="001C2EB4">
        <w:rPr>
          <w:rFonts w:asciiTheme="minorHAnsi" w:hAnsiTheme="minorHAnsi" w:cstheme="minorHAnsi"/>
          <w:sz w:val="24"/>
        </w:rPr>
        <w:t>, tend</w:t>
      </w:r>
      <w:r w:rsidR="00C74A05">
        <w:rPr>
          <w:rFonts w:asciiTheme="minorHAnsi" w:hAnsiTheme="minorHAnsi" w:cstheme="minorHAnsi"/>
          <w:sz w:val="24"/>
        </w:rPr>
        <w:t>o como ponto final o</w:t>
      </w:r>
      <w:r w:rsidR="006D1AF9">
        <w:rPr>
          <w:rFonts w:asciiTheme="minorHAnsi" w:hAnsiTheme="minorHAnsi" w:cstheme="minorHAnsi"/>
          <w:sz w:val="24"/>
        </w:rPr>
        <w:t xml:space="preserve"> bar do Nando.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BD2F0D" w14:textId="074AEC14" w:rsidR="008C5A9A" w:rsidRPr="00190CB8" w:rsidRDefault="002E073B" w:rsidP="00190CB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190CB8" w:rsidRPr="00190CB8">
        <w:rPr>
          <w:rFonts w:asciiTheme="minorHAnsi" w:hAnsiTheme="minorHAnsi" w:cstheme="minorHAnsi"/>
          <w:sz w:val="24"/>
        </w:rPr>
        <w:t>Considerando a importância estratégica da estrada que inicia na MT 010 e segue até a MT 351, na divisa com Chapada dos Guimarães, venho por meio dest</w:t>
      </w:r>
      <w:r w:rsidR="001C2EB4">
        <w:rPr>
          <w:rFonts w:asciiTheme="minorHAnsi" w:hAnsiTheme="minorHAnsi" w:cstheme="minorHAnsi"/>
          <w:sz w:val="24"/>
        </w:rPr>
        <w:t>e expediente</w:t>
      </w:r>
      <w:r w:rsidR="00190CB8" w:rsidRPr="00190CB8">
        <w:rPr>
          <w:rFonts w:asciiTheme="minorHAnsi" w:hAnsiTheme="minorHAnsi" w:cstheme="minorHAnsi"/>
          <w:sz w:val="24"/>
        </w:rPr>
        <w:t xml:space="preserve"> indicar a necessidade urgente de </w:t>
      </w:r>
      <w:proofErr w:type="spellStart"/>
      <w:r w:rsidR="00190CB8" w:rsidRPr="00190CB8">
        <w:rPr>
          <w:rFonts w:asciiTheme="minorHAnsi" w:hAnsiTheme="minorHAnsi" w:cstheme="minorHAnsi"/>
          <w:sz w:val="24"/>
        </w:rPr>
        <w:t>patrolamento</w:t>
      </w:r>
      <w:proofErr w:type="spellEnd"/>
      <w:r w:rsidR="00190CB8" w:rsidRPr="00190CB8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190CB8" w:rsidRPr="00190CB8">
        <w:rPr>
          <w:rFonts w:asciiTheme="minorHAnsi" w:hAnsiTheme="minorHAnsi" w:cstheme="minorHAnsi"/>
          <w:sz w:val="24"/>
        </w:rPr>
        <w:t>encascalhamento</w:t>
      </w:r>
      <w:proofErr w:type="spellEnd"/>
      <w:r w:rsidR="00190CB8" w:rsidRPr="00190CB8">
        <w:rPr>
          <w:rFonts w:asciiTheme="minorHAnsi" w:hAnsiTheme="minorHAnsi" w:cstheme="minorHAnsi"/>
          <w:sz w:val="24"/>
        </w:rPr>
        <w:t xml:space="preserve"> dessa via, a fim de garantir melhores condições de tráfego para os motoristas e, principalmente, para os moradores e produtores rurais da região.</w:t>
      </w:r>
    </w:p>
    <w:p w14:paraId="2BA94B20" w14:textId="39A920D5" w:rsidR="002E073B" w:rsidRPr="00E040F0" w:rsidRDefault="0050337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8B3DED9" w14:textId="228800F0" w:rsidR="002E073B" w:rsidRDefault="001C2EB4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 w:rsidR="002E073B"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="002E073B"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="002E073B"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2EB4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476E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1AF9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A9A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74A05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7</cp:revision>
  <cp:lastPrinted>2021-10-21T16:24:00Z</cp:lastPrinted>
  <dcterms:created xsi:type="dcterms:W3CDTF">2025-03-18T12:12:00Z</dcterms:created>
  <dcterms:modified xsi:type="dcterms:W3CDTF">2025-03-18T16:03:00Z</dcterms:modified>
</cp:coreProperties>
</file>