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6D5B8015" w:rsidR="00FD6A31" w:rsidRPr="00C264DA" w:rsidRDefault="00C70E57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806998024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1A05DAFA" w:rsidR="00FD6A31" w:rsidRPr="00FE756F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szCs w:val="28"/>
        </w:rPr>
      </w:pPr>
      <w:bookmarkStart w:id="0" w:name="_Hlk82153928"/>
      <w:r w:rsidRPr="00FE756F">
        <w:rPr>
          <w:rFonts w:asciiTheme="minorHAnsi" w:hAnsiTheme="minorHAnsi" w:cstheme="minorHAnsi"/>
          <w:b/>
          <w:szCs w:val="28"/>
        </w:rPr>
        <w:t>INDICAÇÃO N°.</w:t>
      </w:r>
      <w:r w:rsidR="003C3889" w:rsidRPr="00FE756F">
        <w:rPr>
          <w:rFonts w:asciiTheme="minorHAnsi" w:hAnsiTheme="minorHAnsi" w:cstheme="minorHAnsi"/>
          <w:b/>
          <w:szCs w:val="28"/>
        </w:rPr>
        <w:t>0</w:t>
      </w:r>
      <w:r w:rsidR="00014D4F" w:rsidRPr="00FE756F">
        <w:rPr>
          <w:rFonts w:asciiTheme="minorHAnsi" w:hAnsiTheme="minorHAnsi" w:cstheme="minorHAnsi"/>
          <w:b/>
          <w:szCs w:val="28"/>
        </w:rPr>
        <w:t>1</w:t>
      </w:r>
      <w:r w:rsidR="00FE756F" w:rsidRPr="00FE756F">
        <w:rPr>
          <w:rFonts w:asciiTheme="minorHAnsi" w:hAnsiTheme="minorHAnsi" w:cstheme="minorHAnsi"/>
          <w:b/>
          <w:szCs w:val="28"/>
        </w:rPr>
        <w:t>9</w:t>
      </w:r>
      <w:r w:rsidR="00B31C1D" w:rsidRPr="00FE756F">
        <w:rPr>
          <w:rFonts w:asciiTheme="minorHAnsi" w:hAnsiTheme="minorHAnsi" w:cstheme="minorHAnsi"/>
          <w:b/>
          <w:szCs w:val="28"/>
        </w:rPr>
        <w:t>/</w:t>
      </w:r>
      <w:r w:rsidR="006E407A" w:rsidRPr="00FE756F">
        <w:rPr>
          <w:rFonts w:asciiTheme="minorHAnsi" w:hAnsiTheme="minorHAnsi" w:cstheme="minorHAnsi"/>
          <w:b/>
          <w:szCs w:val="28"/>
        </w:rPr>
        <w:t>2</w:t>
      </w:r>
      <w:r w:rsidR="00226A28" w:rsidRPr="00FE756F">
        <w:rPr>
          <w:rFonts w:asciiTheme="minorHAnsi" w:hAnsiTheme="minorHAnsi" w:cstheme="minorHAnsi"/>
          <w:b/>
          <w:szCs w:val="28"/>
        </w:rPr>
        <w:t>.</w:t>
      </w:r>
      <w:r w:rsidR="006E407A" w:rsidRPr="00FE756F">
        <w:rPr>
          <w:rFonts w:asciiTheme="minorHAnsi" w:hAnsiTheme="minorHAnsi" w:cstheme="minorHAnsi"/>
          <w:b/>
          <w:szCs w:val="28"/>
        </w:rPr>
        <w:t>0</w:t>
      </w:r>
      <w:r w:rsidR="006600FB" w:rsidRPr="00FE756F">
        <w:rPr>
          <w:rFonts w:asciiTheme="minorHAnsi" w:hAnsiTheme="minorHAnsi" w:cstheme="minorHAnsi"/>
          <w:b/>
          <w:szCs w:val="28"/>
        </w:rPr>
        <w:t>25</w:t>
      </w:r>
      <w:r w:rsidR="00226A28" w:rsidRPr="00FE756F">
        <w:rPr>
          <w:rFonts w:asciiTheme="minorHAnsi" w:hAnsiTheme="minorHAnsi" w:cstheme="minorHAnsi"/>
          <w:b/>
          <w:szCs w:val="28"/>
        </w:rPr>
        <w:t>.</w:t>
      </w:r>
    </w:p>
    <w:p w14:paraId="73B3CBFD" w14:textId="73331516" w:rsidR="00202E45" w:rsidRPr="00FE756F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szCs w:val="28"/>
        </w:rPr>
      </w:pPr>
      <w:r w:rsidRPr="00FE756F">
        <w:rPr>
          <w:rFonts w:asciiTheme="minorHAnsi" w:hAnsiTheme="minorHAnsi" w:cstheme="minorHAnsi"/>
          <w:b/>
          <w:szCs w:val="28"/>
        </w:rPr>
        <w:t>AUTOR: Ver</w:t>
      </w:r>
      <w:r w:rsidR="00FD6A31" w:rsidRPr="00FE756F">
        <w:rPr>
          <w:rFonts w:asciiTheme="minorHAnsi" w:hAnsiTheme="minorHAnsi" w:cstheme="minorHAnsi"/>
          <w:b/>
          <w:szCs w:val="28"/>
        </w:rPr>
        <w:t>.</w:t>
      </w:r>
      <w:r w:rsidR="009C33D0" w:rsidRPr="00FE756F">
        <w:rPr>
          <w:rFonts w:asciiTheme="minorHAnsi" w:hAnsiTheme="minorHAnsi" w:cstheme="minorHAnsi"/>
          <w:b/>
          <w:szCs w:val="28"/>
        </w:rPr>
        <w:t xml:space="preserve"> </w:t>
      </w:r>
      <w:r w:rsidR="003E6E72" w:rsidRPr="00FE756F">
        <w:rPr>
          <w:rFonts w:asciiTheme="minorHAnsi" w:hAnsiTheme="minorHAnsi" w:cstheme="minorHAnsi"/>
          <w:b/>
          <w:szCs w:val="28"/>
        </w:rPr>
        <w:t>JOSÉ GOMES DA SILVA</w:t>
      </w:r>
    </w:p>
    <w:p w14:paraId="53A5A584" w14:textId="77777777" w:rsidR="007967D6" w:rsidRPr="00634F75" w:rsidRDefault="007967D6" w:rsidP="00FD6A31">
      <w:pPr>
        <w:pStyle w:val="Recuodecorpodetexto"/>
        <w:ind w:firstLine="0"/>
        <w:jc w:val="both"/>
        <w:rPr>
          <w:rFonts w:ascii="Arial" w:hAnsi="Arial" w:cs="Arial"/>
          <w:szCs w:val="28"/>
        </w:rPr>
      </w:pPr>
    </w:p>
    <w:p w14:paraId="63392B20" w14:textId="3FF39D8B" w:rsidR="00BB3D39" w:rsidRPr="00634F75" w:rsidRDefault="007967D6" w:rsidP="00BB3D39">
      <w:pPr>
        <w:pStyle w:val="Recuodecorpodetexto"/>
        <w:ind w:firstLine="0"/>
        <w:jc w:val="both"/>
        <w:rPr>
          <w:rFonts w:ascii="Arial" w:hAnsi="Arial" w:cs="Arial"/>
          <w:szCs w:val="28"/>
        </w:rPr>
      </w:pPr>
      <w:r w:rsidRPr="00634F75">
        <w:rPr>
          <w:rFonts w:ascii="Arial" w:hAnsi="Arial" w:cs="Arial"/>
          <w:szCs w:val="28"/>
        </w:rPr>
        <w:tab/>
      </w:r>
      <w:r w:rsidRPr="00634F75">
        <w:rPr>
          <w:rFonts w:ascii="Arial" w:hAnsi="Arial" w:cs="Arial"/>
          <w:szCs w:val="28"/>
        </w:rPr>
        <w:tab/>
      </w:r>
    </w:p>
    <w:p w14:paraId="68DE17C6" w14:textId="15347ED9" w:rsidR="003C4C74" w:rsidRPr="00B60E15" w:rsidRDefault="00BB3D39" w:rsidP="00B60E15">
      <w:pPr>
        <w:pStyle w:val="Recuodecorpodetexto"/>
        <w:spacing w:line="276" w:lineRule="auto"/>
        <w:ind w:firstLine="0"/>
        <w:jc w:val="both"/>
        <w:rPr>
          <w:rFonts w:asciiTheme="minorHAnsi" w:hAnsiTheme="minorHAnsi" w:cstheme="minorHAnsi"/>
          <w:szCs w:val="28"/>
        </w:rPr>
      </w:pPr>
      <w:r w:rsidRPr="00634F75">
        <w:rPr>
          <w:rFonts w:ascii="Arial" w:hAnsi="Arial" w:cs="Arial"/>
          <w:szCs w:val="28"/>
        </w:rPr>
        <w:tab/>
      </w:r>
      <w:r w:rsidRPr="00634F75">
        <w:rPr>
          <w:rFonts w:ascii="Arial" w:hAnsi="Arial" w:cs="Arial"/>
          <w:szCs w:val="28"/>
        </w:rPr>
        <w:tab/>
      </w:r>
      <w:r w:rsidRPr="00634F75">
        <w:rPr>
          <w:rFonts w:cstheme="minorHAnsi"/>
          <w:szCs w:val="28"/>
        </w:rPr>
        <w:tab/>
      </w:r>
      <w:r w:rsidR="00E12036" w:rsidRPr="00B60E15">
        <w:rPr>
          <w:rFonts w:asciiTheme="minorHAnsi" w:hAnsiTheme="minorHAnsi" w:cstheme="minorHAnsi"/>
          <w:szCs w:val="28"/>
        </w:rPr>
        <w:t>Indica</w:t>
      </w:r>
      <w:bookmarkEnd w:id="0"/>
      <w:r w:rsidR="00654DD4" w:rsidRPr="00B60E15">
        <w:rPr>
          <w:rFonts w:asciiTheme="minorHAnsi" w:hAnsiTheme="minorHAnsi" w:cstheme="minorHAnsi"/>
          <w:szCs w:val="28"/>
        </w:rPr>
        <w:t xml:space="preserve"> </w:t>
      </w:r>
      <w:r w:rsidR="00CF1136" w:rsidRPr="00B60E15">
        <w:rPr>
          <w:rFonts w:asciiTheme="minorHAnsi" w:hAnsiTheme="minorHAnsi" w:cstheme="minorHAnsi"/>
          <w:szCs w:val="28"/>
        </w:rPr>
        <w:t xml:space="preserve">ao </w:t>
      </w:r>
      <w:r w:rsidR="00014D4F" w:rsidRPr="00B60E15">
        <w:rPr>
          <w:rFonts w:asciiTheme="minorHAnsi" w:hAnsiTheme="minorHAnsi" w:cstheme="minorHAnsi"/>
          <w:szCs w:val="28"/>
        </w:rPr>
        <w:t>Excelentíssimo</w:t>
      </w:r>
      <w:r w:rsidR="00CF1136" w:rsidRPr="00B60E15">
        <w:rPr>
          <w:rFonts w:asciiTheme="minorHAnsi" w:hAnsiTheme="minorHAnsi" w:cstheme="minorHAnsi"/>
          <w:szCs w:val="28"/>
        </w:rPr>
        <w:t xml:space="preserve"> </w:t>
      </w:r>
      <w:r w:rsidR="00FF155B" w:rsidRPr="00B60E15">
        <w:rPr>
          <w:rFonts w:asciiTheme="minorHAnsi" w:hAnsiTheme="minorHAnsi" w:cstheme="minorHAnsi"/>
          <w:szCs w:val="28"/>
        </w:rPr>
        <w:t xml:space="preserve">Senhor </w:t>
      </w:r>
      <w:r w:rsidR="00014D4F" w:rsidRPr="00B60E15">
        <w:rPr>
          <w:rFonts w:asciiTheme="minorHAnsi" w:hAnsiTheme="minorHAnsi" w:cstheme="minorHAnsi"/>
          <w:szCs w:val="28"/>
        </w:rPr>
        <w:t xml:space="preserve">Mariano </w:t>
      </w:r>
      <w:proofErr w:type="spellStart"/>
      <w:r w:rsidR="00014D4F" w:rsidRPr="00B60E15">
        <w:rPr>
          <w:rFonts w:asciiTheme="minorHAnsi" w:hAnsiTheme="minorHAnsi" w:cstheme="minorHAnsi"/>
          <w:szCs w:val="28"/>
        </w:rPr>
        <w:t>Balabam</w:t>
      </w:r>
      <w:proofErr w:type="spellEnd"/>
      <w:r w:rsidR="00014D4F" w:rsidRPr="00B60E15">
        <w:rPr>
          <w:rFonts w:asciiTheme="minorHAnsi" w:hAnsiTheme="minorHAnsi" w:cstheme="minorHAnsi"/>
          <w:szCs w:val="28"/>
        </w:rPr>
        <w:t xml:space="preserve"> </w:t>
      </w:r>
      <w:r w:rsidR="006133B2" w:rsidRPr="00B60E15">
        <w:rPr>
          <w:rFonts w:asciiTheme="minorHAnsi" w:hAnsiTheme="minorHAnsi" w:cstheme="minorHAnsi"/>
          <w:szCs w:val="28"/>
        </w:rPr>
        <w:t>Prefeito Municipal</w:t>
      </w:r>
      <w:r w:rsidR="00CF1136" w:rsidRPr="00B60E15">
        <w:rPr>
          <w:rFonts w:asciiTheme="minorHAnsi" w:hAnsiTheme="minorHAnsi" w:cstheme="minorHAnsi"/>
          <w:szCs w:val="28"/>
        </w:rPr>
        <w:t>,</w:t>
      </w:r>
      <w:r w:rsidR="009B3174" w:rsidRPr="00B60E15">
        <w:rPr>
          <w:rFonts w:asciiTheme="minorHAnsi" w:hAnsiTheme="minorHAnsi" w:cstheme="minorHAnsi"/>
          <w:szCs w:val="28"/>
        </w:rPr>
        <w:t xml:space="preserve"> </w:t>
      </w:r>
      <w:r w:rsidR="00634F75" w:rsidRPr="00B60E15">
        <w:rPr>
          <w:rFonts w:asciiTheme="minorHAnsi" w:hAnsiTheme="minorHAnsi" w:cstheme="minorHAnsi"/>
          <w:szCs w:val="28"/>
        </w:rPr>
        <w:t>a viabilidade</w:t>
      </w:r>
      <w:r w:rsidR="00852DED" w:rsidRPr="00B60E15">
        <w:rPr>
          <w:rFonts w:asciiTheme="minorHAnsi" w:hAnsiTheme="minorHAnsi" w:cstheme="minorHAnsi"/>
          <w:szCs w:val="28"/>
        </w:rPr>
        <w:t xml:space="preserve"> de criação da subprefeitura no Distrito do </w:t>
      </w:r>
      <w:proofErr w:type="spellStart"/>
      <w:r w:rsidR="00852DED" w:rsidRPr="00B60E15">
        <w:rPr>
          <w:rFonts w:asciiTheme="minorHAnsi" w:hAnsiTheme="minorHAnsi" w:cstheme="minorHAnsi"/>
          <w:szCs w:val="28"/>
        </w:rPr>
        <w:t>Bauxi</w:t>
      </w:r>
      <w:proofErr w:type="spellEnd"/>
      <w:r w:rsidR="00852DED" w:rsidRPr="00B60E15">
        <w:rPr>
          <w:rFonts w:asciiTheme="minorHAnsi" w:hAnsiTheme="minorHAnsi" w:cstheme="minorHAnsi"/>
          <w:szCs w:val="28"/>
        </w:rPr>
        <w:t xml:space="preserve"> e disponibilizando dois caminhões, 1 pá carregadeira e </w:t>
      </w:r>
      <w:r w:rsidR="00FE756F" w:rsidRPr="00B60E15">
        <w:rPr>
          <w:rFonts w:asciiTheme="minorHAnsi" w:hAnsiTheme="minorHAnsi" w:cstheme="minorHAnsi"/>
          <w:szCs w:val="28"/>
        </w:rPr>
        <w:t xml:space="preserve">1 </w:t>
      </w:r>
      <w:proofErr w:type="spellStart"/>
      <w:r w:rsidR="00FE756F" w:rsidRPr="00B60E15">
        <w:rPr>
          <w:rFonts w:asciiTheme="minorHAnsi" w:hAnsiTheme="minorHAnsi" w:cstheme="minorHAnsi"/>
          <w:szCs w:val="28"/>
        </w:rPr>
        <w:t>patrol</w:t>
      </w:r>
      <w:proofErr w:type="spellEnd"/>
      <w:r w:rsidR="00FE756F" w:rsidRPr="00B60E15">
        <w:rPr>
          <w:rFonts w:asciiTheme="minorHAnsi" w:hAnsiTheme="minorHAnsi" w:cstheme="minorHAnsi"/>
          <w:szCs w:val="28"/>
        </w:rPr>
        <w:t xml:space="preserve"> para atender esse Distrito.</w:t>
      </w:r>
      <w:r w:rsidR="009A505F" w:rsidRPr="00B60E15">
        <w:rPr>
          <w:rFonts w:asciiTheme="minorHAnsi" w:hAnsiTheme="minorHAnsi" w:cstheme="minorHAnsi"/>
          <w:szCs w:val="28"/>
        </w:rPr>
        <w:t xml:space="preserve"> </w:t>
      </w:r>
    </w:p>
    <w:p w14:paraId="1B312F29" w14:textId="73B45998" w:rsidR="007249F3" w:rsidRPr="00B60E15" w:rsidRDefault="007249F3" w:rsidP="00B60E15">
      <w:pPr>
        <w:pStyle w:val="Recuodecorpodetexto"/>
        <w:spacing w:line="276" w:lineRule="auto"/>
        <w:ind w:firstLine="708"/>
        <w:jc w:val="both"/>
        <w:rPr>
          <w:rFonts w:asciiTheme="minorHAnsi" w:hAnsiTheme="minorHAnsi" w:cstheme="minorHAnsi"/>
          <w:szCs w:val="28"/>
        </w:rPr>
      </w:pPr>
    </w:p>
    <w:p w14:paraId="203F0A6A" w14:textId="77777777" w:rsidR="004E33F3" w:rsidRPr="00B60E15" w:rsidRDefault="004E33F3" w:rsidP="00B60E15">
      <w:pPr>
        <w:jc w:val="both"/>
        <w:rPr>
          <w:rFonts w:cstheme="minorHAnsi"/>
          <w:sz w:val="28"/>
          <w:szCs w:val="28"/>
        </w:rPr>
      </w:pPr>
    </w:p>
    <w:p w14:paraId="6373DEBA" w14:textId="40914634" w:rsidR="00CE603A" w:rsidRPr="00B60E15" w:rsidRDefault="00FF136B" w:rsidP="00B60E15">
      <w:pPr>
        <w:jc w:val="both"/>
        <w:rPr>
          <w:rFonts w:cstheme="minorHAnsi"/>
          <w:b/>
          <w:sz w:val="28"/>
          <w:szCs w:val="28"/>
        </w:rPr>
      </w:pPr>
      <w:r w:rsidRPr="00B60E15">
        <w:rPr>
          <w:rFonts w:cstheme="minorHAnsi"/>
          <w:sz w:val="28"/>
          <w:szCs w:val="28"/>
        </w:rPr>
        <w:t xml:space="preserve">                                       </w:t>
      </w:r>
      <w:r w:rsidR="00BB3D39" w:rsidRPr="00B60E15">
        <w:rPr>
          <w:rFonts w:cstheme="minorHAnsi"/>
          <w:b/>
          <w:sz w:val="28"/>
          <w:szCs w:val="28"/>
        </w:rPr>
        <w:t>JUSTIFICATIVA</w:t>
      </w:r>
    </w:p>
    <w:p w14:paraId="11ED8484" w14:textId="1301E66A" w:rsidR="00081C0C" w:rsidRPr="00B60E15" w:rsidRDefault="00F83E4E" w:rsidP="00B60E15">
      <w:pPr>
        <w:pStyle w:val="Recuodecorpodetexto"/>
        <w:spacing w:line="276" w:lineRule="auto"/>
        <w:ind w:firstLine="0"/>
        <w:jc w:val="both"/>
        <w:rPr>
          <w:rFonts w:asciiTheme="minorHAnsi" w:hAnsiTheme="minorHAnsi" w:cstheme="minorHAnsi"/>
          <w:szCs w:val="28"/>
        </w:rPr>
      </w:pPr>
      <w:r w:rsidRPr="00B60E15">
        <w:rPr>
          <w:rFonts w:asciiTheme="minorHAnsi" w:hAnsiTheme="minorHAnsi" w:cstheme="minorHAnsi"/>
          <w:szCs w:val="28"/>
        </w:rPr>
        <w:tab/>
      </w:r>
      <w:r w:rsidRPr="00B60E15">
        <w:rPr>
          <w:rFonts w:asciiTheme="minorHAnsi" w:hAnsiTheme="minorHAnsi" w:cstheme="minorHAnsi"/>
          <w:szCs w:val="28"/>
        </w:rPr>
        <w:tab/>
      </w:r>
    </w:p>
    <w:p w14:paraId="3F2D882B" w14:textId="16A9ED19" w:rsidR="00B60E15" w:rsidRPr="00B60E15" w:rsidRDefault="00CB1808" w:rsidP="00B60E15">
      <w:pPr>
        <w:pStyle w:val="Corpodetexto"/>
        <w:kinsoku w:val="0"/>
        <w:overflowPunct w:val="0"/>
        <w:spacing w:before="1"/>
        <w:ind w:left="110" w:right="102"/>
        <w:jc w:val="both"/>
        <w:rPr>
          <w:rFonts w:cstheme="minorHAnsi"/>
          <w:sz w:val="28"/>
          <w:szCs w:val="28"/>
        </w:rPr>
      </w:pPr>
      <w:r w:rsidRPr="00B60E15">
        <w:rPr>
          <w:rFonts w:cstheme="minorHAnsi"/>
          <w:sz w:val="28"/>
          <w:szCs w:val="28"/>
        </w:rPr>
        <w:t xml:space="preserve"> </w:t>
      </w:r>
      <w:r w:rsidR="00F47AC3" w:rsidRPr="00B60E15">
        <w:rPr>
          <w:rFonts w:cstheme="minorHAnsi"/>
          <w:sz w:val="28"/>
          <w:szCs w:val="28"/>
        </w:rPr>
        <w:t xml:space="preserve">                </w:t>
      </w:r>
      <w:r w:rsidR="009B3174" w:rsidRPr="00B60E15">
        <w:rPr>
          <w:rFonts w:cstheme="minorHAnsi"/>
          <w:sz w:val="28"/>
          <w:szCs w:val="28"/>
        </w:rPr>
        <w:t xml:space="preserve">                   </w:t>
      </w:r>
      <w:r w:rsidR="00F47AC3" w:rsidRPr="00B60E15">
        <w:rPr>
          <w:rFonts w:cstheme="minorHAnsi"/>
          <w:sz w:val="28"/>
          <w:szCs w:val="28"/>
        </w:rPr>
        <w:t xml:space="preserve"> </w:t>
      </w:r>
      <w:r w:rsidR="00B60E15" w:rsidRPr="00B60E15">
        <w:rPr>
          <w:rFonts w:cstheme="minorHAnsi"/>
          <w:sz w:val="28"/>
          <w:szCs w:val="28"/>
        </w:rPr>
        <w:t xml:space="preserve">Essa indicação tem como finalidade, cria subprefeitura no Distritos </w:t>
      </w:r>
      <w:proofErr w:type="spellStart"/>
      <w:r w:rsidR="00B60E15">
        <w:rPr>
          <w:rFonts w:cstheme="minorHAnsi"/>
          <w:sz w:val="28"/>
          <w:szCs w:val="28"/>
        </w:rPr>
        <w:t>Bauxi</w:t>
      </w:r>
      <w:proofErr w:type="spellEnd"/>
      <w:r w:rsidR="00B60E15" w:rsidRPr="00B60E15">
        <w:rPr>
          <w:rFonts w:cstheme="minorHAnsi"/>
          <w:sz w:val="28"/>
          <w:szCs w:val="28"/>
        </w:rPr>
        <w:t>. A subprefeitura tem um papel fundamental de receber pedidos e reclamações da população, solucionar os problemas apontados, preocupa-se com a educação, saúde da região tentando sempre promover atividades para população de forma próxima e acolhedora. O desenvolvimento dessas localidades, uma vez que estão muito distantes da sede do município e sofrem com a ausência de serviços públicos importantes.</w:t>
      </w:r>
    </w:p>
    <w:p w14:paraId="1EA74E4F" w14:textId="624D0108" w:rsidR="00D425B6" w:rsidRPr="00B60E15" w:rsidRDefault="00D425B6" w:rsidP="00B60E15">
      <w:pPr>
        <w:pStyle w:val="Recuodecorpodetexto"/>
        <w:tabs>
          <w:tab w:val="left" w:pos="1035"/>
          <w:tab w:val="left" w:pos="1605"/>
        </w:tabs>
        <w:spacing w:line="276" w:lineRule="auto"/>
        <w:ind w:firstLine="0"/>
        <w:jc w:val="both"/>
        <w:rPr>
          <w:rFonts w:asciiTheme="minorHAnsi" w:hAnsiTheme="minorHAnsi" w:cstheme="minorHAnsi"/>
          <w:sz w:val="24"/>
        </w:rPr>
      </w:pPr>
    </w:p>
    <w:p w14:paraId="1EB9F0C6" w14:textId="77777777" w:rsidR="00B60E15" w:rsidRPr="00B60E15" w:rsidRDefault="00B60E15" w:rsidP="00B60E15">
      <w:pPr>
        <w:pStyle w:val="Recuodecorpodetexto"/>
        <w:tabs>
          <w:tab w:val="left" w:pos="1035"/>
          <w:tab w:val="left" w:pos="1605"/>
        </w:tabs>
        <w:spacing w:line="276" w:lineRule="auto"/>
        <w:ind w:firstLine="0"/>
        <w:jc w:val="both"/>
        <w:rPr>
          <w:rFonts w:asciiTheme="minorHAnsi" w:hAnsiTheme="minorHAnsi" w:cstheme="minorHAnsi"/>
          <w:sz w:val="24"/>
        </w:rPr>
      </w:pPr>
    </w:p>
    <w:p w14:paraId="14478008" w14:textId="5AA0183B" w:rsidR="002F64BD" w:rsidRPr="00634F75" w:rsidRDefault="00BB3D39" w:rsidP="00CC6151">
      <w:pPr>
        <w:jc w:val="both"/>
        <w:rPr>
          <w:rFonts w:cstheme="minorHAnsi"/>
          <w:sz w:val="28"/>
          <w:szCs w:val="28"/>
        </w:rPr>
      </w:pPr>
      <w:r w:rsidRPr="00634F75">
        <w:rPr>
          <w:rFonts w:cstheme="minorHAnsi"/>
          <w:sz w:val="28"/>
          <w:szCs w:val="28"/>
        </w:rPr>
        <w:tab/>
      </w:r>
      <w:r w:rsidRPr="00634F75">
        <w:rPr>
          <w:rFonts w:cstheme="minorHAnsi"/>
          <w:sz w:val="28"/>
          <w:szCs w:val="28"/>
        </w:rPr>
        <w:tab/>
      </w:r>
      <w:r w:rsidRPr="00634F75">
        <w:rPr>
          <w:rFonts w:cstheme="minorHAnsi"/>
          <w:sz w:val="28"/>
          <w:szCs w:val="28"/>
        </w:rPr>
        <w:tab/>
        <w:t xml:space="preserve">Plenário das Deliberações “Ver. Renato Nasser”, em Rosário Oeste, </w:t>
      </w:r>
      <w:r w:rsidR="00014D4F" w:rsidRPr="00634F75">
        <w:rPr>
          <w:rFonts w:cstheme="minorHAnsi"/>
          <w:sz w:val="28"/>
          <w:szCs w:val="28"/>
        </w:rPr>
        <w:t>15 de abril</w:t>
      </w:r>
      <w:r w:rsidR="0087050C" w:rsidRPr="00634F75">
        <w:rPr>
          <w:rFonts w:cstheme="minorHAnsi"/>
          <w:sz w:val="28"/>
          <w:szCs w:val="28"/>
        </w:rPr>
        <w:t xml:space="preserve"> de 2.02</w:t>
      </w:r>
      <w:r w:rsidR="006600FB" w:rsidRPr="00634F75">
        <w:rPr>
          <w:rFonts w:cstheme="minorHAnsi"/>
          <w:sz w:val="28"/>
          <w:szCs w:val="28"/>
        </w:rPr>
        <w:t>5</w:t>
      </w:r>
      <w:r w:rsidR="0087050C" w:rsidRPr="00634F75">
        <w:rPr>
          <w:rFonts w:cstheme="minorHAnsi"/>
          <w:sz w:val="28"/>
          <w:szCs w:val="28"/>
        </w:rPr>
        <w:t xml:space="preserve">.      </w:t>
      </w:r>
    </w:p>
    <w:p w14:paraId="0F8E13A6" w14:textId="29CBA5D1" w:rsidR="002F64BD" w:rsidRPr="00634F75" w:rsidRDefault="002F64BD" w:rsidP="00CC6151">
      <w:pPr>
        <w:jc w:val="both"/>
        <w:rPr>
          <w:rFonts w:cstheme="minorHAnsi"/>
          <w:sz w:val="28"/>
          <w:szCs w:val="28"/>
        </w:rPr>
      </w:pPr>
    </w:p>
    <w:p w14:paraId="647695F3" w14:textId="066478F4" w:rsidR="00D425B6" w:rsidRPr="00634F75" w:rsidRDefault="00D425B6" w:rsidP="00BB3D39">
      <w:pPr>
        <w:rPr>
          <w:rFonts w:cstheme="minorHAnsi"/>
          <w:sz w:val="28"/>
          <w:szCs w:val="28"/>
        </w:rPr>
      </w:pPr>
      <w:bookmarkStart w:id="1" w:name="_GoBack"/>
      <w:bookmarkEnd w:id="1"/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C70E57" w:rsidRDefault="0087050C" w:rsidP="00766A59">
      <w:pPr>
        <w:jc w:val="center"/>
        <w:rPr>
          <w:rFonts w:cstheme="minorHAnsi"/>
          <w:b/>
          <w:bCs/>
          <w:sz w:val="32"/>
          <w:szCs w:val="32"/>
        </w:rPr>
      </w:pPr>
      <w:r w:rsidRPr="00C70E57">
        <w:rPr>
          <w:rFonts w:cstheme="minorHAnsi"/>
          <w:b/>
          <w:bCs/>
          <w:sz w:val="32"/>
          <w:szCs w:val="32"/>
        </w:rPr>
        <w:t>VER. JOSÉ GOMES</w:t>
      </w:r>
      <w:r w:rsidR="0038225C" w:rsidRPr="00C70E57">
        <w:rPr>
          <w:rFonts w:cstheme="minorHAnsi"/>
          <w:b/>
          <w:bCs/>
          <w:sz w:val="32"/>
          <w:szCs w:val="32"/>
        </w:rPr>
        <w:t xml:space="preserve"> DA SILVA</w:t>
      </w:r>
    </w:p>
    <w:sectPr w:rsidR="00DD4A13" w:rsidRPr="00C70E5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14D4F"/>
    <w:rsid w:val="00024CBF"/>
    <w:rsid w:val="0003238A"/>
    <w:rsid w:val="000332E5"/>
    <w:rsid w:val="00034B26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56CC"/>
    <w:rsid w:val="000A704A"/>
    <w:rsid w:val="000A767B"/>
    <w:rsid w:val="000B20C1"/>
    <w:rsid w:val="000B28E2"/>
    <w:rsid w:val="000B2A2D"/>
    <w:rsid w:val="000B5528"/>
    <w:rsid w:val="000C046B"/>
    <w:rsid w:val="000C4CB3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4500A"/>
    <w:rsid w:val="001534D8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0341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7D9"/>
    <w:rsid w:val="001F2AC8"/>
    <w:rsid w:val="00201207"/>
    <w:rsid w:val="00202E45"/>
    <w:rsid w:val="00206827"/>
    <w:rsid w:val="002130D6"/>
    <w:rsid w:val="00213466"/>
    <w:rsid w:val="0021367E"/>
    <w:rsid w:val="00226A28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3F3C"/>
    <w:rsid w:val="0026763C"/>
    <w:rsid w:val="00270A9E"/>
    <w:rsid w:val="0027269C"/>
    <w:rsid w:val="00274468"/>
    <w:rsid w:val="002802C9"/>
    <w:rsid w:val="002866CD"/>
    <w:rsid w:val="00286E64"/>
    <w:rsid w:val="00294DAB"/>
    <w:rsid w:val="002A1D0F"/>
    <w:rsid w:val="002A2126"/>
    <w:rsid w:val="002A26BC"/>
    <w:rsid w:val="002A29DE"/>
    <w:rsid w:val="002B169A"/>
    <w:rsid w:val="002B462C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512"/>
    <w:rsid w:val="002F3D53"/>
    <w:rsid w:val="002F64BD"/>
    <w:rsid w:val="002F7DA5"/>
    <w:rsid w:val="0030051B"/>
    <w:rsid w:val="00305376"/>
    <w:rsid w:val="00305ECE"/>
    <w:rsid w:val="00306267"/>
    <w:rsid w:val="003113C2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6E42"/>
    <w:rsid w:val="003771D7"/>
    <w:rsid w:val="0038225C"/>
    <w:rsid w:val="0038678E"/>
    <w:rsid w:val="003879C4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3889"/>
    <w:rsid w:val="003C4C74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55FA"/>
    <w:rsid w:val="0041667A"/>
    <w:rsid w:val="004173D4"/>
    <w:rsid w:val="0043557E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4AFD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77A1"/>
    <w:rsid w:val="004D1803"/>
    <w:rsid w:val="004D2A96"/>
    <w:rsid w:val="004E33F3"/>
    <w:rsid w:val="004E3C81"/>
    <w:rsid w:val="004E449B"/>
    <w:rsid w:val="004E4ED2"/>
    <w:rsid w:val="004F015F"/>
    <w:rsid w:val="004F32C8"/>
    <w:rsid w:val="004F3E62"/>
    <w:rsid w:val="00503EBE"/>
    <w:rsid w:val="00507C6F"/>
    <w:rsid w:val="00511CD3"/>
    <w:rsid w:val="005120A2"/>
    <w:rsid w:val="00516D35"/>
    <w:rsid w:val="005224C9"/>
    <w:rsid w:val="00535E49"/>
    <w:rsid w:val="00542494"/>
    <w:rsid w:val="005433EC"/>
    <w:rsid w:val="00547E84"/>
    <w:rsid w:val="00550516"/>
    <w:rsid w:val="005524B3"/>
    <w:rsid w:val="0056115E"/>
    <w:rsid w:val="00561C1F"/>
    <w:rsid w:val="005632C7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2ED5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33B2"/>
    <w:rsid w:val="00616268"/>
    <w:rsid w:val="006179AF"/>
    <w:rsid w:val="0062322D"/>
    <w:rsid w:val="006241B9"/>
    <w:rsid w:val="006265DC"/>
    <w:rsid w:val="00626C05"/>
    <w:rsid w:val="00627280"/>
    <w:rsid w:val="006333D7"/>
    <w:rsid w:val="00634F75"/>
    <w:rsid w:val="00636F71"/>
    <w:rsid w:val="0064060E"/>
    <w:rsid w:val="00653164"/>
    <w:rsid w:val="00654DD4"/>
    <w:rsid w:val="00656A87"/>
    <w:rsid w:val="006600FB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046C"/>
    <w:rsid w:val="0068509D"/>
    <w:rsid w:val="00691296"/>
    <w:rsid w:val="00692030"/>
    <w:rsid w:val="006937B1"/>
    <w:rsid w:val="00695C7F"/>
    <w:rsid w:val="006970E2"/>
    <w:rsid w:val="00697D0B"/>
    <w:rsid w:val="006A2F21"/>
    <w:rsid w:val="006A7270"/>
    <w:rsid w:val="006B0DF9"/>
    <w:rsid w:val="006C56AD"/>
    <w:rsid w:val="006C71BF"/>
    <w:rsid w:val="006D540C"/>
    <w:rsid w:val="006D75AA"/>
    <w:rsid w:val="006E2C9F"/>
    <w:rsid w:val="006E3F07"/>
    <w:rsid w:val="006E407A"/>
    <w:rsid w:val="006E4145"/>
    <w:rsid w:val="006E49D6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49F3"/>
    <w:rsid w:val="007256B2"/>
    <w:rsid w:val="00733001"/>
    <w:rsid w:val="0073325E"/>
    <w:rsid w:val="00734ACA"/>
    <w:rsid w:val="00734D03"/>
    <w:rsid w:val="0073524F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C6A1F"/>
    <w:rsid w:val="007D0F3A"/>
    <w:rsid w:val="007D1266"/>
    <w:rsid w:val="007D4834"/>
    <w:rsid w:val="007E5509"/>
    <w:rsid w:val="007E680A"/>
    <w:rsid w:val="007E6D46"/>
    <w:rsid w:val="007F1744"/>
    <w:rsid w:val="007F4927"/>
    <w:rsid w:val="007F7CF7"/>
    <w:rsid w:val="0080026B"/>
    <w:rsid w:val="00800BD5"/>
    <w:rsid w:val="00803AD0"/>
    <w:rsid w:val="0080542B"/>
    <w:rsid w:val="00810DED"/>
    <w:rsid w:val="00813EF8"/>
    <w:rsid w:val="008162D4"/>
    <w:rsid w:val="00820E80"/>
    <w:rsid w:val="0082125E"/>
    <w:rsid w:val="00822F1E"/>
    <w:rsid w:val="00832FAC"/>
    <w:rsid w:val="008409E4"/>
    <w:rsid w:val="00841A5D"/>
    <w:rsid w:val="00843B17"/>
    <w:rsid w:val="00843B9A"/>
    <w:rsid w:val="00851873"/>
    <w:rsid w:val="00852DED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146C"/>
    <w:rsid w:val="008C5DBA"/>
    <w:rsid w:val="008D7759"/>
    <w:rsid w:val="008E2049"/>
    <w:rsid w:val="008E535B"/>
    <w:rsid w:val="008E5EC3"/>
    <w:rsid w:val="008E6854"/>
    <w:rsid w:val="008F0D3E"/>
    <w:rsid w:val="00903DBC"/>
    <w:rsid w:val="0091783E"/>
    <w:rsid w:val="00920D3E"/>
    <w:rsid w:val="00922249"/>
    <w:rsid w:val="00922F5B"/>
    <w:rsid w:val="009267C1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CC4"/>
    <w:rsid w:val="00975F3C"/>
    <w:rsid w:val="00976771"/>
    <w:rsid w:val="00982A6E"/>
    <w:rsid w:val="00985BE5"/>
    <w:rsid w:val="00987C58"/>
    <w:rsid w:val="009925BB"/>
    <w:rsid w:val="00993CAB"/>
    <w:rsid w:val="00994DB7"/>
    <w:rsid w:val="009967FC"/>
    <w:rsid w:val="009A32FB"/>
    <w:rsid w:val="009A505F"/>
    <w:rsid w:val="009B3174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1B5"/>
    <w:rsid w:val="009E444C"/>
    <w:rsid w:val="009F0F45"/>
    <w:rsid w:val="00A009C3"/>
    <w:rsid w:val="00A02723"/>
    <w:rsid w:val="00A02ACF"/>
    <w:rsid w:val="00A073E8"/>
    <w:rsid w:val="00A076F3"/>
    <w:rsid w:val="00A079DB"/>
    <w:rsid w:val="00A12F20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75E24"/>
    <w:rsid w:val="00A84374"/>
    <w:rsid w:val="00A84FAD"/>
    <w:rsid w:val="00A85148"/>
    <w:rsid w:val="00A854EA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951"/>
    <w:rsid w:val="00B04C13"/>
    <w:rsid w:val="00B134DE"/>
    <w:rsid w:val="00B139CB"/>
    <w:rsid w:val="00B2161B"/>
    <w:rsid w:val="00B21E8E"/>
    <w:rsid w:val="00B23F96"/>
    <w:rsid w:val="00B243B3"/>
    <w:rsid w:val="00B30D01"/>
    <w:rsid w:val="00B31C1D"/>
    <w:rsid w:val="00B36772"/>
    <w:rsid w:val="00B52379"/>
    <w:rsid w:val="00B5458C"/>
    <w:rsid w:val="00B60E15"/>
    <w:rsid w:val="00B67517"/>
    <w:rsid w:val="00B7687A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14A"/>
    <w:rsid w:val="00C625AA"/>
    <w:rsid w:val="00C64AA5"/>
    <w:rsid w:val="00C6644C"/>
    <w:rsid w:val="00C70E57"/>
    <w:rsid w:val="00C744B6"/>
    <w:rsid w:val="00C75D1B"/>
    <w:rsid w:val="00C81636"/>
    <w:rsid w:val="00C816E0"/>
    <w:rsid w:val="00C8449A"/>
    <w:rsid w:val="00C87660"/>
    <w:rsid w:val="00C87D19"/>
    <w:rsid w:val="00C95700"/>
    <w:rsid w:val="00CA2D7E"/>
    <w:rsid w:val="00CA4E23"/>
    <w:rsid w:val="00CB1248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8FD"/>
    <w:rsid w:val="00CE398C"/>
    <w:rsid w:val="00CE3AEF"/>
    <w:rsid w:val="00CE47A6"/>
    <w:rsid w:val="00CE581D"/>
    <w:rsid w:val="00CE603A"/>
    <w:rsid w:val="00CE7C05"/>
    <w:rsid w:val="00CF1136"/>
    <w:rsid w:val="00CF1667"/>
    <w:rsid w:val="00D03F12"/>
    <w:rsid w:val="00D04828"/>
    <w:rsid w:val="00D04B2D"/>
    <w:rsid w:val="00D05092"/>
    <w:rsid w:val="00D16273"/>
    <w:rsid w:val="00D217C4"/>
    <w:rsid w:val="00D21A9B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551FC"/>
    <w:rsid w:val="00D61595"/>
    <w:rsid w:val="00D61AEB"/>
    <w:rsid w:val="00D71251"/>
    <w:rsid w:val="00D7380C"/>
    <w:rsid w:val="00D74D3A"/>
    <w:rsid w:val="00D75254"/>
    <w:rsid w:val="00D90151"/>
    <w:rsid w:val="00D91B2F"/>
    <w:rsid w:val="00D93132"/>
    <w:rsid w:val="00DA3016"/>
    <w:rsid w:val="00DA72BC"/>
    <w:rsid w:val="00DA7BF5"/>
    <w:rsid w:val="00DB1BF8"/>
    <w:rsid w:val="00DB4A15"/>
    <w:rsid w:val="00DB538E"/>
    <w:rsid w:val="00DC20E7"/>
    <w:rsid w:val="00DC334A"/>
    <w:rsid w:val="00DC5533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7228"/>
    <w:rsid w:val="00E02A21"/>
    <w:rsid w:val="00E049FB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92C33"/>
    <w:rsid w:val="00E9481D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35693"/>
    <w:rsid w:val="00F358EF"/>
    <w:rsid w:val="00F415A3"/>
    <w:rsid w:val="00F427C7"/>
    <w:rsid w:val="00F44D2E"/>
    <w:rsid w:val="00F47AC3"/>
    <w:rsid w:val="00F47B7F"/>
    <w:rsid w:val="00F47B8E"/>
    <w:rsid w:val="00F5098D"/>
    <w:rsid w:val="00F52813"/>
    <w:rsid w:val="00F657C4"/>
    <w:rsid w:val="00F70194"/>
    <w:rsid w:val="00F76BCC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4846"/>
    <w:rsid w:val="00FC52FB"/>
    <w:rsid w:val="00FC686F"/>
    <w:rsid w:val="00FD58A8"/>
    <w:rsid w:val="00FD6A31"/>
    <w:rsid w:val="00FE255B"/>
    <w:rsid w:val="00FE756F"/>
    <w:rsid w:val="00FE76CD"/>
    <w:rsid w:val="00FF136B"/>
    <w:rsid w:val="00FF155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376E42"/>
    <w:rPr>
      <w:i/>
      <w:iCs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B60E15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B60E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154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Atendimento Câmara</cp:lastModifiedBy>
  <cp:revision>3</cp:revision>
  <cp:lastPrinted>2025-04-15T12:23:00Z</cp:lastPrinted>
  <dcterms:created xsi:type="dcterms:W3CDTF">2025-04-24T15:07:00Z</dcterms:created>
  <dcterms:modified xsi:type="dcterms:W3CDTF">2025-04-24T15:07:00Z</dcterms:modified>
</cp:coreProperties>
</file>