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56443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699567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9D83FB3" w:rsidR="00FD6A31" w:rsidRPr="009B5C1E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bookmarkStart w:id="0" w:name="_Hlk82153928"/>
      <w:r w:rsidRPr="009B5C1E">
        <w:rPr>
          <w:rFonts w:asciiTheme="minorHAnsi" w:hAnsiTheme="minorHAnsi" w:cstheme="minorHAnsi"/>
          <w:b/>
          <w:szCs w:val="28"/>
        </w:rPr>
        <w:t>INDICAÇÃO N°.</w:t>
      </w:r>
      <w:r w:rsidR="003C3889" w:rsidRPr="009B5C1E">
        <w:rPr>
          <w:rFonts w:asciiTheme="minorHAnsi" w:hAnsiTheme="minorHAnsi" w:cstheme="minorHAnsi"/>
          <w:b/>
          <w:szCs w:val="28"/>
        </w:rPr>
        <w:t>0</w:t>
      </w:r>
      <w:r w:rsidR="0023705C" w:rsidRPr="009B5C1E">
        <w:rPr>
          <w:rFonts w:asciiTheme="minorHAnsi" w:hAnsiTheme="minorHAnsi" w:cstheme="minorHAnsi"/>
          <w:b/>
          <w:szCs w:val="28"/>
        </w:rPr>
        <w:t>20</w:t>
      </w:r>
      <w:r w:rsidR="00B31C1D" w:rsidRPr="009B5C1E">
        <w:rPr>
          <w:rFonts w:asciiTheme="minorHAnsi" w:hAnsiTheme="minorHAnsi" w:cstheme="minorHAnsi"/>
          <w:b/>
          <w:szCs w:val="28"/>
        </w:rPr>
        <w:t>/</w:t>
      </w:r>
      <w:r w:rsidR="006E407A" w:rsidRPr="009B5C1E">
        <w:rPr>
          <w:rFonts w:asciiTheme="minorHAnsi" w:hAnsiTheme="minorHAnsi" w:cstheme="minorHAnsi"/>
          <w:b/>
          <w:szCs w:val="28"/>
        </w:rPr>
        <w:t>2</w:t>
      </w:r>
      <w:r w:rsidR="00226A28" w:rsidRPr="009B5C1E">
        <w:rPr>
          <w:rFonts w:asciiTheme="minorHAnsi" w:hAnsiTheme="minorHAnsi" w:cstheme="minorHAnsi"/>
          <w:b/>
          <w:szCs w:val="28"/>
        </w:rPr>
        <w:t>.</w:t>
      </w:r>
      <w:r w:rsidR="006E407A" w:rsidRPr="009B5C1E">
        <w:rPr>
          <w:rFonts w:asciiTheme="minorHAnsi" w:hAnsiTheme="minorHAnsi" w:cstheme="minorHAnsi"/>
          <w:b/>
          <w:szCs w:val="28"/>
        </w:rPr>
        <w:t>0</w:t>
      </w:r>
      <w:r w:rsidR="006600FB" w:rsidRPr="009B5C1E">
        <w:rPr>
          <w:rFonts w:asciiTheme="minorHAnsi" w:hAnsiTheme="minorHAnsi" w:cstheme="minorHAnsi"/>
          <w:b/>
          <w:szCs w:val="28"/>
        </w:rPr>
        <w:t>25</w:t>
      </w:r>
      <w:r w:rsidR="00226A28" w:rsidRPr="009B5C1E">
        <w:rPr>
          <w:rFonts w:asciiTheme="minorHAnsi" w:hAnsiTheme="minorHAnsi" w:cstheme="minorHAnsi"/>
          <w:b/>
          <w:szCs w:val="28"/>
        </w:rPr>
        <w:t>.</w:t>
      </w:r>
    </w:p>
    <w:p w14:paraId="73B3CBFD" w14:textId="73331516" w:rsidR="00202E45" w:rsidRPr="009B5C1E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9B5C1E">
        <w:rPr>
          <w:rFonts w:asciiTheme="minorHAnsi" w:hAnsiTheme="minorHAnsi" w:cstheme="minorHAnsi"/>
          <w:b/>
          <w:szCs w:val="28"/>
        </w:rPr>
        <w:t>AUTOR: Ver</w:t>
      </w:r>
      <w:r w:rsidR="00FD6A31" w:rsidRPr="009B5C1E">
        <w:rPr>
          <w:rFonts w:asciiTheme="minorHAnsi" w:hAnsiTheme="minorHAnsi" w:cstheme="minorHAnsi"/>
          <w:b/>
          <w:szCs w:val="28"/>
        </w:rPr>
        <w:t>.</w:t>
      </w:r>
      <w:r w:rsidR="009C33D0" w:rsidRPr="009B5C1E">
        <w:rPr>
          <w:rFonts w:asciiTheme="minorHAnsi" w:hAnsiTheme="minorHAnsi" w:cstheme="minorHAnsi"/>
          <w:b/>
          <w:szCs w:val="28"/>
        </w:rPr>
        <w:t xml:space="preserve"> </w:t>
      </w:r>
      <w:r w:rsidR="003E6E72" w:rsidRPr="009B5C1E">
        <w:rPr>
          <w:rFonts w:asciiTheme="minorHAnsi" w:hAnsiTheme="minorHAnsi" w:cstheme="minorHAnsi"/>
          <w:b/>
          <w:szCs w:val="28"/>
        </w:rPr>
        <w:t>JOSÉ GOMES DA SILVA</w:t>
      </w:r>
    </w:p>
    <w:p w14:paraId="53A5A584" w14:textId="77777777" w:rsidR="007967D6" w:rsidRPr="009B5C1E" w:rsidRDefault="007967D6" w:rsidP="00FD6A31">
      <w:pPr>
        <w:pStyle w:val="Recuodecorpodetexto"/>
        <w:ind w:firstLine="0"/>
        <w:jc w:val="both"/>
        <w:rPr>
          <w:rFonts w:ascii="Arial" w:hAnsi="Arial" w:cs="Arial"/>
          <w:b/>
          <w:szCs w:val="28"/>
        </w:rPr>
      </w:pPr>
    </w:p>
    <w:p w14:paraId="63392B20" w14:textId="3FF39D8B" w:rsidR="00BB3D39" w:rsidRPr="009B5C1E" w:rsidRDefault="007967D6" w:rsidP="00BB3D39">
      <w:pPr>
        <w:pStyle w:val="Recuodecorpodetexto"/>
        <w:ind w:firstLine="0"/>
        <w:jc w:val="both"/>
        <w:rPr>
          <w:rFonts w:ascii="Arial" w:hAnsi="Arial" w:cs="Arial"/>
          <w:szCs w:val="28"/>
        </w:rPr>
      </w:pPr>
      <w:r w:rsidRPr="009B5C1E">
        <w:rPr>
          <w:rFonts w:ascii="Arial" w:hAnsi="Arial" w:cs="Arial"/>
          <w:szCs w:val="28"/>
        </w:rPr>
        <w:tab/>
      </w:r>
      <w:r w:rsidRPr="009B5C1E">
        <w:rPr>
          <w:rFonts w:ascii="Arial" w:hAnsi="Arial" w:cs="Arial"/>
          <w:szCs w:val="28"/>
        </w:rPr>
        <w:tab/>
      </w:r>
    </w:p>
    <w:p w14:paraId="48814DDD" w14:textId="5E312B16" w:rsidR="0023705C" w:rsidRPr="009B5C1E" w:rsidRDefault="00BB3D39" w:rsidP="002370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Calibri" w:hAnsi="Calibri" w:cs="Calibri"/>
          <w:bCs/>
          <w:szCs w:val="28"/>
        </w:rPr>
      </w:pPr>
      <w:r w:rsidRPr="009B5C1E">
        <w:rPr>
          <w:rFonts w:ascii="Arial" w:hAnsi="Arial" w:cs="Arial"/>
          <w:szCs w:val="28"/>
        </w:rPr>
        <w:tab/>
      </w:r>
      <w:r w:rsidRPr="009B5C1E">
        <w:rPr>
          <w:rFonts w:ascii="Arial" w:hAnsi="Arial" w:cs="Arial"/>
          <w:szCs w:val="28"/>
        </w:rPr>
        <w:tab/>
      </w:r>
      <w:r w:rsidRPr="009B5C1E">
        <w:rPr>
          <w:rFonts w:cstheme="minorHAnsi"/>
          <w:szCs w:val="28"/>
        </w:rPr>
        <w:tab/>
      </w:r>
      <w:bookmarkEnd w:id="0"/>
      <w:r w:rsidR="0023705C" w:rsidRPr="009B5C1E">
        <w:rPr>
          <w:rFonts w:ascii="Calibri" w:hAnsi="Calibri" w:cs="Calibri"/>
          <w:szCs w:val="28"/>
        </w:rPr>
        <w:t xml:space="preserve">Indica </w:t>
      </w:r>
      <w:r w:rsidR="00B21AD2" w:rsidRPr="009B5C1E">
        <w:rPr>
          <w:rFonts w:ascii="Calibri" w:hAnsi="Calibri" w:cs="Calibri"/>
          <w:szCs w:val="28"/>
        </w:rPr>
        <w:t>ao</w:t>
      </w:r>
      <w:r w:rsidR="0023705C" w:rsidRPr="009B5C1E">
        <w:rPr>
          <w:rFonts w:ascii="Calibri" w:hAnsi="Calibri" w:cs="Calibri"/>
          <w:szCs w:val="28"/>
        </w:rPr>
        <w:t xml:space="preserve"> Secret</w:t>
      </w:r>
      <w:r w:rsidR="00B21AD2" w:rsidRPr="009B5C1E">
        <w:rPr>
          <w:rFonts w:ascii="Calibri" w:hAnsi="Calibri" w:cs="Calibri"/>
          <w:szCs w:val="28"/>
        </w:rPr>
        <w:t>ário</w:t>
      </w:r>
      <w:r w:rsidR="0023705C" w:rsidRPr="009B5C1E">
        <w:rPr>
          <w:rFonts w:ascii="Calibri" w:hAnsi="Calibri" w:cs="Calibri"/>
          <w:szCs w:val="28"/>
        </w:rPr>
        <w:t xml:space="preserve"> de Infraestrutura do Município de Rosário Oeste-MT a realizar serviços de substituição de lâmpadas queimadas e braços da Avenida principal do Distrito do </w:t>
      </w:r>
      <w:proofErr w:type="spellStart"/>
      <w:r w:rsidR="0023705C" w:rsidRPr="009B5C1E">
        <w:rPr>
          <w:rFonts w:ascii="Calibri" w:hAnsi="Calibri" w:cs="Calibri"/>
          <w:szCs w:val="28"/>
        </w:rPr>
        <w:t>Bauxi</w:t>
      </w:r>
      <w:proofErr w:type="spellEnd"/>
      <w:r w:rsidR="0056443E">
        <w:rPr>
          <w:rFonts w:ascii="Calibri" w:hAnsi="Calibri" w:cs="Calibri"/>
          <w:szCs w:val="28"/>
        </w:rPr>
        <w:t>.</w:t>
      </w:r>
      <w:bookmarkStart w:id="1" w:name="_GoBack"/>
      <w:bookmarkEnd w:id="1"/>
      <w:r w:rsidR="0023705C" w:rsidRPr="009B5C1E">
        <w:rPr>
          <w:rFonts w:ascii="Calibri" w:hAnsi="Calibri" w:cs="Calibri"/>
          <w:szCs w:val="28"/>
        </w:rPr>
        <w:t xml:space="preserve"> </w:t>
      </w:r>
    </w:p>
    <w:p w14:paraId="2394FD57" w14:textId="77777777" w:rsidR="0023705C" w:rsidRPr="009B5C1E" w:rsidRDefault="0023705C" w:rsidP="0023705C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  <w:b/>
          <w:szCs w:val="28"/>
        </w:rPr>
      </w:pPr>
      <w:r w:rsidRPr="009B5C1E">
        <w:rPr>
          <w:rFonts w:ascii="Calibri" w:hAnsi="Calibri" w:cs="Calibri"/>
          <w:bCs/>
          <w:szCs w:val="28"/>
        </w:rPr>
        <w:t xml:space="preserve"> </w:t>
      </w:r>
      <w:r w:rsidRPr="009B5C1E">
        <w:rPr>
          <w:rFonts w:ascii="Calibri" w:hAnsi="Calibri" w:cs="Calibri"/>
          <w:b/>
          <w:szCs w:val="28"/>
        </w:rPr>
        <w:t xml:space="preserve">                                    </w:t>
      </w:r>
    </w:p>
    <w:p w14:paraId="25C7B538" w14:textId="15C5C8DD" w:rsidR="0023705C" w:rsidRPr="009B5C1E" w:rsidRDefault="0023705C" w:rsidP="0023705C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  <w:b/>
          <w:szCs w:val="28"/>
        </w:rPr>
      </w:pPr>
      <w:r w:rsidRPr="009B5C1E">
        <w:rPr>
          <w:rFonts w:ascii="Calibri" w:hAnsi="Calibri" w:cs="Calibri"/>
          <w:b/>
          <w:szCs w:val="28"/>
        </w:rPr>
        <w:tab/>
      </w:r>
      <w:r w:rsidRPr="009B5C1E">
        <w:rPr>
          <w:rFonts w:ascii="Calibri" w:hAnsi="Calibri" w:cs="Calibri"/>
          <w:b/>
          <w:szCs w:val="28"/>
        </w:rPr>
        <w:tab/>
      </w:r>
      <w:r w:rsidR="00166EB1" w:rsidRPr="009B5C1E">
        <w:rPr>
          <w:rFonts w:ascii="Calibri" w:hAnsi="Calibri" w:cs="Calibri"/>
          <w:b/>
          <w:szCs w:val="28"/>
        </w:rPr>
        <w:t xml:space="preserve">      </w:t>
      </w:r>
      <w:r w:rsidRPr="009B5C1E">
        <w:rPr>
          <w:rFonts w:ascii="Calibri" w:hAnsi="Calibri" w:cs="Calibri"/>
          <w:b/>
          <w:szCs w:val="28"/>
        </w:rPr>
        <w:t>JUSTIFICATIVA:</w:t>
      </w:r>
    </w:p>
    <w:p w14:paraId="797FEB2C" w14:textId="77777777" w:rsidR="0023705C" w:rsidRPr="009B5C1E" w:rsidRDefault="0023705C" w:rsidP="0023705C">
      <w:pPr>
        <w:pStyle w:val="Recuodecorpodetexto"/>
        <w:ind w:firstLine="0"/>
        <w:rPr>
          <w:rFonts w:ascii="Calibri" w:hAnsi="Calibri" w:cs="Calibri"/>
          <w:szCs w:val="28"/>
        </w:rPr>
      </w:pPr>
      <w:r w:rsidRPr="009B5C1E">
        <w:rPr>
          <w:rFonts w:ascii="Calibri" w:hAnsi="Calibri" w:cs="Calibri"/>
          <w:szCs w:val="28"/>
        </w:rPr>
        <w:t xml:space="preserve">                              </w:t>
      </w:r>
    </w:p>
    <w:p w14:paraId="3B6E0247" w14:textId="1B437783" w:rsidR="0023705C" w:rsidRPr="009B5C1E" w:rsidRDefault="0023705C" w:rsidP="0023705C">
      <w:pPr>
        <w:pStyle w:val="Recuodecorpodetexto"/>
        <w:ind w:firstLine="0"/>
        <w:jc w:val="both"/>
        <w:rPr>
          <w:rFonts w:ascii="Calibri" w:hAnsi="Calibri" w:cs="Calibri"/>
          <w:szCs w:val="28"/>
        </w:rPr>
      </w:pPr>
      <w:r w:rsidRPr="009B5C1E">
        <w:rPr>
          <w:rFonts w:ascii="Calibri" w:hAnsi="Calibri" w:cs="Calibri"/>
          <w:szCs w:val="28"/>
        </w:rPr>
        <w:t xml:space="preserve"> </w:t>
      </w:r>
      <w:r w:rsidRPr="009B5C1E">
        <w:rPr>
          <w:rFonts w:ascii="Calibri" w:hAnsi="Calibri" w:cs="Calibri"/>
          <w:szCs w:val="28"/>
        </w:rPr>
        <w:tab/>
      </w:r>
      <w:r w:rsidRPr="009B5C1E">
        <w:rPr>
          <w:rFonts w:ascii="Calibri" w:hAnsi="Calibri" w:cs="Calibri"/>
          <w:szCs w:val="28"/>
        </w:rPr>
        <w:tab/>
        <w:t xml:space="preserve">  </w:t>
      </w:r>
      <w:r w:rsidR="00166EB1" w:rsidRPr="009B5C1E">
        <w:rPr>
          <w:rFonts w:ascii="Calibri" w:hAnsi="Calibri" w:cs="Calibri"/>
          <w:szCs w:val="28"/>
        </w:rPr>
        <w:t xml:space="preserve">       </w:t>
      </w:r>
      <w:r w:rsidRPr="009B5C1E">
        <w:rPr>
          <w:rFonts w:ascii="Calibri" w:hAnsi="Calibri" w:cs="Calibri"/>
          <w:szCs w:val="28"/>
        </w:rPr>
        <w:t>Esta indicação deve-se a necessidade de realizar este serviço, com intuito de melhorar a trafegabilidade dos moradores da comunidade no período noturno e ofertar segurança, uma vez que a avenida se encontra em péssima condiç</w:t>
      </w:r>
      <w:r w:rsidR="00166EB1" w:rsidRPr="009B5C1E">
        <w:rPr>
          <w:rFonts w:ascii="Calibri" w:hAnsi="Calibri" w:cs="Calibri"/>
          <w:szCs w:val="28"/>
        </w:rPr>
        <w:t>ão</w:t>
      </w:r>
      <w:r w:rsidRPr="009B5C1E">
        <w:rPr>
          <w:rFonts w:ascii="Calibri" w:hAnsi="Calibri" w:cs="Calibri"/>
          <w:szCs w:val="28"/>
        </w:rPr>
        <w:t xml:space="preserve"> de iluminação. </w:t>
      </w:r>
    </w:p>
    <w:p w14:paraId="1EA74E4F" w14:textId="507235A8" w:rsidR="00D425B6" w:rsidRPr="009B5C1E" w:rsidRDefault="009B3174" w:rsidP="0023705C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9B5C1E">
        <w:rPr>
          <w:rFonts w:asciiTheme="minorHAnsi" w:hAnsiTheme="minorHAnsi" w:cstheme="minorHAnsi"/>
          <w:szCs w:val="28"/>
        </w:rPr>
        <w:t xml:space="preserve">                      </w:t>
      </w:r>
      <w:r w:rsidRPr="009B5C1E">
        <w:rPr>
          <w:rFonts w:asciiTheme="minorHAnsi" w:hAnsiTheme="minorHAnsi" w:cstheme="minorHAnsi"/>
          <w:szCs w:val="28"/>
        </w:rPr>
        <w:tab/>
      </w:r>
      <w:r w:rsidRPr="009B5C1E">
        <w:rPr>
          <w:rFonts w:asciiTheme="minorHAnsi" w:hAnsiTheme="minorHAnsi" w:cstheme="minorHAnsi"/>
          <w:szCs w:val="28"/>
        </w:rPr>
        <w:tab/>
      </w:r>
      <w:r w:rsidR="00D425B6" w:rsidRPr="009B5C1E">
        <w:rPr>
          <w:rFonts w:asciiTheme="minorHAnsi" w:hAnsiTheme="minorHAnsi" w:cstheme="minorHAnsi"/>
          <w:szCs w:val="28"/>
        </w:rPr>
        <w:t xml:space="preserve">                            </w:t>
      </w:r>
    </w:p>
    <w:p w14:paraId="14478008" w14:textId="1FFBDA84" w:rsidR="002F64BD" w:rsidRPr="009B5C1E" w:rsidRDefault="00BB3D39" w:rsidP="00CC6151">
      <w:pPr>
        <w:jc w:val="both"/>
        <w:rPr>
          <w:rFonts w:cstheme="minorHAnsi"/>
          <w:sz w:val="28"/>
          <w:szCs w:val="28"/>
        </w:rPr>
      </w:pPr>
      <w:r w:rsidRPr="009B5C1E">
        <w:rPr>
          <w:rFonts w:cstheme="minorHAnsi"/>
          <w:sz w:val="28"/>
          <w:szCs w:val="28"/>
        </w:rPr>
        <w:tab/>
      </w:r>
      <w:r w:rsidRPr="009B5C1E">
        <w:rPr>
          <w:rFonts w:cstheme="minorHAnsi"/>
          <w:sz w:val="28"/>
          <w:szCs w:val="28"/>
        </w:rPr>
        <w:tab/>
      </w:r>
      <w:r w:rsidRPr="009B5C1E">
        <w:rPr>
          <w:rFonts w:cstheme="minorHAnsi"/>
          <w:sz w:val="28"/>
          <w:szCs w:val="28"/>
        </w:rPr>
        <w:tab/>
        <w:t xml:space="preserve">Plenário das Deliberações “Ver. Renato Nasser”, em Rosário Oeste, </w:t>
      </w:r>
      <w:r w:rsidR="007902E6" w:rsidRPr="009B5C1E">
        <w:rPr>
          <w:rFonts w:cstheme="minorHAnsi"/>
          <w:sz w:val="28"/>
          <w:szCs w:val="28"/>
        </w:rPr>
        <w:t xml:space="preserve">24 </w:t>
      </w:r>
      <w:r w:rsidR="00014D4F" w:rsidRPr="009B5C1E">
        <w:rPr>
          <w:rFonts w:cstheme="minorHAnsi"/>
          <w:sz w:val="28"/>
          <w:szCs w:val="28"/>
        </w:rPr>
        <w:t>de abril</w:t>
      </w:r>
      <w:r w:rsidR="0087050C" w:rsidRPr="009B5C1E">
        <w:rPr>
          <w:rFonts w:cstheme="minorHAnsi"/>
          <w:sz w:val="28"/>
          <w:szCs w:val="28"/>
        </w:rPr>
        <w:t xml:space="preserve"> de 2.02</w:t>
      </w:r>
      <w:r w:rsidR="006600FB" w:rsidRPr="009B5C1E">
        <w:rPr>
          <w:rFonts w:cstheme="minorHAnsi"/>
          <w:sz w:val="28"/>
          <w:szCs w:val="28"/>
        </w:rPr>
        <w:t>5</w:t>
      </w:r>
      <w:r w:rsidR="0087050C" w:rsidRPr="009B5C1E">
        <w:rPr>
          <w:rFonts w:cstheme="minorHAnsi"/>
          <w:sz w:val="28"/>
          <w:szCs w:val="28"/>
        </w:rPr>
        <w:t xml:space="preserve">.      </w:t>
      </w:r>
    </w:p>
    <w:p w14:paraId="0F8E13A6" w14:textId="29CBA5D1" w:rsidR="002F64BD" w:rsidRPr="009B5C1E" w:rsidRDefault="002F64BD" w:rsidP="00CC6151">
      <w:pPr>
        <w:jc w:val="both"/>
        <w:rPr>
          <w:rFonts w:cstheme="minorHAnsi"/>
          <w:sz w:val="28"/>
          <w:szCs w:val="28"/>
        </w:rPr>
      </w:pPr>
    </w:p>
    <w:p w14:paraId="647695F3" w14:textId="066478F4" w:rsidR="00D425B6" w:rsidRPr="009B5C1E" w:rsidRDefault="00D425B6" w:rsidP="00BB3D39">
      <w:pPr>
        <w:rPr>
          <w:rFonts w:cstheme="minorHAnsi"/>
          <w:sz w:val="28"/>
          <w:szCs w:val="28"/>
        </w:rPr>
      </w:pPr>
    </w:p>
    <w:p w14:paraId="5780EB1A" w14:textId="77777777" w:rsidR="00CB1248" w:rsidRPr="009B5C1E" w:rsidRDefault="00CB1248" w:rsidP="00BB3D39">
      <w:pPr>
        <w:rPr>
          <w:rFonts w:cstheme="minorHAnsi"/>
          <w:sz w:val="28"/>
          <w:szCs w:val="28"/>
        </w:rPr>
      </w:pPr>
    </w:p>
    <w:p w14:paraId="14F21A6C" w14:textId="77777777" w:rsidR="00CC6151" w:rsidRPr="009B5C1E" w:rsidRDefault="00CC6151" w:rsidP="00BB3D39">
      <w:pPr>
        <w:rPr>
          <w:rFonts w:cstheme="minorHAnsi"/>
          <w:sz w:val="28"/>
          <w:szCs w:val="28"/>
        </w:rPr>
      </w:pPr>
    </w:p>
    <w:p w14:paraId="4163A505" w14:textId="57B73126" w:rsidR="00DD4A13" w:rsidRPr="009B5C1E" w:rsidRDefault="0087050C" w:rsidP="00766A59">
      <w:pPr>
        <w:jc w:val="center"/>
        <w:rPr>
          <w:rFonts w:cstheme="minorHAnsi"/>
          <w:b/>
          <w:bCs/>
          <w:sz w:val="28"/>
          <w:szCs w:val="28"/>
        </w:rPr>
      </w:pPr>
      <w:r w:rsidRPr="009B5C1E">
        <w:rPr>
          <w:rFonts w:cstheme="minorHAnsi"/>
          <w:b/>
          <w:bCs/>
          <w:sz w:val="28"/>
          <w:szCs w:val="28"/>
        </w:rPr>
        <w:t>VER. JOSÉ GOMES</w:t>
      </w:r>
      <w:r w:rsidR="0038225C" w:rsidRPr="009B5C1E">
        <w:rPr>
          <w:rFonts w:cstheme="minorHAnsi"/>
          <w:b/>
          <w:bCs/>
          <w:sz w:val="28"/>
          <w:szCs w:val="28"/>
        </w:rPr>
        <w:t xml:space="preserve"> DA SILVA</w:t>
      </w:r>
    </w:p>
    <w:sectPr w:rsidR="00DD4A13" w:rsidRPr="009B5C1E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4D4F"/>
    <w:rsid w:val="00024CBF"/>
    <w:rsid w:val="00032272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700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66EB1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0FB2"/>
    <w:rsid w:val="001C567F"/>
    <w:rsid w:val="001D0341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3705C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3889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3F3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443E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00FB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2E6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3174"/>
    <w:rsid w:val="009B4F91"/>
    <w:rsid w:val="009B5A36"/>
    <w:rsid w:val="009B5B79"/>
    <w:rsid w:val="009B5C1E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951"/>
    <w:rsid w:val="00B04C13"/>
    <w:rsid w:val="00B134DE"/>
    <w:rsid w:val="00B139CB"/>
    <w:rsid w:val="00B2161B"/>
    <w:rsid w:val="00B21AD2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35D5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3016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47E9A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693"/>
    <w:rsid w:val="00F358EF"/>
    <w:rsid w:val="00F415A3"/>
    <w:rsid w:val="00F427C7"/>
    <w:rsid w:val="00F42E52"/>
    <w:rsid w:val="00F44D2E"/>
    <w:rsid w:val="00F47AC3"/>
    <w:rsid w:val="00F47B7F"/>
    <w:rsid w:val="00F47B8E"/>
    <w:rsid w:val="00F5098D"/>
    <w:rsid w:val="00F52813"/>
    <w:rsid w:val="00F657C4"/>
    <w:rsid w:val="00F70194"/>
    <w:rsid w:val="00F76BCC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7</cp:revision>
  <cp:lastPrinted>2025-04-16T14:59:00Z</cp:lastPrinted>
  <dcterms:created xsi:type="dcterms:W3CDTF">2025-04-24T12:58:00Z</dcterms:created>
  <dcterms:modified xsi:type="dcterms:W3CDTF">2025-04-24T14:28:00Z</dcterms:modified>
</cp:coreProperties>
</file>