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6D5B8015" w:rsidR="00FD6A31" w:rsidRPr="00C264DA" w:rsidRDefault="0077027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807948909" r:id="rId7"/>
        </w:pi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D90DA5" w14:textId="77777777" w:rsidR="007636EE" w:rsidRDefault="007636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</w:p>
    <w:p w14:paraId="5116D345" w14:textId="5CAF53D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</w:t>
      </w:r>
      <w:r w:rsidR="00527FAC">
        <w:rPr>
          <w:rFonts w:asciiTheme="minorHAnsi" w:hAnsiTheme="minorHAnsi" w:cstheme="minorHAnsi"/>
          <w:sz w:val="24"/>
        </w:rPr>
        <w:t>023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B344B0">
        <w:rPr>
          <w:rFonts w:asciiTheme="minorHAnsi" w:hAnsiTheme="minorHAnsi" w:cstheme="minorHAnsi"/>
          <w:sz w:val="24"/>
        </w:rPr>
        <w:t>2025.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AA761" w14:textId="6E92220E" w:rsidR="00A85914" w:rsidRPr="00A85914" w:rsidRDefault="00BB3D39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F7834">
        <w:rPr>
          <w:rFonts w:asciiTheme="minorHAnsi" w:hAnsiTheme="minorHAnsi" w:cstheme="minorHAnsi"/>
          <w:sz w:val="24"/>
        </w:rPr>
        <w:t>Indic</w:t>
      </w:r>
      <w:bookmarkEnd w:id="0"/>
      <w:r w:rsidR="00F3755D">
        <w:rPr>
          <w:rFonts w:asciiTheme="minorHAnsi" w:hAnsiTheme="minorHAnsi" w:cstheme="minorHAnsi"/>
          <w:sz w:val="24"/>
        </w:rPr>
        <w:t>a</w:t>
      </w:r>
      <w:r w:rsidR="00654DD4" w:rsidRPr="008F7834">
        <w:rPr>
          <w:rFonts w:asciiTheme="minorHAnsi" w:hAnsiTheme="minorHAnsi" w:cstheme="minorHAnsi"/>
          <w:sz w:val="24"/>
        </w:rPr>
        <w:t xml:space="preserve"> </w:t>
      </w:r>
      <w:r w:rsidR="00CF1136" w:rsidRPr="008F7834">
        <w:rPr>
          <w:rFonts w:asciiTheme="minorHAnsi" w:hAnsiTheme="minorHAnsi" w:cstheme="minorHAnsi"/>
          <w:sz w:val="24"/>
        </w:rPr>
        <w:t>ao Ilustre</w:t>
      </w:r>
      <w:r w:rsidR="009B2454">
        <w:rPr>
          <w:rFonts w:asciiTheme="minorHAnsi" w:hAnsiTheme="minorHAnsi" w:cstheme="minorHAnsi"/>
          <w:sz w:val="24"/>
        </w:rPr>
        <w:t xml:space="preserve"> Senhor Prefeito Mariano Balabam, </w:t>
      </w:r>
      <w:r w:rsidR="006937B1" w:rsidRPr="00A85914">
        <w:rPr>
          <w:rFonts w:asciiTheme="minorHAnsi" w:hAnsiTheme="minorHAnsi" w:cstheme="minorHAnsi"/>
          <w:sz w:val="22"/>
          <w:szCs w:val="22"/>
        </w:rPr>
        <w:t>que</w:t>
      </w:r>
      <w:r w:rsidR="00F3755D">
        <w:rPr>
          <w:rFonts w:asciiTheme="minorHAnsi" w:hAnsiTheme="minorHAnsi" w:cstheme="minorHAnsi"/>
          <w:sz w:val="22"/>
          <w:szCs w:val="22"/>
        </w:rPr>
        <w:t xml:space="preserve"> tome providências em relação á antiga porta de acesso que ficava no fundo do gabinete da Prefeitura Municipal de Rosário Oeste, que seja feito os devidos reparos de Reboco e Pintura, para melhor</w:t>
      </w:r>
      <w:r w:rsidR="009225FC">
        <w:rPr>
          <w:rFonts w:asciiTheme="minorHAnsi" w:hAnsiTheme="minorHAnsi" w:cstheme="minorHAnsi"/>
          <w:sz w:val="22"/>
          <w:szCs w:val="22"/>
        </w:rPr>
        <w:t>ar a</w:t>
      </w:r>
      <w:bookmarkStart w:id="1" w:name="_GoBack"/>
      <w:bookmarkEnd w:id="1"/>
      <w:r w:rsidR="009225FC">
        <w:rPr>
          <w:rFonts w:asciiTheme="minorHAnsi" w:hAnsiTheme="minorHAnsi" w:cstheme="minorHAnsi"/>
          <w:sz w:val="22"/>
          <w:szCs w:val="22"/>
        </w:rPr>
        <w:t xml:space="preserve"> </w:t>
      </w:r>
      <w:r w:rsidR="00F3755D">
        <w:rPr>
          <w:rFonts w:asciiTheme="minorHAnsi" w:hAnsiTheme="minorHAnsi" w:cstheme="minorHAnsi"/>
          <w:sz w:val="22"/>
          <w:szCs w:val="22"/>
        </w:rPr>
        <w:t xml:space="preserve"> estética </w:t>
      </w:r>
      <w:r w:rsidR="002354AF">
        <w:rPr>
          <w:rFonts w:asciiTheme="minorHAnsi" w:hAnsiTheme="minorHAnsi" w:cstheme="minorHAnsi"/>
          <w:sz w:val="22"/>
          <w:szCs w:val="22"/>
        </w:rPr>
        <w:t>do espaço</w:t>
      </w:r>
      <w:r w:rsidR="0086029C">
        <w:rPr>
          <w:rFonts w:asciiTheme="minorHAnsi" w:hAnsiTheme="minorHAnsi" w:cstheme="minorHAnsi"/>
          <w:sz w:val="22"/>
          <w:szCs w:val="22"/>
        </w:rPr>
        <w:t xml:space="preserve">, 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Rosário Oeste-MT. </w:t>
      </w:r>
    </w:p>
    <w:p w14:paraId="2D96F356" w14:textId="4FFF52DC" w:rsidR="00F47AC3" w:rsidRPr="00A85914" w:rsidRDefault="00F47AC3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68B5D39A" w14:textId="655377BA" w:rsidR="00FB1187" w:rsidRDefault="00CB1808" w:rsidP="00CF37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asciiTheme="minorHAnsi" w:hAnsiTheme="minorHAnsi" w:cstheme="minorHAnsi"/>
          <w:sz w:val="24"/>
        </w:rPr>
        <w:t xml:space="preserve"> </w:t>
      </w:r>
      <w:r w:rsidR="00F47AC3" w:rsidRPr="008F7834">
        <w:rPr>
          <w:rFonts w:asciiTheme="minorHAnsi" w:hAnsiTheme="minorHAnsi" w:cstheme="minorHAnsi"/>
          <w:sz w:val="24"/>
        </w:rPr>
        <w:t xml:space="preserve">                 </w:t>
      </w:r>
      <w:r w:rsidR="00FB1187">
        <w:rPr>
          <w:rFonts w:asciiTheme="minorHAnsi" w:hAnsiTheme="minorHAnsi" w:cstheme="minorHAnsi"/>
          <w:sz w:val="24"/>
        </w:rPr>
        <w:t xml:space="preserve">                       </w:t>
      </w:r>
      <w:r w:rsidR="00A12F20" w:rsidRPr="00C4048B">
        <w:rPr>
          <w:rFonts w:asciiTheme="minorHAnsi" w:hAnsiTheme="minorHAnsi" w:cstheme="minorHAnsi"/>
          <w:sz w:val="24"/>
        </w:rPr>
        <w:t>Esta Indicação visa</w:t>
      </w:r>
      <w:r w:rsidR="003C4C74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20090A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>atender</w:t>
      </w:r>
      <w:r w:rsidR="001C7F9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a melhoria do Gabinete, pois a prefeitura é um órgão Público e do povo, e esteticamente </w:t>
      </w:r>
      <w:r w:rsidR="002C0969">
        <w:rPr>
          <w:rFonts w:asciiTheme="minorHAnsi" w:hAnsiTheme="minorHAnsi" w:cstheme="minorHAnsi"/>
          <w:color w:val="202124"/>
          <w:sz w:val="24"/>
          <w:shd w:val="clear" w:color="auto" w:fill="FFFFFF"/>
        </w:rPr>
        <w:t>o Gabinete é</w:t>
      </w:r>
      <w:r w:rsidR="00B3219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uma sala principal da Prefeitura aonde</w:t>
      </w:r>
      <w:r w:rsidR="008C056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recebe a população </w:t>
      </w:r>
      <w:r w:rsidR="002F424D">
        <w:rPr>
          <w:rFonts w:asciiTheme="minorHAnsi" w:hAnsiTheme="minorHAnsi" w:cstheme="minorHAnsi"/>
          <w:color w:val="202124"/>
          <w:sz w:val="24"/>
          <w:shd w:val="clear" w:color="auto" w:fill="FFFFFF"/>
        </w:rPr>
        <w:t>e as autoridades , que seja tomada ás devidas providencias em relação a Estética do Espaço do Gabinete da Prefeitura Municipal de Rosário Oeste.</w:t>
      </w:r>
      <w:r w:rsidR="00C4048B" w:rsidRPr="00C4048B">
        <w:rPr>
          <w:rFonts w:asciiTheme="minorHAnsi" w:hAnsiTheme="minorHAnsi" w:cstheme="minorHAnsi"/>
          <w:sz w:val="24"/>
        </w:rPr>
        <w:t xml:space="preserve"> </w:t>
      </w:r>
    </w:p>
    <w:p w14:paraId="6AA884C3" w14:textId="0EA29021" w:rsidR="0020090A" w:rsidRPr="008F7834" w:rsidRDefault="002F424D" w:rsidP="0020090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</w:t>
      </w:r>
    </w:p>
    <w:p w14:paraId="1EA74E4F" w14:textId="0206DBC0" w:rsidR="00D425B6" w:rsidRPr="008F7834" w:rsidRDefault="002F424D" w:rsidP="002009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="00D425B6" w:rsidRPr="008F7834">
        <w:rPr>
          <w:rFonts w:asciiTheme="minorHAnsi" w:hAnsiTheme="minorHAnsi" w:cstheme="minorHAnsi"/>
          <w:sz w:val="22"/>
          <w:szCs w:val="22"/>
        </w:rPr>
        <w:t xml:space="preserve">             </w:t>
      </w:r>
    </w:p>
    <w:p w14:paraId="14478008" w14:textId="011EB338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B2454">
        <w:rPr>
          <w:rFonts w:cstheme="minorHAnsi"/>
          <w:sz w:val="24"/>
          <w:szCs w:val="24"/>
        </w:rPr>
        <w:t>30 de Abril de 2025.</w:t>
      </w:r>
      <w:r w:rsidR="0087050C">
        <w:rPr>
          <w:rFonts w:cstheme="minorHAnsi"/>
          <w:sz w:val="24"/>
          <w:szCs w:val="24"/>
        </w:rPr>
        <w:t xml:space="preserve">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964CA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C7F9B"/>
    <w:rsid w:val="001D10FF"/>
    <w:rsid w:val="001D2459"/>
    <w:rsid w:val="001D50AA"/>
    <w:rsid w:val="001D58CE"/>
    <w:rsid w:val="001D6F2C"/>
    <w:rsid w:val="001D7D4D"/>
    <w:rsid w:val="001E09FA"/>
    <w:rsid w:val="001E0E84"/>
    <w:rsid w:val="001E2637"/>
    <w:rsid w:val="001E7229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354AF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0969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424D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6364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3A80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0277"/>
    <w:rsid w:val="00511CD3"/>
    <w:rsid w:val="005120A2"/>
    <w:rsid w:val="00516D35"/>
    <w:rsid w:val="005224C9"/>
    <w:rsid w:val="00527FAC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4240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36EE"/>
    <w:rsid w:val="00766A59"/>
    <w:rsid w:val="0077027C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069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29C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056C"/>
    <w:rsid w:val="008C146C"/>
    <w:rsid w:val="008C5DBA"/>
    <w:rsid w:val="008D7759"/>
    <w:rsid w:val="008E2049"/>
    <w:rsid w:val="008E535B"/>
    <w:rsid w:val="008E5EC3"/>
    <w:rsid w:val="008E6854"/>
    <w:rsid w:val="008F0D3E"/>
    <w:rsid w:val="008F1751"/>
    <w:rsid w:val="008F7834"/>
    <w:rsid w:val="00903DBC"/>
    <w:rsid w:val="0091783E"/>
    <w:rsid w:val="00920D3E"/>
    <w:rsid w:val="00922249"/>
    <w:rsid w:val="009225FC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2454"/>
    <w:rsid w:val="009B4F91"/>
    <w:rsid w:val="009B5A36"/>
    <w:rsid w:val="009B5B79"/>
    <w:rsid w:val="009C33D0"/>
    <w:rsid w:val="009C556E"/>
    <w:rsid w:val="009D46C9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07EAE"/>
    <w:rsid w:val="00B134DE"/>
    <w:rsid w:val="00B139CB"/>
    <w:rsid w:val="00B2161B"/>
    <w:rsid w:val="00B21E8E"/>
    <w:rsid w:val="00B23F96"/>
    <w:rsid w:val="00B243B3"/>
    <w:rsid w:val="00B30D01"/>
    <w:rsid w:val="00B31C1D"/>
    <w:rsid w:val="00B32198"/>
    <w:rsid w:val="00B344B0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48B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25D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03A5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5C7D"/>
    <w:rsid w:val="00F3755D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187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21</cp:revision>
  <cp:lastPrinted>2022-08-09T16:39:00Z</cp:lastPrinted>
  <dcterms:created xsi:type="dcterms:W3CDTF">2025-04-30T13:48:00Z</dcterms:created>
  <dcterms:modified xsi:type="dcterms:W3CDTF">2025-05-05T15:15:00Z</dcterms:modified>
</cp:coreProperties>
</file>