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06" w:rsidRDefault="003A4A19" w:rsidP="006828B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object w:dxaOrig="1440" w:dyaOrig="1440" w14:anchorId="37E71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4" o:title=""/>
          </v:shape>
          <o:OLEObject Type="Embed" ProgID="Word.Picture.8" ShapeID="_x0000_s1026" DrawAspect="Content" ObjectID="_1810704172" r:id="rId5"/>
        </w:object>
      </w: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6B1D06" w:rsidRDefault="006B1D06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6828B8" w:rsidRPr="00212508" w:rsidRDefault="006828B8" w:rsidP="006828B8">
      <w:pPr>
        <w:jc w:val="center"/>
        <w:rPr>
          <w:rFonts w:ascii="Arial" w:hAnsi="Arial" w:cs="Arial"/>
          <w:b/>
          <w:sz w:val="28"/>
          <w:szCs w:val="28"/>
        </w:rPr>
      </w:pPr>
      <w:r w:rsidRPr="00212508">
        <w:rPr>
          <w:rFonts w:ascii="Arial" w:hAnsi="Arial" w:cs="Arial"/>
          <w:b/>
          <w:sz w:val="28"/>
          <w:szCs w:val="28"/>
        </w:rPr>
        <w:t>PROJETO DE LEI</w:t>
      </w:r>
      <w:r w:rsidR="00C00AE2" w:rsidRPr="00212508">
        <w:rPr>
          <w:rFonts w:ascii="Arial" w:hAnsi="Arial" w:cs="Arial"/>
          <w:b/>
          <w:sz w:val="28"/>
          <w:szCs w:val="28"/>
        </w:rPr>
        <w:t xml:space="preserve"> 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 xml:space="preserve">Nº </w:t>
      </w:r>
      <w:r w:rsidR="0008042A" w:rsidRPr="00212508">
        <w:rPr>
          <w:rFonts w:ascii="Arial" w:hAnsi="Arial" w:cs="Arial"/>
          <w:b/>
          <w:color w:val="000000" w:themeColor="text1"/>
          <w:sz w:val="28"/>
          <w:szCs w:val="28"/>
        </w:rPr>
        <w:t>0</w:t>
      </w:r>
      <w:r w:rsidR="00841813">
        <w:rPr>
          <w:rFonts w:ascii="Arial" w:hAnsi="Arial" w:cs="Arial"/>
          <w:b/>
          <w:color w:val="000000" w:themeColor="text1"/>
          <w:sz w:val="28"/>
          <w:szCs w:val="28"/>
        </w:rPr>
        <w:t>3</w:t>
      </w:r>
      <w:r w:rsidR="0008042A" w:rsidRPr="00212508">
        <w:rPr>
          <w:rFonts w:ascii="Arial" w:hAnsi="Arial" w:cs="Arial"/>
          <w:b/>
          <w:color w:val="000000" w:themeColor="text1"/>
          <w:sz w:val="28"/>
          <w:szCs w:val="28"/>
        </w:rPr>
        <w:t>1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>/</w:t>
      </w:r>
      <w:r w:rsidR="00C00AE2" w:rsidRPr="00212508">
        <w:rPr>
          <w:rFonts w:ascii="Arial" w:hAnsi="Arial" w:cs="Arial"/>
          <w:b/>
          <w:sz w:val="28"/>
          <w:szCs w:val="28"/>
        </w:rPr>
        <w:t>2025</w:t>
      </w:r>
      <w:r w:rsidR="00395043" w:rsidRPr="00212508">
        <w:rPr>
          <w:rFonts w:ascii="Arial" w:hAnsi="Arial" w:cs="Arial"/>
          <w:b/>
          <w:sz w:val="28"/>
          <w:szCs w:val="28"/>
        </w:rPr>
        <w:t>.</w:t>
      </w:r>
    </w:p>
    <w:p w:rsidR="00395043" w:rsidRPr="00212508" w:rsidRDefault="00395043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C00AE2" w:rsidRDefault="00395043" w:rsidP="00C00A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Autor: Ver </w:t>
      </w:r>
      <w:proofErr w:type="spellStart"/>
      <w:r>
        <w:rPr>
          <w:rFonts w:ascii="Arial" w:hAnsi="Arial" w:cs="Arial"/>
          <w:b/>
          <w:sz w:val="24"/>
          <w:szCs w:val="24"/>
        </w:rPr>
        <w:t>Maxmar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Cezar</w:t>
      </w:r>
      <w:r w:rsidR="00C00AE2">
        <w:rPr>
          <w:rFonts w:ascii="Arial" w:hAnsi="Arial" w:cs="Arial"/>
          <w:b/>
          <w:sz w:val="24"/>
          <w:szCs w:val="24"/>
        </w:rPr>
        <w:t xml:space="preserve"> Souza.</w:t>
      </w:r>
    </w:p>
    <w:p w:rsidR="00C00AE2" w:rsidRPr="006828B8" w:rsidRDefault="00C00AE2" w:rsidP="00C00AE2">
      <w:pPr>
        <w:rPr>
          <w:rFonts w:ascii="Arial" w:hAnsi="Arial" w:cs="Arial"/>
          <w:b/>
          <w:sz w:val="24"/>
          <w:szCs w:val="24"/>
        </w:rPr>
      </w:pPr>
    </w:p>
    <w:p w:rsidR="00896B18" w:rsidRDefault="006828B8" w:rsidP="00B31E2B">
      <w:pPr>
        <w:ind w:left="2977"/>
        <w:rPr>
          <w:rFonts w:ascii="Arial" w:hAnsi="Arial" w:cs="Arial"/>
          <w:b/>
          <w:sz w:val="24"/>
          <w:szCs w:val="24"/>
        </w:rPr>
      </w:pPr>
      <w:r w:rsidRPr="006828B8">
        <w:rPr>
          <w:rFonts w:ascii="Arial" w:hAnsi="Arial" w:cs="Arial"/>
          <w:sz w:val="24"/>
          <w:szCs w:val="24"/>
        </w:rPr>
        <w:t>D</w:t>
      </w:r>
      <w:r w:rsidR="00167401">
        <w:rPr>
          <w:rFonts w:ascii="Arial" w:hAnsi="Arial" w:cs="Arial"/>
          <w:sz w:val="24"/>
          <w:szCs w:val="24"/>
        </w:rPr>
        <w:t>ENOMINA A PRAÇA LOCALIZADA NO BAIRRO MONJOLO, NA RUA H</w:t>
      </w:r>
      <w:r w:rsidR="00032FD6" w:rsidRPr="00032FD6">
        <w:rPr>
          <w:rFonts w:ascii="Arial" w:hAnsi="Arial" w:cs="Arial"/>
          <w:sz w:val="24"/>
          <w:szCs w:val="24"/>
        </w:rPr>
        <w:t xml:space="preserve"> </w:t>
      </w:r>
      <w:r w:rsidR="00032FD6">
        <w:rPr>
          <w:rFonts w:ascii="Arial" w:hAnsi="Arial" w:cs="Arial"/>
          <w:sz w:val="24"/>
          <w:szCs w:val="24"/>
        </w:rPr>
        <w:t xml:space="preserve">AINDA SEM </w:t>
      </w:r>
      <w:r w:rsidR="00032FD6" w:rsidRPr="006828B8">
        <w:rPr>
          <w:rFonts w:ascii="Arial" w:hAnsi="Arial" w:cs="Arial"/>
          <w:sz w:val="24"/>
          <w:szCs w:val="24"/>
        </w:rPr>
        <w:t>DENOMINAÇÃO FIXADA EM LEI</w:t>
      </w:r>
      <w:r w:rsidR="00032FD6">
        <w:rPr>
          <w:rFonts w:ascii="Arial" w:hAnsi="Arial" w:cs="Arial"/>
          <w:sz w:val="24"/>
          <w:szCs w:val="24"/>
        </w:rPr>
        <w:t xml:space="preserve"> COM O NOME DO SENHOR</w:t>
      </w:r>
      <w:r w:rsidR="00C00AE2">
        <w:rPr>
          <w:rFonts w:ascii="Arial" w:hAnsi="Arial" w:cs="Arial"/>
          <w:sz w:val="24"/>
          <w:szCs w:val="24"/>
        </w:rPr>
        <w:t xml:space="preserve"> </w:t>
      </w:r>
      <w:r w:rsidR="00032FD6">
        <w:rPr>
          <w:rFonts w:ascii="Arial" w:hAnsi="Arial" w:cs="Arial"/>
          <w:sz w:val="24"/>
          <w:szCs w:val="24"/>
        </w:rPr>
        <w:t>“</w:t>
      </w:r>
      <w:r w:rsidR="00032FD6">
        <w:rPr>
          <w:rFonts w:ascii="Arial" w:hAnsi="Arial" w:cs="Arial"/>
          <w:b/>
          <w:sz w:val="24"/>
          <w:szCs w:val="24"/>
        </w:rPr>
        <w:t>JOÃ</w:t>
      </w:r>
      <w:r w:rsidR="00032FD6" w:rsidRPr="00C00AE2">
        <w:rPr>
          <w:rFonts w:ascii="Arial" w:hAnsi="Arial" w:cs="Arial"/>
          <w:b/>
          <w:sz w:val="24"/>
          <w:szCs w:val="24"/>
        </w:rPr>
        <w:t>O JACOB</w:t>
      </w:r>
      <w:r w:rsidR="00032FD6">
        <w:rPr>
          <w:rFonts w:ascii="Arial" w:hAnsi="Arial" w:cs="Arial"/>
          <w:b/>
          <w:sz w:val="24"/>
          <w:szCs w:val="24"/>
        </w:rPr>
        <w:t xml:space="preserve"> DA SILVA”.</w:t>
      </w:r>
    </w:p>
    <w:p w:rsidR="00841813" w:rsidRDefault="00841813" w:rsidP="00B31E2B">
      <w:pPr>
        <w:rPr>
          <w:rFonts w:ascii="Arial" w:hAnsi="Arial" w:cs="Arial"/>
          <w:sz w:val="24"/>
          <w:szCs w:val="24"/>
        </w:rPr>
      </w:pPr>
    </w:p>
    <w:p w:rsidR="00841813" w:rsidRDefault="00841813" w:rsidP="00B31E2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 Câmara Municipal de Rosário Oeste-</w:t>
      </w:r>
      <w:proofErr w:type="spellStart"/>
      <w:r>
        <w:rPr>
          <w:rFonts w:ascii="Arial" w:hAnsi="Arial" w:cs="Arial"/>
          <w:sz w:val="24"/>
          <w:szCs w:val="24"/>
        </w:rPr>
        <w:t>Mt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="0044317C">
        <w:rPr>
          <w:rFonts w:ascii="Arial" w:hAnsi="Arial" w:cs="Arial"/>
          <w:sz w:val="24"/>
          <w:szCs w:val="24"/>
        </w:rPr>
        <w:t xml:space="preserve">no uso de suas atribuições legais, mediante a propositura do Vereador </w:t>
      </w:r>
      <w:proofErr w:type="spellStart"/>
      <w:r w:rsidR="0044317C">
        <w:rPr>
          <w:rFonts w:ascii="Arial" w:hAnsi="Arial" w:cs="Arial"/>
          <w:sz w:val="24"/>
          <w:szCs w:val="24"/>
        </w:rPr>
        <w:t>Maxmar</w:t>
      </w:r>
      <w:proofErr w:type="spellEnd"/>
      <w:r w:rsidR="0044317C">
        <w:rPr>
          <w:rFonts w:ascii="Arial" w:hAnsi="Arial" w:cs="Arial"/>
          <w:sz w:val="24"/>
          <w:szCs w:val="24"/>
        </w:rPr>
        <w:t xml:space="preserve"> Cezar Souza, após aprovação pelo Plenário, e o Prefeito Municipal sanciona a seguinte Lei:</w:t>
      </w:r>
    </w:p>
    <w:p w:rsidR="00C00AE2" w:rsidRDefault="006828B8" w:rsidP="00B31E2B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 w:rsidRPr="00C00AE2">
        <w:rPr>
          <w:rFonts w:ascii="Arial" w:hAnsi="Arial" w:cs="Arial"/>
          <w:b/>
          <w:sz w:val="24"/>
          <w:szCs w:val="24"/>
        </w:rPr>
        <w:t>Art. 1º</w:t>
      </w:r>
      <w:r w:rsidR="00296A8D">
        <w:rPr>
          <w:rFonts w:ascii="Arial" w:hAnsi="Arial" w:cs="Arial"/>
          <w:sz w:val="24"/>
          <w:szCs w:val="24"/>
        </w:rPr>
        <w:t xml:space="preserve"> - Denomina</w:t>
      </w:r>
      <w:r w:rsidR="0044317C">
        <w:rPr>
          <w:rFonts w:ascii="Arial" w:hAnsi="Arial" w:cs="Arial"/>
          <w:sz w:val="24"/>
          <w:szCs w:val="24"/>
        </w:rPr>
        <w:t>-se</w:t>
      </w:r>
      <w:r w:rsidR="00CD6372">
        <w:rPr>
          <w:rFonts w:ascii="Arial" w:hAnsi="Arial" w:cs="Arial"/>
          <w:sz w:val="24"/>
          <w:szCs w:val="24"/>
        </w:rPr>
        <w:t xml:space="preserve"> a </w:t>
      </w:r>
      <w:r w:rsidR="0044317C">
        <w:rPr>
          <w:rFonts w:ascii="Arial" w:hAnsi="Arial" w:cs="Arial"/>
          <w:sz w:val="24"/>
          <w:szCs w:val="24"/>
        </w:rPr>
        <w:t>p</w:t>
      </w:r>
      <w:r w:rsidR="00395043">
        <w:rPr>
          <w:rFonts w:ascii="Arial" w:hAnsi="Arial" w:cs="Arial"/>
          <w:sz w:val="24"/>
          <w:szCs w:val="24"/>
        </w:rPr>
        <w:t xml:space="preserve">raça </w:t>
      </w:r>
      <w:r w:rsidR="00CD6372">
        <w:rPr>
          <w:rFonts w:ascii="Arial" w:hAnsi="Arial" w:cs="Arial"/>
          <w:sz w:val="24"/>
          <w:szCs w:val="24"/>
        </w:rPr>
        <w:t>localizada no Bairro Monjolo, na Rua H, com o nome do Senhor “</w:t>
      </w:r>
      <w:r w:rsidR="00395043" w:rsidRPr="00CD6372">
        <w:rPr>
          <w:rFonts w:ascii="Arial" w:hAnsi="Arial" w:cs="Arial"/>
          <w:b/>
          <w:sz w:val="24"/>
          <w:szCs w:val="24"/>
        </w:rPr>
        <w:t>João Jacob</w:t>
      </w:r>
      <w:r w:rsidR="00AD36A4" w:rsidRPr="00CD6372">
        <w:rPr>
          <w:rFonts w:ascii="Arial" w:hAnsi="Arial" w:cs="Arial"/>
          <w:b/>
          <w:sz w:val="24"/>
          <w:szCs w:val="24"/>
        </w:rPr>
        <w:t xml:space="preserve"> da Silva</w:t>
      </w:r>
      <w:r w:rsidR="00CD6372">
        <w:rPr>
          <w:rFonts w:ascii="Arial" w:hAnsi="Arial" w:cs="Arial"/>
          <w:sz w:val="24"/>
          <w:szCs w:val="24"/>
        </w:rPr>
        <w:t>”.</w:t>
      </w:r>
    </w:p>
    <w:p w:rsidR="00C00AE2" w:rsidRDefault="006828B8" w:rsidP="00B31E2B">
      <w:pPr>
        <w:jc w:val="both"/>
        <w:rPr>
          <w:rFonts w:ascii="Arial" w:hAnsi="Arial" w:cs="Arial"/>
          <w:sz w:val="24"/>
          <w:szCs w:val="24"/>
        </w:rPr>
      </w:pPr>
      <w:r w:rsidRPr="00C00AE2">
        <w:rPr>
          <w:rFonts w:ascii="Arial" w:hAnsi="Arial" w:cs="Arial"/>
          <w:b/>
          <w:sz w:val="24"/>
          <w:szCs w:val="24"/>
        </w:rPr>
        <w:t>Art. 2º</w:t>
      </w:r>
      <w:r w:rsidRPr="00C00AE2">
        <w:rPr>
          <w:rFonts w:ascii="Arial" w:hAnsi="Arial" w:cs="Arial"/>
          <w:sz w:val="24"/>
          <w:szCs w:val="24"/>
        </w:rPr>
        <w:t xml:space="preserve"> - Esta Lei entrará em v</w:t>
      </w:r>
      <w:r w:rsidR="00CD6372">
        <w:rPr>
          <w:rFonts w:ascii="Arial" w:hAnsi="Arial" w:cs="Arial"/>
          <w:sz w:val="24"/>
          <w:szCs w:val="24"/>
        </w:rPr>
        <w:t xml:space="preserve">igor na data da sua publicação, revogam-se as disposições em contrário. </w:t>
      </w:r>
    </w:p>
    <w:p w:rsidR="00395043" w:rsidRDefault="00395043" w:rsidP="00B31E2B">
      <w:pPr>
        <w:ind w:hanging="567"/>
        <w:jc w:val="both"/>
        <w:rPr>
          <w:rFonts w:ascii="Arial" w:hAnsi="Arial" w:cs="Arial"/>
          <w:sz w:val="24"/>
          <w:szCs w:val="24"/>
        </w:rPr>
      </w:pPr>
    </w:p>
    <w:p w:rsidR="006828B8" w:rsidRDefault="00EF4B34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C00AE2">
        <w:rPr>
          <w:rFonts w:ascii="Arial" w:hAnsi="Arial" w:cs="Arial"/>
          <w:sz w:val="24"/>
          <w:szCs w:val="24"/>
        </w:rPr>
        <w:t xml:space="preserve">Plenário das Deliberações Renato Nasser, Câmara Municipal de Rosário Oeste-MT, </w:t>
      </w:r>
      <w:r>
        <w:rPr>
          <w:rFonts w:ascii="Arial" w:hAnsi="Arial" w:cs="Arial"/>
          <w:sz w:val="24"/>
          <w:szCs w:val="24"/>
        </w:rPr>
        <w:t>05</w:t>
      </w:r>
      <w:r w:rsidR="0044317C">
        <w:rPr>
          <w:rFonts w:ascii="Arial" w:hAnsi="Arial" w:cs="Arial"/>
          <w:sz w:val="24"/>
          <w:szCs w:val="24"/>
        </w:rPr>
        <w:t xml:space="preserve"> de junho de</w:t>
      </w:r>
      <w:r w:rsidR="00C00AE2">
        <w:rPr>
          <w:rFonts w:ascii="Arial" w:hAnsi="Arial" w:cs="Arial"/>
          <w:sz w:val="24"/>
          <w:szCs w:val="24"/>
        </w:rPr>
        <w:t xml:space="preserve"> 2025</w:t>
      </w:r>
      <w:r w:rsidR="006828B8" w:rsidRPr="00C00AE2">
        <w:rPr>
          <w:rFonts w:ascii="Arial" w:hAnsi="Arial" w:cs="Arial"/>
          <w:sz w:val="24"/>
          <w:szCs w:val="24"/>
        </w:rPr>
        <w:t>.</w:t>
      </w:r>
    </w:p>
    <w:p w:rsidR="00C00AE2" w:rsidRDefault="00C00AE2" w:rsidP="00B31E2B">
      <w:pPr>
        <w:ind w:hanging="567"/>
        <w:jc w:val="both"/>
        <w:rPr>
          <w:rFonts w:ascii="Arial" w:hAnsi="Arial" w:cs="Arial"/>
          <w:sz w:val="24"/>
          <w:szCs w:val="24"/>
        </w:rPr>
      </w:pPr>
    </w:p>
    <w:p w:rsidR="00C00AE2" w:rsidRPr="00C00AE2" w:rsidRDefault="00C00AE2" w:rsidP="00C00AE2">
      <w:pPr>
        <w:rPr>
          <w:rFonts w:ascii="Arial" w:hAnsi="Arial" w:cs="Arial"/>
          <w:sz w:val="24"/>
          <w:szCs w:val="24"/>
        </w:rPr>
      </w:pPr>
    </w:p>
    <w:p w:rsidR="00C00AE2" w:rsidRDefault="00C00AE2" w:rsidP="00C00AE2">
      <w:pPr>
        <w:rPr>
          <w:rFonts w:ascii="Arial" w:hAnsi="Arial" w:cs="Arial"/>
          <w:sz w:val="24"/>
          <w:szCs w:val="24"/>
        </w:rPr>
      </w:pPr>
    </w:p>
    <w:p w:rsidR="00C00AE2" w:rsidRPr="00C00AE2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MAXMAR CEZAR</w:t>
      </w:r>
      <w:r w:rsidR="00C00AE2" w:rsidRPr="00C00AE2">
        <w:rPr>
          <w:rFonts w:ascii="Arial" w:hAnsi="Arial" w:cs="Arial"/>
          <w:b/>
          <w:sz w:val="24"/>
          <w:szCs w:val="24"/>
        </w:rPr>
        <w:t xml:space="preserve"> SOUZA</w:t>
      </w:r>
    </w:p>
    <w:p w:rsidR="00C00AE2" w:rsidRDefault="00C00AE2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 w:rsidRPr="00C00AE2">
        <w:rPr>
          <w:rFonts w:ascii="Arial" w:hAnsi="Arial" w:cs="Arial"/>
          <w:b/>
          <w:sz w:val="24"/>
          <w:szCs w:val="24"/>
        </w:rPr>
        <w:t>VEREADOR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95043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PP</w:t>
      </w:r>
      <w:r w:rsidR="00395043">
        <w:rPr>
          <w:rFonts w:ascii="Arial" w:hAnsi="Arial" w:cs="Arial"/>
          <w:b/>
          <w:sz w:val="24"/>
          <w:szCs w:val="24"/>
        </w:rPr>
        <w:t>.</w:t>
      </w:r>
    </w:p>
    <w:p w:rsidR="00395043" w:rsidRDefault="003A4A19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object w:dxaOrig="1440" w:dyaOrig="1440" w14:anchorId="37E71277">
          <v:shape id="_x0000_s1027" type="#_x0000_t75" style="position:absolute;left:0;text-align:left;margin-left:-8.25pt;margin-top:18.45pt;width:441.25pt;height:103.85pt;z-index:251659264">
            <v:imagedata r:id="rId4" o:title=""/>
          </v:shape>
          <o:OLEObject Type="Embed" ProgID="Word.Picture.8" ShapeID="_x0000_s1027" DrawAspect="Content" ObjectID="_1810704173" r:id="rId6"/>
        </w:object>
      </w: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212508">
      <w:pPr>
        <w:tabs>
          <w:tab w:val="left" w:pos="3735"/>
        </w:tabs>
        <w:rPr>
          <w:rFonts w:ascii="Arial" w:hAnsi="Arial" w:cs="Arial"/>
          <w:b/>
          <w:sz w:val="24"/>
          <w:szCs w:val="24"/>
        </w:rPr>
      </w:pPr>
    </w:p>
    <w:p w:rsidR="003A7620" w:rsidRDefault="003A7620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EF4B34" w:rsidRDefault="00EF4B34" w:rsidP="00C00AE2">
      <w:pPr>
        <w:tabs>
          <w:tab w:val="left" w:pos="3735"/>
        </w:tabs>
        <w:jc w:val="center"/>
        <w:rPr>
          <w:rFonts w:ascii="Arial" w:hAnsi="Arial" w:cs="Arial"/>
          <w:b/>
          <w:sz w:val="28"/>
          <w:szCs w:val="28"/>
        </w:rPr>
      </w:pPr>
    </w:p>
    <w:p w:rsidR="00395043" w:rsidRPr="003A7620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8"/>
          <w:szCs w:val="28"/>
        </w:rPr>
      </w:pPr>
      <w:r w:rsidRPr="003A7620">
        <w:rPr>
          <w:rFonts w:ascii="Arial" w:hAnsi="Arial" w:cs="Arial"/>
          <w:b/>
          <w:sz w:val="28"/>
          <w:szCs w:val="28"/>
        </w:rPr>
        <w:t>JUSTIFICATIVA:</w:t>
      </w:r>
    </w:p>
    <w:p w:rsidR="00395043" w:rsidRPr="00395043" w:rsidRDefault="00395043" w:rsidP="00C00AE2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</w:p>
    <w:p w:rsidR="00395043" w:rsidRDefault="00395043" w:rsidP="00C00AE2">
      <w:pPr>
        <w:tabs>
          <w:tab w:val="left" w:pos="3735"/>
        </w:tabs>
        <w:jc w:val="center"/>
      </w:pPr>
    </w:p>
    <w:p w:rsidR="006414E7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95043">
        <w:rPr>
          <w:rFonts w:ascii="Arial" w:hAnsi="Arial" w:cs="Arial"/>
          <w:sz w:val="24"/>
          <w:szCs w:val="24"/>
        </w:rPr>
        <w:t xml:space="preserve"> O presente </w:t>
      </w:r>
      <w:r w:rsidR="006414E7">
        <w:rPr>
          <w:rFonts w:ascii="Arial" w:hAnsi="Arial" w:cs="Arial"/>
          <w:sz w:val="24"/>
          <w:szCs w:val="24"/>
        </w:rPr>
        <w:t>projeto é fruto de clamor de uma parte considerável de</w:t>
      </w:r>
      <w:r w:rsidRPr="00395043">
        <w:rPr>
          <w:rFonts w:ascii="Arial" w:hAnsi="Arial" w:cs="Arial"/>
          <w:sz w:val="24"/>
          <w:szCs w:val="24"/>
        </w:rPr>
        <w:t xml:space="preserve"> morad</w:t>
      </w:r>
      <w:r>
        <w:rPr>
          <w:rFonts w:ascii="Arial" w:hAnsi="Arial" w:cs="Arial"/>
          <w:sz w:val="24"/>
          <w:szCs w:val="24"/>
        </w:rPr>
        <w:t>ores do bairro Monjolo</w:t>
      </w:r>
      <w:r w:rsidRPr="00395043">
        <w:rPr>
          <w:rFonts w:ascii="Arial" w:hAnsi="Arial" w:cs="Arial"/>
          <w:sz w:val="24"/>
          <w:szCs w:val="24"/>
        </w:rPr>
        <w:t>, que solicitam que a praça localizad</w:t>
      </w:r>
      <w:r w:rsidR="0079131F">
        <w:rPr>
          <w:rFonts w:ascii="Arial" w:hAnsi="Arial" w:cs="Arial"/>
          <w:sz w:val="24"/>
          <w:szCs w:val="24"/>
        </w:rPr>
        <w:t xml:space="preserve">a na Rua </w:t>
      </w:r>
      <w:r w:rsidR="00BC0C12" w:rsidRPr="00BC0C12">
        <w:rPr>
          <w:rFonts w:ascii="Arial" w:hAnsi="Arial" w:cs="Arial"/>
          <w:b/>
          <w:color w:val="000000" w:themeColor="text1"/>
          <w:sz w:val="24"/>
          <w:szCs w:val="24"/>
        </w:rPr>
        <w:t>H</w:t>
      </w:r>
      <w:r w:rsidRPr="00BC0C12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Pr="00BC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95043">
        <w:rPr>
          <w:rFonts w:ascii="Arial" w:hAnsi="Arial" w:cs="Arial"/>
          <w:sz w:val="24"/>
          <w:szCs w:val="24"/>
        </w:rPr>
        <w:t xml:space="preserve">ainda sem nomeação, seja nomeada </w:t>
      </w:r>
      <w:r w:rsidR="0079131F">
        <w:rPr>
          <w:rFonts w:ascii="Arial" w:hAnsi="Arial" w:cs="Arial"/>
          <w:sz w:val="24"/>
          <w:szCs w:val="24"/>
        </w:rPr>
        <w:t xml:space="preserve">de Praça João Jacob. </w:t>
      </w:r>
    </w:p>
    <w:p w:rsidR="008A1508" w:rsidRDefault="006414E7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79131F">
        <w:rPr>
          <w:rFonts w:ascii="Arial" w:hAnsi="Arial" w:cs="Arial"/>
          <w:sz w:val="24"/>
          <w:szCs w:val="24"/>
        </w:rPr>
        <w:t>O Sr. João Jacob</w:t>
      </w:r>
      <w:r w:rsidR="008C130F">
        <w:rPr>
          <w:rFonts w:ascii="Arial" w:hAnsi="Arial" w:cs="Arial"/>
          <w:sz w:val="24"/>
          <w:szCs w:val="24"/>
        </w:rPr>
        <w:t xml:space="preserve"> </w:t>
      </w:r>
      <w:r w:rsidR="004D1990">
        <w:rPr>
          <w:rFonts w:ascii="Arial" w:hAnsi="Arial" w:cs="Arial"/>
          <w:sz w:val="24"/>
          <w:szCs w:val="24"/>
        </w:rPr>
        <w:t>da Silva</w:t>
      </w:r>
      <w:r w:rsidR="0079131F">
        <w:rPr>
          <w:rFonts w:ascii="Arial" w:hAnsi="Arial" w:cs="Arial"/>
          <w:sz w:val="24"/>
          <w:szCs w:val="24"/>
        </w:rPr>
        <w:t xml:space="preserve">, </w:t>
      </w:r>
      <w:r w:rsidR="00C310D9">
        <w:rPr>
          <w:rFonts w:ascii="Arial" w:hAnsi="Arial" w:cs="Arial"/>
          <w:sz w:val="24"/>
          <w:szCs w:val="24"/>
        </w:rPr>
        <w:t>nascido em 0</w:t>
      </w:r>
      <w:r w:rsidR="008C130F">
        <w:rPr>
          <w:rFonts w:ascii="Arial" w:hAnsi="Arial" w:cs="Arial"/>
          <w:sz w:val="24"/>
          <w:szCs w:val="24"/>
        </w:rPr>
        <w:t>6 de agosto de 1929, n</w:t>
      </w:r>
      <w:r w:rsidR="00C310D9">
        <w:rPr>
          <w:rFonts w:ascii="Arial" w:hAnsi="Arial" w:cs="Arial"/>
          <w:sz w:val="24"/>
          <w:szCs w:val="24"/>
        </w:rPr>
        <w:t xml:space="preserve">o vilarejo denominado sitio Laranjal, </w:t>
      </w:r>
      <w:r w:rsidR="008C130F">
        <w:rPr>
          <w:rFonts w:ascii="Arial" w:hAnsi="Arial" w:cs="Arial"/>
          <w:sz w:val="24"/>
          <w:szCs w:val="24"/>
        </w:rPr>
        <w:t xml:space="preserve">neste município, </w:t>
      </w:r>
      <w:r w:rsidR="00C310D9">
        <w:rPr>
          <w:rFonts w:ascii="Arial" w:hAnsi="Arial" w:cs="Arial"/>
          <w:sz w:val="24"/>
          <w:szCs w:val="24"/>
        </w:rPr>
        <w:t>casado com Izabel Neponoceno da Silva, pai de 09 filhos. Pes</w:t>
      </w:r>
      <w:r w:rsidR="008C130F">
        <w:rPr>
          <w:rFonts w:ascii="Arial" w:hAnsi="Arial" w:cs="Arial"/>
          <w:sz w:val="24"/>
          <w:szCs w:val="24"/>
        </w:rPr>
        <w:t xml:space="preserve">cador </w:t>
      </w:r>
      <w:r w:rsidR="00C310D9">
        <w:rPr>
          <w:rFonts w:ascii="Arial" w:hAnsi="Arial" w:cs="Arial"/>
          <w:sz w:val="24"/>
          <w:szCs w:val="24"/>
        </w:rPr>
        <w:t xml:space="preserve">e lavrador ribeirinho </w:t>
      </w:r>
      <w:r w:rsidR="008A1508">
        <w:rPr>
          <w:rFonts w:ascii="Arial" w:hAnsi="Arial" w:cs="Arial"/>
          <w:sz w:val="24"/>
          <w:szCs w:val="24"/>
        </w:rPr>
        <w:t>foi um dos primeiros moradores d</w:t>
      </w:r>
      <w:r w:rsidR="0079131F">
        <w:rPr>
          <w:rFonts w:ascii="Arial" w:hAnsi="Arial" w:cs="Arial"/>
          <w:sz w:val="24"/>
          <w:szCs w:val="24"/>
        </w:rPr>
        <w:t>o bairro Monjolo</w:t>
      </w:r>
      <w:r w:rsidR="00395043" w:rsidRPr="00395043">
        <w:rPr>
          <w:rFonts w:ascii="Arial" w:hAnsi="Arial" w:cs="Arial"/>
          <w:sz w:val="24"/>
          <w:szCs w:val="24"/>
        </w:rPr>
        <w:t xml:space="preserve"> </w:t>
      </w:r>
      <w:r w:rsidR="008A1508">
        <w:rPr>
          <w:rFonts w:ascii="Arial" w:hAnsi="Arial" w:cs="Arial"/>
          <w:sz w:val="24"/>
          <w:szCs w:val="24"/>
        </w:rPr>
        <w:t xml:space="preserve">desde 1969, onde residiu </w:t>
      </w:r>
      <w:r w:rsidR="00395043" w:rsidRPr="00395043">
        <w:rPr>
          <w:rFonts w:ascii="Arial" w:hAnsi="Arial" w:cs="Arial"/>
          <w:sz w:val="24"/>
          <w:szCs w:val="24"/>
        </w:rPr>
        <w:t xml:space="preserve">por mais </w:t>
      </w:r>
      <w:r w:rsidR="00395043" w:rsidRPr="008A1508">
        <w:rPr>
          <w:rFonts w:ascii="Arial" w:hAnsi="Arial" w:cs="Arial"/>
          <w:color w:val="000000" w:themeColor="text1"/>
          <w:sz w:val="24"/>
          <w:szCs w:val="24"/>
        </w:rPr>
        <w:t xml:space="preserve">de </w:t>
      </w:r>
      <w:r w:rsidR="008A1508" w:rsidRPr="008A1508">
        <w:rPr>
          <w:rFonts w:ascii="Arial" w:hAnsi="Arial" w:cs="Arial"/>
          <w:color w:val="000000" w:themeColor="text1"/>
          <w:sz w:val="24"/>
          <w:szCs w:val="24"/>
        </w:rPr>
        <w:t>40</w:t>
      </w:r>
      <w:r w:rsidR="0079131F" w:rsidRPr="008A150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95043" w:rsidRPr="008A1508">
        <w:rPr>
          <w:rFonts w:ascii="Arial" w:hAnsi="Arial" w:cs="Arial"/>
          <w:color w:val="000000" w:themeColor="text1"/>
          <w:sz w:val="24"/>
          <w:szCs w:val="24"/>
        </w:rPr>
        <w:t>anos</w:t>
      </w:r>
      <w:r w:rsidR="00395043" w:rsidRPr="00395043">
        <w:rPr>
          <w:rFonts w:ascii="Arial" w:hAnsi="Arial" w:cs="Arial"/>
          <w:sz w:val="24"/>
          <w:szCs w:val="24"/>
        </w:rPr>
        <w:t xml:space="preserve">, contribuiu de forma direta e ativa por toda a comunidade, sempre solidário e prestativo aos que ali residiam. </w:t>
      </w:r>
    </w:p>
    <w:p w:rsidR="00395043" w:rsidRDefault="008A1508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395043" w:rsidRPr="00395043">
        <w:rPr>
          <w:rFonts w:ascii="Arial" w:hAnsi="Arial" w:cs="Arial"/>
          <w:sz w:val="24"/>
          <w:szCs w:val="24"/>
        </w:rPr>
        <w:t>Deste modo, por todo o exposto, solicitamos que Pre</w:t>
      </w:r>
      <w:r w:rsidR="0079131F">
        <w:rPr>
          <w:rFonts w:ascii="Arial" w:hAnsi="Arial" w:cs="Arial"/>
          <w:sz w:val="24"/>
          <w:szCs w:val="24"/>
        </w:rPr>
        <w:t xml:space="preserve">feitura Municipal de Rosário Oeste/MT, </w:t>
      </w:r>
      <w:r w:rsidR="003A7620">
        <w:rPr>
          <w:rFonts w:ascii="Arial" w:hAnsi="Arial" w:cs="Arial"/>
          <w:sz w:val="24"/>
          <w:szCs w:val="24"/>
        </w:rPr>
        <w:t>denomine</w:t>
      </w:r>
      <w:r w:rsidR="00395043" w:rsidRPr="00395043">
        <w:rPr>
          <w:rFonts w:ascii="Arial" w:hAnsi="Arial" w:cs="Arial"/>
          <w:sz w:val="24"/>
          <w:szCs w:val="24"/>
        </w:rPr>
        <w:t xml:space="preserve"> de </w:t>
      </w:r>
      <w:r w:rsidR="00395043" w:rsidRPr="008A1508">
        <w:rPr>
          <w:rFonts w:ascii="Arial" w:hAnsi="Arial" w:cs="Arial"/>
          <w:b/>
          <w:i/>
          <w:sz w:val="24"/>
          <w:szCs w:val="24"/>
        </w:rPr>
        <w:t>Praça João</w:t>
      </w:r>
      <w:r w:rsidR="003A7620" w:rsidRPr="008A1508">
        <w:rPr>
          <w:rFonts w:ascii="Arial" w:hAnsi="Arial" w:cs="Arial"/>
          <w:b/>
          <w:i/>
          <w:sz w:val="24"/>
          <w:szCs w:val="24"/>
        </w:rPr>
        <w:t xml:space="preserve"> Jacob</w:t>
      </w:r>
      <w:r>
        <w:rPr>
          <w:rFonts w:ascii="Arial" w:hAnsi="Arial" w:cs="Arial"/>
          <w:b/>
          <w:i/>
          <w:sz w:val="24"/>
          <w:szCs w:val="24"/>
        </w:rPr>
        <w:t xml:space="preserve"> da Silva</w:t>
      </w:r>
      <w:r>
        <w:rPr>
          <w:rFonts w:ascii="Arial" w:hAnsi="Arial" w:cs="Arial"/>
          <w:sz w:val="24"/>
          <w:szCs w:val="24"/>
        </w:rPr>
        <w:t xml:space="preserve"> a praça </w:t>
      </w:r>
      <w:r w:rsidR="0008639F">
        <w:rPr>
          <w:rFonts w:ascii="Arial" w:hAnsi="Arial" w:cs="Arial"/>
          <w:sz w:val="24"/>
          <w:szCs w:val="24"/>
        </w:rPr>
        <w:t>situada</w:t>
      </w:r>
      <w:r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na  </w:t>
      </w:r>
      <w:r w:rsidRPr="008A1508">
        <w:rPr>
          <w:rFonts w:ascii="Arial" w:hAnsi="Arial" w:cs="Arial"/>
          <w:sz w:val="24"/>
          <w:szCs w:val="24"/>
        </w:rPr>
        <w:t>Rua H</w:t>
      </w:r>
      <w:r w:rsidR="003A7620">
        <w:rPr>
          <w:rFonts w:ascii="Arial" w:hAnsi="Arial" w:cs="Arial"/>
          <w:sz w:val="24"/>
          <w:szCs w:val="24"/>
        </w:rPr>
        <w:t xml:space="preserve"> , no bairro Monjolo, nesta cidade</w:t>
      </w:r>
      <w:r w:rsidR="00395043" w:rsidRPr="00395043">
        <w:rPr>
          <w:rFonts w:ascii="Arial" w:hAnsi="Arial" w:cs="Arial"/>
          <w:sz w:val="24"/>
          <w:szCs w:val="24"/>
        </w:rPr>
        <w:t xml:space="preserve">. 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395043" w:rsidRDefault="00395043" w:rsidP="00B31E2B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das Deliberações Renato Nasser, Câmara Municipal de Rosário Oeste-M</w:t>
      </w:r>
      <w:r w:rsidR="00E66E4C">
        <w:rPr>
          <w:rFonts w:ascii="Arial" w:hAnsi="Arial" w:cs="Arial"/>
          <w:sz w:val="24"/>
          <w:szCs w:val="24"/>
        </w:rPr>
        <w:t>T</w:t>
      </w:r>
      <w:r w:rsidR="0008639F">
        <w:rPr>
          <w:rFonts w:ascii="Arial" w:hAnsi="Arial" w:cs="Arial"/>
          <w:sz w:val="24"/>
          <w:szCs w:val="24"/>
        </w:rPr>
        <w:t>, 0</w:t>
      </w:r>
      <w:r w:rsidR="00E66E4C">
        <w:rPr>
          <w:rFonts w:ascii="Arial" w:hAnsi="Arial" w:cs="Arial"/>
          <w:sz w:val="24"/>
          <w:szCs w:val="24"/>
        </w:rPr>
        <w:t>5</w:t>
      </w:r>
      <w:r w:rsidR="0008639F">
        <w:rPr>
          <w:rFonts w:ascii="Arial" w:hAnsi="Arial" w:cs="Arial"/>
          <w:sz w:val="24"/>
          <w:szCs w:val="24"/>
        </w:rPr>
        <w:t xml:space="preserve"> de junho </w:t>
      </w:r>
      <w:r>
        <w:rPr>
          <w:rFonts w:ascii="Arial" w:hAnsi="Arial" w:cs="Arial"/>
          <w:sz w:val="24"/>
          <w:szCs w:val="24"/>
        </w:rPr>
        <w:t>de 2025</w:t>
      </w:r>
      <w:r w:rsidRPr="00C00AE2">
        <w:rPr>
          <w:rFonts w:ascii="Arial" w:hAnsi="Arial" w:cs="Arial"/>
          <w:sz w:val="24"/>
          <w:szCs w:val="24"/>
        </w:rPr>
        <w:t>.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6414E7" w:rsidRDefault="006414E7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p w:rsidR="00BC0C12" w:rsidRDefault="00BC0C12" w:rsidP="00212508">
      <w:pPr>
        <w:tabs>
          <w:tab w:val="left" w:pos="3735"/>
        </w:tabs>
        <w:rPr>
          <w:rFonts w:ascii="Arial" w:hAnsi="Arial" w:cs="Arial"/>
          <w:b/>
          <w:sz w:val="24"/>
          <w:szCs w:val="24"/>
        </w:rPr>
      </w:pPr>
    </w:p>
    <w:p w:rsidR="00395043" w:rsidRPr="00C00AE2" w:rsidRDefault="00395043" w:rsidP="00395043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MAXMAR CEZAR</w:t>
      </w:r>
      <w:r w:rsidRPr="00C00AE2">
        <w:rPr>
          <w:rFonts w:ascii="Arial" w:hAnsi="Arial" w:cs="Arial"/>
          <w:b/>
          <w:sz w:val="24"/>
          <w:szCs w:val="24"/>
        </w:rPr>
        <w:t xml:space="preserve"> SOUZA</w:t>
      </w:r>
    </w:p>
    <w:p w:rsidR="00395043" w:rsidRDefault="00395043" w:rsidP="00395043">
      <w:pPr>
        <w:tabs>
          <w:tab w:val="left" w:pos="3735"/>
        </w:tabs>
        <w:jc w:val="center"/>
        <w:rPr>
          <w:rFonts w:ascii="Arial" w:hAnsi="Arial" w:cs="Arial"/>
          <w:b/>
          <w:sz w:val="24"/>
          <w:szCs w:val="24"/>
        </w:rPr>
      </w:pPr>
      <w:r w:rsidRPr="00C00AE2">
        <w:rPr>
          <w:rFonts w:ascii="Arial" w:hAnsi="Arial" w:cs="Arial"/>
          <w:b/>
          <w:sz w:val="24"/>
          <w:szCs w:val="24"/>
        </w:rPr>
        <w:t>VEREADOR</w:t>
      </w:r>
      <w:r>
        <w:rPr>
          <w:rFonts w:ascii="Arial" w:hAnsi="Arial" w:cs="Arial"/>
          <w:b/>
          <w:sz w:val="24"/>
          <w:szCs w:val="24"/>
        </w:rPr>
        <w:t xml:space="preserve"> – PP.</w:t>
      </w:r>
    </w:p>
    <w:p w:rsidR="00395043" w:rsidRDefault="00395043" w:rsidP="00395043">
      <w:pPr>
        <w:tabs>
          <w:tab w:val="left" w:pos="3735"/>
        </w:tabs>
        <w:jc w:val="both"/>
        <w:rPr>
          <w:rFonts w:ascii="Arial" w:hAnsi="Arial" w:cs="Arial"/>
          <w:sz w:val="24"/>
          <w:szCs w:val="24"/>
        </w:rPr>
      </w:pPr>
    </w:p>
    <w:sectPr w:rsidR="00395043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8042A"/>
    <w:rsid w:val="0008639F"/>
    <w:rsid w:val="00167401"/>
    <w:rsid w:val="00212508"/>
    <w:rsid w:val="00296A8D"/>
    <w:rsid w:val="00395043"/>
    <w:rsid w:val="003A4A19"/>
    <w:rsid w:val="003A7620"/>
    <w:rsid w:val="0044317C"/>
    <w:rsid w:val="004D1990"/>
    <w:rsid w:val="005637E7"/>
    <w:rsid w:val="0058024B"/>
    <w:rsid w:val="006414E7"/>
    <w:rsid w:val="006828B8"/>
    <w:rsid w:val="006B1D06"/>
    <w:rsid w:val="00706403"/>
    <w:rsid w:val="0079131F"/>
    <w:rsid w:val="00841813"/>
    <w:rsid w:val="008A1508"/>
    <w:rsid w:val="008C130F"/>
    <w:rsid w:val="009C5098"/>
    <w:rsid w:val="00A10944"/>
    <w:rsid w:val="00A24930"/>
    <w:rsid w:val="00AD36A4"/>
    <w:rsid w:val="00B31E2B"/>
    <w:rsid w:val="00BC0C12"/>
    <w:rsid w:val="00C00AE2"/>
    <w:rsid w:val="00C310D9"/>
    <w:rsid w:val="00CD6372"/>
    <w:rsid w:val="00D666FA"/>
    <w:rsid w:val="00E00F6E"/>
    <w:rsid w:val="00E66E4C"/>
    <w:rsid w:val="00EF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86286D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666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Camara</cp:lastModifiedBy>
  <cp:revision>2</cp:revision>
  <dcterms:created xsi:type="dcterms:W3CDTF">2025-06-06T12:36:00Z</dcterms:created>
  <dcterms:modified xsi:type="dcterms:W3CDTF">2025-06-06T12:36:00Z</dcterms:modified>
</cp:coreProperties>
</file>