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751A2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11747670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2166E57D" w:rsidR="00FD6A31" w:rsidRPr="00631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INDICAÇÃO N°.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00</w:t>
      </w:r>
      <w:r w:rsidR="0048412A">
        <w:rPr>
          <w:rFonts w:asciiTheme="minorHAnsi" w:hAnsiTheme="minorHAnsi" w:cstheme="minorHAnsi"/>
          <w:b/>
          <w:bCs/>
          <w:szCs w:val="28"/>
        </w:rPr>
        <w:t>8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/2025</w:t>
      </w:r>
      <w:r w:rsidR="00253E11" w:rsidRPr="00631367">
        <w:rPr>
          <w:rFonts w:asciiTheme="minorHAnsi" w:hAnsiTheme="minorHAnsi" w:cstheme="minorHAnsi"/>
          <w:b/>
          <w:bCs/>
          <w:szCs w:val="28"/>
        </w:rPr>
        <w:t>.</w:t>
      </w:r>
    </w:p>
    <w:p w14:paraId="311AD49F" w14:textId="191760BB" w:rsidR="00202E45" w:rsidRPr="0063136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AUTOR: Ver</w:t>
      </w:r>
      <w:r w:rsidR="00FD6A31" w:rsidRPr="00631367">
        <w:rPr>
          <w:rFonts w:asciiTheme="minorHAnsi" w:hAnsiTheme="minorHAnsi" w:cstheme="minorHAnsi"/>
          <w:b/>
          <w:bCs/>
          <w:szCs w:val="28"/>
        </w:rPr>
        <w:t>.</w:t>
      </w:r>
      <w:r w:rsidR="007D0F3A" w:rsidRPr="00631367">
        <w:rPr>
          <w:rFonts w:asciiTheme="minorHAnsi" w:hAnsiTheme="minorHAnsi" w:cstheme="minorHAnsi"/>
          <w:b/>
          <w:bCs/>
          <w:szCs w:val="28"/>
        </w:rPr>
        <w:t xml:space="preserve"> 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GILM</w:t>
      </w:r>
      <w:r w:rsidR="002C52D0">
        <w:rPr>
          <w:rFonts w:asciiTheme="minorHAnsi" w:hAnsiTheme="minorHAnsi" w:cstheme="minorHAnsi"/>
          <w:b/>
          <w:bCs/>
          <w:szCs w:val="28"/>
        </w:rPr>
        <w:t>A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R RODRIGUES DE SOUZA</w:t>
      </w:r>
    </w:p>
    <w:p w14:paraId="6D5BAC81" w14:textId="77777777" w:rsidR="007967D6" w:rsidRPr="00604F7C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1CBC3D4B" w14:textId="2D3B2012" w:rsidR="005C21B8" w:rsidRPr="00604F7C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8"/>
          <w:szCs w:val="28"/>
        </w:rPr>
      </w:pPr>
      <w:r w:rsidRPr="00604F7C">
        <w:rPr>
          <w:rFonts w:asciiTheme="minorHAnsi" w:hAnsiTheme="minorHAnsi" w:cstheme="minorHAnsi"/>
          <w:sz w:val="28"/>
          <w:szCs w:val="28"/>
        </w:rPr>
        <w:tab/>
      </w:r>
      <w:r w:rsidRPr="00604F7C">
        <w:rPr>
          <w:rFonts w:asciiTheme="minorHAnsi" w:hAnsiTheme="minorHAnsi" w:cstheme="minorHAnsi"/>
          <w:sz w:val="28"/>
          <w:szCs w:val="28"/>
        </w:rPr>
        <w:tab/>
      </w:r>
      <w:r w:rsidRPr="00604F7C">
        <w:rPr>
          <w:rFonts w:asciiTheme="minorHAnsi" w:hAnsiTheme="minorHAnsi" w:cstheme="minorHAnsi"/>
          <w:color w:val="auto"/>
          <w:sz w:val="28"/>
          <w:szCs w:val="28"/>
        </w:rPr>
        <w:t xml:space="preserve">Indica ao </w:t>
      </w:r>
      <w:r w:rsidR="004F4486" w:rsidRPr="00604F7C">
        <w:rPr>
          <w:rFonts w:asciiTheme="minorHAnsi" w:hAnsiTheme="minorHAnsi" w:cstheme="minorHAnsi"/>
          <w:color w:val="auto"/>
          <w:sz w:val="28"/>
          <w:szCs w:val="28"/>
        </w:rPr>
        <w:t>Secretário de Infraestrutura</w:t>
      </w:r>
      <w:r w:rsidR="0048412A">
        <w:rPr>
          <w:rFonts w:asciiTheme="minorHAnsi" w:hAnsiTheme="minorHAnsi" w:cstheme="minorHAnsi"/>
          <w:color w:val="auto"/>
          <w:sz w:val="28"/>
          <w:szCs w:val="28"/>
        </w:rPr>
        <w:t>, Senhor Elton Buffon</w:t>
      </w:r>
      <w:r w:rsidR="00D73118" w:rsidRPr="00604F7C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4F4486" w:rsidRPr="00604F7C">
        <w:rPr>
          <w:rFonts w:asciiTheme="minorHAnsi" w:hAnsiTheme="minorHAnsi" w:cstheme="minorHAnsi"/>
          <w:color w:val="auto"/>
          <w:sz w:val="28"/>
          <w:szCs w:val="28"/>
        </w:rPr>
        <w:t>a necessidade de realizar</w:t>
      </w:r>
      <w:r w:rsidR="0048412A">
        <w:rPr>
          <w:rFonts w:asciiTheme="minorHAnsi" w:hAnsiTheme="minorHAnsi" w:cstheme="minorHAnsi"/>
          <w:color w:val="auto"/>
          <w:sz w:val="28"/>
          <w:szCs w:val="28"/>
        </w:rPr>
        <w:t xml:space="preserve"> manutenção e troca de lâmpadas queimadas na Vila do Distrito Marzagão</w:t>
      </w:r>
      <w:r w:rsidR="00751A2B">
        <w:rPr>
          <w:rFonts w:asciiTheme="minorHAnsi" w:hAnsiTheme="minorHAnsi" w:cstheme="minorHAnsi"/>
          <w:color w:val="auto"/>
          <w:sz w:val="28"/>
          <w:szCs w:val="28"/>
        </w:rPr>
        <w:t>,</w:t>
      </w:r>
      <w:bookmarkStart w:id="0" w:name="_GoBack"/>
      <w:bookmarkEnd w:id="0"/>
      <w:r w:rsidR="004F4486" w:rsidRPr="00604F7C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48412A">
        <w:rPr>
          <w:rFonts w:asciiTheme="minorHAnsi" w:hAnsiTheme="minorHAnsi" w:cstheme="minorHAnsi"/>
          <w:color w:val="auto"/>
          <w:sz w:val="28"/>
          <w:szCs w:val="28"/>
        </w:rPr>
        <w:t>neste Município</w:t>
      </w:r>
      <w:r w:rsidR="004F4486" w:rsidRPr="00604F7C">
        <w:rPr>
          <w:rFonts w:asciiTheme="minorHAnsi" w:hAnsiTheme="minorHAnsi" w:cstheme="minorHAnsi"/>
          <w:color w:val="auto"/>
          <w:sz w:val="28"/>
          <w:szCs w:val="28"/>
        </w:rPr>
        <w:t>.</w:t>
      </w:r>
    </w:p>
    <w:p w14:paraId="50F592C5" w14:textId="780C667B" w:rsidR="0016598A" w:rsidRPr="00604F7C" w:rsidRDefault="0016598A" w:rsidP="0016598A">
      <w:pPr>
        <w:rPr>
          <w:sz w:val="28"/>
          <w:szCs w:val="28"/>
        </w:rPr>
      </w:pPr>
    </w:p>
    <w:p w14:paraId="0EC47180" w14:textId="77777777" w:rsidR="0016598A" w:rsidRPr="00631367" w:rsidRDefault="0016598A" w:rsidP="0016598A">
      <w:pPr>
        <w:rPr>
          <w:sz w:val="28"/>
          <w:szCs w:val="28"/>
        </w:rPr>
      </w:pPr>
    </w:p>
    <w:p w14:paraId="7C0DBD3B" w14:textId="2A235819" w:rsidR="00F13B5E" w:rsidRPr="00631367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FD6A31" w:rsidRPr="00631367">
        <w:rPr>
          <w:rFonts w:asciiTheme="minorHAnsi" w:hAnsiTheme="minorHAnsi" w:cstheme="minorHAnsi"/>
          <w:b/>
          <w:szCs w:val="28"/>
        </w:rPr>
        <w:t xml:space="preserve">     </w:t>
      </w:r>
      <w:r w:rsidR="00C264DA" w:rsidRPr="00631367">
        <w:rPr>
          <w:rFonts w:asciiTheme="minorHAnsi" w:hAnsiTheme="minorHAnsi" w:cstheme="minorHAnsi"/>
          <w:b/>
          <w:szCs w:val="28"/>
        </w:rPr>
        <w:t xml:space="preserve">     </w:t>
      </w:r>
      <w:r w:rsidR="0048412A">
        <w:rPr>
          <w:rFonts w:asciiTheme="minorHAnsi" w:hAnsiTheme="minorHAnsi" w:cstheme="minorHAnsi"/>
          <w:b/>
          <w:szCs w:val="28"/>
        </w:rPr>
        <w:t xml:space="preserve"> </w:t>
      </w:r>
      <w:r w:rsidR="00C264DA" w:rsidRPr="00631367">
        <w:rPr>
          <w:rFonts w:asciiTheme="minorHAnsi" w:hAnsiTheme="minorHAnsi" w:cstheme="minorHAnsi"/>
          <w:b/>
          <w:szCs w:val="28"/>
        </w:rPr>
        <w:t xml:space="preserve"> </w:t>
      </w:r>
      <w:r w:rsidR="00FD6A31" w:rsidRPr="00631367">
        <w:rPr>
          <w:rFonts w:asciiTheme="minorHAnsi" w:hAnsiTheme="minorHAnsi" w:cstheme="minorHAnsi"/>
          <w:b/>
          <w:szCs w:val="28"/>
        </w:rPr>
        <w:t>JUSTIFICATIVA</w:t>
      </w:r>
    </w:p>
    <w:p w14:paraId="4DBA46AA" w14:textId="77777777" w:rsidR="0071222A" w:rsidRPr="00631367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08A604BA" w14:textId="336CAE2D" w:rsidR="0016598A" w:rsidRDefault="00604F7C" w:rsidP="0016598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            </w:t>
      </w:r>
      <w:r w:rsidR="0048412A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 xml:space="preserve"> </w:t>
      </w:r>
      <w:r w:rsidR="004F4486">
        <w:rPr>
          <w:rFonts w:asciiTheme="minorHAnsi" w:hAnsiTheme="minorHAnsi" w:cstheme="minorHAnsi"/>
          <w:szCs w:val="28"/>
        </w:rPr>
        <w:t xml:space="preserve">Esta indicação deve-se a necessidade de realizar este serviço </w:t>
      </w:r>
      <w:r w:rsidR="008762CC">
        <w:rPr>
          <w:rFonts w:asciiTheme="minorHAnsi" w:hAnsiTheme="minorHAnsi" w:cstheme="minorHAnsi"/>
          <w:szCs w:val="28"/>
        </w:rPr>
        <w:t>que visa</w:t>
      </w:r>
      <w:r w:rsidR="004F4486">
        <w:rPr>
          <w:rFonts w:asciiTheme="minorHAnsi" w:hAnsiTheme="minorHAnsi" w:cstheme="minorHAnsi"/>
          <w:szCs w:val="28"/>
        </w:rPr>
        <w:t xml:space="preserve"> melhorar a trafegabilidade dos moradores </w:t>
      </w:r>
      <w:r w:rsidR="0048412A">
        <w:rPr>
          <w:rFonts w:asciiTheme="minorHAnsi" w:hAnsiTheme="minorHAnsi" w:cstheme="minorHAnsi"/>
          <w:szCs w:val="28"/>
        </w:rPr>
        <w:t>da Vila do Marzagão</w:t>
      </w:r>
      <w:r w:rsidR="004F4486">
        <w:rPr>
          <w:rFonts w:asciiTheme="minorHAnsi" w:hAnsiTheme="minorHAnsi" w:cstheme="minorHAnsi"/>
          <w:szCs w:val="28"/>
        </w:rPr>
        <w:t>, no período noturno e ofertar segurança</w:t>
      </w:r>
      <w:r w:rsidR="008762CC">
        <w:rPr>
          <w:rFonts w:asciiTheme="minorHAnsi" w:hAnsiTheme="minorHAnsi" w:cstheme="minorHAnsi"/>
          <w:szCs w:val="28"/>
        </w:rPr>
        <w:t xml:space="preserve"> as populares</w:t>
      </w:r>
      <w:r w:rsidR="0048412A">
        <w:rPr>
          <w:rFonts w:asciiTheme="minorHAnsi" w:hAnsiTheme="minorHAnsi" w:cstheme="minorHAnsi"/>
          <w:szCs w:val="28"/>
        </w:rPr>
        <w:t>.</w:t>
      </w:r>
    </w:p>
    <w:p w14:paraId="3DEF6852" w14:textId="3CE42662" w:rsidR="00604F7C" w:rsidRPr="00631367" w:rsidRDefault="00604F7C" w:rsidP="0016598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           </w:t>
      </w:r>
      <w:r w:rsidR="0048412A">
        <w:rPr>
          <w:rFonts w:asciiTheme="minorHAnsi" w:hAnsiTheme="minorHAnsi" w:cstheme="minorHAnsi"/>
          <w:szCs w:val="28"/>
        </w:rPr>
        <w:t xml:space="preserve">   </w:t>
      </w:r>
      <w:r>
        <w:rPr>
          <w:rFonts w:asciiTheme="minorHAnsi" w:hAnsiTheme="minorHAnsi" w:cstheme="minorHAnsi"/>
          <w:szCs w:val="28"/>
        </w:rPr>
        <w:t>Diante do exposto conto com a tenção do Ilustre Secretário na deliberação deste expediente.</w:t>
      </w:r>
    </w:p>
    <w:p w14:paraId="5B627063" w14:textId="77777777" w:rsidR="00604F7C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C8449A" w:rsidRPr="00631367">
        <w:rPr>
          <w:rFonts w:asciiTheme="minorHAnsi" w:hAnsiTheme="minorHAnsi" w:cstheme="minorHAnsi"/>
          <w:szCs w:val="28"/>
        </w:rPr>
        <w:tab/>
      </w:r>
      <w:r w:rsidR="00631367">
        <w:rPr>
          <w:rFonts w:asciiTheme="minorHAnsi" w:hAnsiTheme="minorHAnsi" w:cstheme="minorHAnsi"/>
          <w:szCs w:val="28"/>
        </w:rPr>
        <w:t xml:space="preserve">             </w:t>
      </w:r>
    </w:p>
    <w:p w14:paraId="7468AF9A" w14:textId="2BCAED94" w:rsidR="00234D40" w:rsidRPr="00631367" w:rsidRDefault="00604F7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 </w:t>
      </w:r>
      <w:r w:rsidR="00631367">
        <w:rPr>
          <w:rFonts w:asciiTheme="minorHAnsi" w:hAnsiTheme="minorHAnsi" w:cstheme="minorHAnsi"/>
          <w:szCs w:val="28"/>
        </w:rPr>
        <w:t xml:space="preserve"> </w:t>
      </w:r>
      <w:r w:rsidR="0048412A">
        <w:rPr>
          <w:rFonts w:asciiTheme="minorHAnsi" w:hAnsiTheme="minorHAnsi" w:cstheme="minorHAnsi"/>
          <w:szCs w:val="28"/>
        </w:rPr>
        <w:t xml:space="preserve">          </w:t>
      </w:r>
      <w:r w:rsidR="00631367">
        <w:rPr>
          <w:rFonts w:asciiTheme="minorHAnsi" w:hAnsiTheme="minorHAnsi" w:cstheme="minorHAnsi"/>
          <w:szCs w:val="28"/>
        </w:rPr>
        <w:t xml:space="preserve">   </w:t>
      </w:r>
      <w:r w:rsidR="002E3578" w:rsidRPr="00631367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631367">
        <w:rPr>
          <w:rFonts w:asciiTheme="minorHAnsi" w:hAnsiTheme="minorHAnsi" w:cstheme="minorHAnsi"/>
          <w:szCs w:val="28"/>
        </w:rPr>
        <w:t>em Rosário Oeste,</w:t>
      </w:r>
      <w:r w:rsidR="00F13F4E" w:rsidRPr="00631367">
        <w:rPr>
          <w:rFonts w:asciiTheme="minorHAnsi" w:hAnsiTheme="minorHAnsi" w:cstheme="minorHAnsi"/>
          <w:szCs w:val="28"/>
        </w:rPr>
        <w:t xml:space="preserve"> </w:t>
      </w:r>
      <w:r w:rsidR="0048412A">
        <w:rPr>
          <w:rFonts w:asciiTheme="minorHAnsi" w:hAnsiTheme="minorHAnsi" w:cstheme="minorHAnsi"/>
          <w:szCs w:val="28"/>
        </w:rPr>
        <w:t xml:space="preserve">17 de junho </w:t>
      </w:r>
      <w:r w:rsidR="000F676C" w:rsidRPr="00631367">
        <w:rPr>
          <w:rFonts w:asciiTheme="minorHAnsi" w:hAnsiTheme="minorHAnsi" w:cstheme="minorHAnsi"/>
          <w:szCs w:val="28"/>
        </w:rPr>
        <w:t>de 2025</w:t>
      </w:r>
      <w:r w:rsidR="002E3578" w:rsidRPr="00631367">
        <w:rPr>
          <w:rFonts w:asciiTheme="minorHAnsi" w:hAnsiTheme="minorHAnsi" w:cstheme="minorHAnsi"/>
          <w:szCs w:val="28"/>
        </w:rPr>
        <w:t>.</w:t>
      </w:r>
      <w:r w:rsidR="00665A1C" w:rsidRPr="00631367">
        <w:rPr>
          <w:rFonts w:asciiTheme="minorHAnsi" w:hAnsiTheme="minorHAnsi" w:cstheme="minorHAnsi"/>
          <w:szCs w:val="28"/>
        </w:rPr>
        <w:t xml:space="preserve">       </w:t>
      </w:r>
    </w:p>
    <w:p w14:paraId="2F9D78B8" w14:textId="5412A53A" w:rsidR="009D69B3" w:rsidRPr="00631367" w:rsidRDefault="009D69B3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A599216" w14:textId="0946450A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7D34B73" w14:textId="675FFD23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2EC40321" w14:textId="3204E414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bCs/>
          <w:sz w:val="28"/>
          <w:szCs w:val="28"/>
        </w:rPr>
        <w:t>GILMAR RODRIGUES D SOUZA</w:t>
      </w:r>
    </w:p>
    <w:p w14:paraId="30B8DD22" w14:textId="77777777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sz w:val="28"/>
          <w:szCs w:val="28"/>
        </w:rPr>
        <w:t>=VEREADOR=</w:t>
      </w:r>
    </w:p>
    <w:p w14:paraId="687F0CA4" w14:textId="765F4139" w:rsidR="00D73118" w:rsidRPr="00631367" w:rsidRDefault="00D73118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sectPr w:rsidR="009257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8412A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4486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04F7C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1A2B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762C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8F74D3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865B9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06C0D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5</cp:revision>
  <cp:lastPrinted>2025-02-20T14:48:00Z</cp:lastPrinted>
  <dcterms:created xsi:type="dcterms:W3CDTF">2025-06-17T15:31:00Z</dcterms:created>
  <dcterms:modified xsi:type="dcterms:W3CDTF">2025-06-18T14:28:00Z</dcterms:modified>
</cp:coreProperties>
</file>