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97A" w:rsidRPr="00C264DA" w:rsidRDefault="00DF5236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.25pt;margin-top:-7.8pt;width:441.25pt;height:103.85pt;z-index:251659264">
            <v:imagedata r:id="rId4" o:title=""/>
          </v:shape>
          <o:OLEObject Type="Embed" ProgID="Word.Picture.8" ShapeID="_x0000_s1026" DrawAspect="Content" ObjectID="_1816152704" r:id="rId5"/>
        </w:object>
      </w:r>
      <w:r w:rsidR="0011797A">
        <w:rPr>
          <w:rFonts w:asciiTheme="minorHAnsi" w:hAnsiTheme="minorHAnsi" w:cstheme="minorHAnsi"/>
          <w:sz w:val="24"/>
        </w:rPr>
        <w:t xml:space="preserve"> </w:t>
      </w:r>
    </w:p>
    <w:p w:rsidR="0011797A" w:rsidRPr="00C264D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11797A">
        <w:rPr>
          <w:rFonts w:ascii="Arial" w:hAnsi="Arial" w:cs="Arial"/>
          <w:b/>
          <w:sz w:val="24"/>
        </w:rPr>
        <w:t>INDICAÇÃO N°.0</w:t>
      </w:r>
      <w:r>
        <w:rPr>
          <w:rFonts w:ascii="Arial" w:hAnsi="Arial" w:cs="Arial"/>
          <w:b/>
          <w:sz w:val="24"/>
        </w:rPr>
        <w:t>13</w:t>
      </w:r>
      <w:r w:rsidRPr="0011797A">
        <w:rPr>
          <w:rFonts w:ascii="Arial" w:hAnsi="Arial" w:cs="Arial"/>
          <w:b/>
          <w:sz w:val="24"/>
        </w:rPr>
        <w:t>/2025</w:t>
      </w: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11797A">
        <w:rPr>
          <w:rFonts w:ascii="Arial" w:hAnsi="Arial" w:cs="Arial"/>
          <w:b/>
          <w:sz w:val="24"/>
        </w:rPr>
        <w:t>AUTOR: Ver. ALTAMIR DA SILVA NAZÁRIO</w:t>
      </w:r>
    </w:p>
    <w:p w:rsid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11797A">
        <w:rPr>
          <w:rFonts w:ascii="Arial" w:hAnsi="Arial" w:cs="Arial"/>
          <w:sz w:val="24"/>
        </w:rPr>
        <w:tab/>
      </w:r>
      <w:r w:rsidRPr="0011797A">
        <w:rPr>
          <w:rFonts w:ascii="Arial" w:hAnsi="Arial" w:cs="Arial"/>
          <w:sz w:val="24"/>
        </w:rPr>
        <w:tab/>
      </w:r>
      <w:r w:rsidRPr="0011797A">
        <w:rPr>
          <w:rFonts w:ascii="Arial" w:hAnsi="Arial" w:cs="Arial"/>
          <w:sz w:val="24"/>
        </w:rPr>
        <w:tab/>
        <w:t>Indico ao</w:t>
      </w:r>
      <w:r>
        <w:rPr>
          <w:rFonts w:ascii="Arial" w:hAnsi="Arial" w:cs="Arial"/>
          <w:sz w:val="24"/>
        </w:rPr>
        <w:t xml:space="preserve"> Excelentíssimo Prefeito Municipal</w:t>
      </w:r>
      <w:r w:rsidRPr="0011797A">
        <w:rPr>
          <w:rFonts w:ascii="Arial" w:hAnsi="Arial" w:cs="Arial"/>
          <w:sz w:val="24"/>
        </w:rPr>
        <w:t xml:space="preserve"> Senhor </w:t>
      </w:r>
      <w:r>
        <w:rPr>
          <w:rFonts w:ascii="Arial" w:hAnsi="Arial" w:cs="Arial"/>
          <w:sz w:val="24"/>
        </w:rPr>
        <w:t xml:space="preserve">Mariano </w:t>
      </w:r>
      <w:proofErr w:type="spellStart"/>
      <w:r>
        <w:rPr>
          <w:rFonts w:ascii="Arial" w:hAnsi="Arial" w:cs="Arial"/>
          <w:sz w:val="24"/>
        </w:rPr>
        <w:t>Balabam</w:t>
      </w:r>
      <w:proofErr w:type="spellEnd"/>
      <w:r>
        <w:rPr>
          <w:rFonts w:ascii="Arial" w:hAnsi="Arial" w:cs="Arial"/>
          <w:sz w:val="24"/>
        </w:rPr>
        <w:t xml:space="preserve"> e ao </w:t>
      </w:r>
      <w:r w:rsidRPr="0011797A">
        <w:rPr>
          <w:rFonts w:ascii="Arial" w:hAnsi="Arial" w:cs="Arial"/>
          <w:sz w:val="24"/>
        </w:rPr>
        <w:t xml:space="preserve">Secretário de </w:t>
      </w:r>
      <w:r>
        <w:rPr>
          <w:rFonts w:ascii="Arial" w:hAnsi="Arial" w:cs="Arial"/>
          <w:sz w:val="24"/>
        </w:rPr>
        <w:t>Infraestrutura Senhor Elton Buffon, que providencie a reforma d</w:t>
      </w:r>
      <w:r w:rsidR="00DF5236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ponte </w:t>
      </w:r>
      <w:r w:rsidR="00DF5236">
        <w:rPr>
          <w:rFonts w:ascii="Arial" w:hAnsi="Arial" w:cs="Arial"/>
          <w:sz w:val="24"/>
        </w:rPr>
        <w:t>sobre o</w:t>
      </w:r>
      <w:r>
        <w:rPr>
          <w:rFonts w:ascii="Arial" w:hAnsi="Arial" w:cs="Arial"/>
          <w:sz w:val="24"/>
        </w:rPr>
        <w:t xml:space="preserve"> Córrego do Buriti, no Distrito do </w:t>
      </w:r>
      <w:r w:rsidR="00B743AA">
        <w:rPr>
          <w:rFonts w:ascii="Arial" w:hAnsi="Arial" w:cs="Arial"/>
          <w:sz w:val="24"/>
        </w:rPr>
        <w:t>Arruda</w:t>
      </w:r>
      <w:r>
        <w:rPr>
          <w:rFonts w:ascii="Arial" w:hAnsi="Arial" w:cs="Arial"/>
          <w:sz w:val="24"/>
        </w:rPr>
        <w:t>, neste Município.</w:t>
      </w:r>
    </w:p>
    <w:p w:rsid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b/>
          <w:sz w:val="24"/>
        </w:rPr>
      </w:pPr>
      <w:r w:rsidRPr="0011797A">
        <w:rPr>
          <w:rFonts w:ascii="Arial" w:hAnsi="Arial" w:cs="Arial"/>
          <w:sz w:val="24"/>
        </w:rPr>
        <w:tab/>
        <w:t xml:space="preserve">                    </w:t>
      </w:r>
      <w:r w:rsidRPr="0011797A">
        <w:rPr>
          <w:rFonts w:ascii="Arial" w:hAnsi="Arial" w:cs="Arial"/>
          <w:b/>
          <w:sz w:val="24"/>
        </w:rPr>
        <w:t>JUSTIFICATIVA</w:t>
      </w: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:rsidR="0011797A" w:rsidRPr="00756D09" w:rsidRDefault="0011797A" w:rsidP="0011797A">
      <w:pPr>
        <w:pStyle w:val="Recuodecorpodetexto"/>
        <w:spacing w:line="276" w:lineRule="auto"/>
        <w:ind w:firstLine="0"/>
        <w:jc w:val="both"/>
        <w:rPr>
          <w:rFonts w:ascii="Calibri" w:hAnsi="Calibri" w:cs="Calibri"/>
          <w:color w:val="000000"/>
        </w:rPr>
      </w:pPr>
      <w:r w:rsidRPr="0011797A">
        <w:rPr>
          <w:rFonts w:ascii="Arial" w:hAnsi="Arial" w:cs="Arial"/>
          <w:sz w:val="24"/>
        </w:rPr>
        <w:t xml:space="preserve">                              </w:t>
      </w:r>
      <w:r w:rsidRPr="00756D09">
        <w:rPr>
          <w:rFonts w:ascii="Calibri" w:hAnsi="Calibri" w:cs="Calibri"/>
          <w:color w:val="000000"/>
        </w:rPr>
        <w:t>A presente indicação facilitará o acesso de todos que trafegam na estrada</w:t>
      </w:r>
      <w:r>
        <w:rPr>
          <w:rFonts w:ascii="Calibri" w:hAnsi="Calibri" w:cs="Calibri"/>
          <w:color w:val="000000"/>
        </w:rPr>
        <w:t xml:space="preserve"> buscando acesso </w:t>
      </w:r>
      <w:r w:rsidRPr="00756D09">
        <w:rPr>
          <w:rFonts w:ascii="Calibri" w:hAnsi="Calibri" w:cs="Calibri"/>
          <w:color w:val="000000"/>
        </w:rPr>
        <w:t>à</w:t>
      </w:r>
      <w:r w:rsidR="00B743AA">
        <w:rPr>
          <w:rFonts w:ascii="Calibri" w:hAnsi="Calibri" w:cs="Calibri"/>
          <w:color w:val="000000"/>
        </w:rPr>
        <w:t>s</w:t>
      </w:r>
      <w:r w:rsidRPr="00756D09">
        <w:rPr>
          <w:rFonts w:ascii="Calibri" w:hAnsi="Calibri" w:cs="Calibri"/>
          <w:color w:val="000000"/>
        </w:rPr>
        <w:t xml:space="preserve"> comunidades</w:t>
      </w:r>
      <w:r w:rsidR="00DF5236">
        <w:rPr>
          <w:rFonts w:ascii="Calibri" w:hAnsi="Calibri" w:cs="Calibri"/>
          <w:color w:val="000000"/>
        </w:rPr>
        <w:t xml:space="preserve"> da região,</w:t>
      </w:r>
      <w:bookmarkStart w:id="0" w:name="_GoBack"/>
      <w:bookmarkEnd w:id="0"/>
      <w:r w:rsidRPr="00756D09">
        <w:rPr>
          <w:rFonts w:ascii="Calibri" w:hAnsi="Calibri" w:cs="Calibri"/>
          <w:color w:val="000000"/>
        </w:rPr>
        <w:t xml:space="preserve"> assim </w:t>
      </w:r>
      <w:r>
        <w:rPr>
          <w:rFonts w:ascii="Calibri" w:hAnsi="Calibri" w:cs="Calibri"/>
          <w:color w:val="000000"/>
        </w:rPr>
        <w:t xml:space="preserve">auxiliando os pequenos </w:t>
      </w:r>
      <w:r w:rsidRPr="00756D09">
        <w:rPr>
          <w:rFonts w:ascii="Calibri" w:hAnsi="Calibri" w:cs="Calibri"/>
          <w:color w:val="000000"/>
        </w:rPr>
        <w:t>produtores que utilizam as estradas para escoar seus produtos cultivados na região.</w:t>
      </w:r>
    </w:p>
    <w:p w:rsidR="0011797A" w:rsidRPr="00756D09" w:rsidRDefault="0011797A" w:rsidP="0011797A">
      <w:pPr>
        <w:pStyle w:val="Recuodecorpodetexto"/>
        <w:spacing w:line="276" w:lineRule="auto"/>
        <w:jc w:val="both"/>
        <w:rPr>
          <w:rFonts w:ascii="Calibri" w:hAnsi="Calibri" w:cs="Calibri"/>
          <w:color w:val="000000"/>
        </w:rPr>
      </w:pPr>
    </w:p>
    <w:p w:rsidR="0011797A" w:rsidRPr="0011797A" w:rsidRDefault="0011797A" w:rsidP="00B743AA">
      <w:pPr>
        <w:pStyle w:val="Recuodecorpodetexto"/>
        <w:spacing w:line="276" w:lineRule="auto"/>
        <w:ind w:firstLine="0"/>
        <w:jc w:val="both"/>
        <w:rPr>
          <w:rFonts w:ascii="Arial" w:hAnsi="Arial" w:cs="Arial"/>
          <w:color w:val="000000" w:themeColor="text1"/>
          <w:sz w:val="24"/>
        </w:rPr>
      </w:pPr>
      <w:r w:rsidRPr="00756D09">
        <w:rPr>
          <w:rFonts w:ascii="Calibri" w:hAnsi="Calibri" w:cs="Calibri"/>
          <w:color w:val="000000"/>
        </w:rPr>
        <w:tab/>
      </w:r>
      <w:r w:rsidRPr="00756D09">
        <w:rPr>
          <w:rFonts w:ascii="Calibri" w:hAnsi="Calibri" w:cs="Calibri"/>
          <w:color w:val="000000"/>
        </w:rPr>
        <w:tab/>
      </w:r>
      <w:r w:rsidRPr="00756D09">
        <w:rPr>
          <w:rFonts w:ascii="Calibri" w:hAnsi="Calibri" w:cs="Calibri"/>
          <w:color w:val="000000"/>
        </w:rPr>
        <w:tab/>
      </w:r>
    </w:p>
    <w:p w:rsidR="0011797A" w:rsidRPr="0011797A" w:rsidRDefault="0011797A" w:rsidP="001179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11797A">
        <w:rPr>
          <w:rFonts w:ascii="Arial" w:hAnsi="Arial" w:cs="Arial"/>
          <w:sz w:val="24"/>
        </w:rPr>
        <w:tab/>
      </w:r>
      <w:r w:rsidRPr="0011797A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         </w:t>
      </w:r>
      <w:r w:rsidRPr="0011797A">
        <w:rPr>
          <w:rFonts w:ascii="Arial" w:hAnsi="Arial" w:cs="Arial"/>
          <w:sz w:val="24"/>
        </w:rPr>
        <w:t xml:space="preserve">Plenário das Deliberações “Ver. Renato Nasser”, em Rosário Oeste, </w:t>
      </w:r>
      <w:r w:rsidR="00B743AA">
        <w:rPr>
          <w:rFonts w:ascii="Arial" w:hAnsi="Arial" w:cs="Arial"/>
          <w:sz w:val="24"/>
        </w:rPr>
        <w:t>08 de agosto</w:t>
      </w:r>
      <w:r w:rsidRPr="0011797A">
        <w:rPr>
          <w:rFonts w:ascii="Arial" w:hAnsi="Arial" w:cs="Arial"/>
          <w:sz w:val="24"/>
        </w:rPr>
        <w:t xml:space="preserve"> de 2.025.       </w:t>
      </w:r>
    </w:p>
    <w:p w:rsidR="0011797A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Pr="00286111" w:rsidRDefault="0011797A" w:rsidP="0011797A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:rsidR="0011797A" w:rsidRPr="00B743AA" w:rsidRDefault="0011797A" w:rsidP="0011797A">
      <w:pPr>
        <w:pStyle w:val="Recuodecorpodetexto"/>
        <w:ind w:firstLine="0"/>
        <w:jc w:val="center"/>
        <w:rPr>
          <w:rFonts w:ascii="Arial" w:hAnsi="Arial" w:cs="Arial"/>
          <w:b/>
          <w:szCs w:val="28"/>
        </w:rPr>
      </w:pPr>
      <w:r w:rsidRPr="00B743AA">
        <w:rPr>
          <w:rFonts w:ascii="Arial" w:hAnsi="Arial" w:cs="Arial"/>
          <w:b/>
          <w:szCs w:val="28"/>
        </w:rPr>
        <w:t>VER. ALTAMIR DA SILVA NAZÁRIO</w:t>
      </w:r>
    </w:p>
    <w:p w:rsidR="000372DA" w:rsidRDefault="000372DA"/>
    <w:sectPr w:rsidR="000372DA" w:rsidSect="0011797A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97A"/>
    <w:rsid w:val="000372DA"/>
    <w:rsid w:val="0011797A"/>
    <w:rsid w:val="00B743AA"/>
    <w:rsid w:val="00DF5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E94923"/>
  <w15:chartTrackingRefBased/>
  <w15:docId w15:val="{3CDCD0D2-B022-497D-9805-5372644EC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797A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11797A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1797A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styleId="Forte">
    <w:name w:val="Strong"/>
    <w:basedOn w:val="Fontepargpadro"/>
    <w:uiPriority w:val="22"/>
    <w:qFormat/>
    <w:rsid w:val="001179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Bambil</dc:creator>
  <cp:keywords/>
  <dc:description/>
  <cp:lastModifiedBy>Bambil</cp:lastModifiedBy>
  <cp:revision>2</cp:revision>
  <dcterms:created xsi:type="dcterms:W3CDTF">2025-08-08T12:40:00Z</dcterms:created>
  <dcterms:modified xsi:type="dcterms:W3CDTF">2025-08-08T14:05:00Z</dcterms:modified>
</cp:coreProperties>
</file>