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FFD" w:rsidRPr="00C264DA" w:rsidRDefault="00834486" w:rsidP="00634FF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55pt;margin-top:-6.45pt;width:441.25pt;height:103.85pt;z-index:251659264">
            <v:imagedata r:id="rId4" o:title=""/>
          </v:shape>
          <o:OLEObject Type="Embed" ProgID="Word.Picture.8" ShapeID="_x0000_s1026" DrawAspect="Content" ObjectID="_1816067841" r:id="rId5"/>
        </w:object>
      </w:r>
    </w:p>
    <w:p w:rsidR="00634FFD" w:rsidRPr="00C264DA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634FFD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634FFD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:rsidR="00634FFD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:rsidR="00634FFD" w:rsidRPr="00B37321" w:rsidRDefault="00634FFD" w:rsidP="00634FFD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B37321">
        <w:rPr>
          <w:rFonts w:ascii="Arial" w:hAnsi="Arial" w:cs="Arial"/>
          <w:b/>
          <w:bCs/>
          <w:sz w:val="24"/>
        </w:rPr>
        <w:t>INDICAÇÃO N°.02</w:t>
      </w:r>
      <w:r w:rsidR="00B37321" w:rsidRPr="00B37321">
        <w:rPr>
          <w:rFonts w:ascii="Arial" w:hAnsi="Arial" w:cs="Arial"/>
          <w:b/>
          <w:bCs/>
          <w:sz w:val="24"/>
        </w:rPr>
        <w:t>1</w:t>
      </w:r>
      <w:r w:rsidRPr="00B37321">
        <w:rPr>
          <w:rFonts w:ascii="Arial" w:hAnsi="Arial" w:cs="Arial"/>
          <w:b/>
          <w:bCs/>
          <w:sz w:val="24"/>
        </w:rPr>
        <w:t>/2025</w:t>
      </w:r>
    </w:p>
    <w:p w:rsidR="00634FFD" w:rsidRPr="00B37321" w:rsidRDefault="00634FFD" w:rsidP="00634FFD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B37321">
        <w:rPr>
          <w:rFonts w:ascii="Arial" w:hAnsi="Arial" w:cs="Arial"/>
          <w:b/>
          <w:bCs/>
          <w:sz w:val="24"/>
        </w:rPr>
        <w:t xml:space="preserve">AUTOR: Ver. EDINALDO LIDIO FERREIRA </w:t>
      </w:r>
    </w:p>
    <w:p w:rsidR="00634FFD" w:rsidRPr="00B37321" w:rsidRDefault="00634FFD" w:rsidP="00634FFD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B37321" w:rsidRPr="00B37321" w:rsidRDefault="00634FFD" w:rsidP="00B3732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B37321">
        <w:rPr>
          <w:rFonts w:ascii="Arial" w:hAnsi="Arial" w:cs="Arial"/>
          <w:sz w:val="24"/>
        </w:rPr>
        <w:tab/>
      </w:r>
      <w:r w:rsidRPr="00B37321">
        <w:rPr>
          <w:rFonts w:ascii="Arial" w:hAnsi="Arial" w:cs="Arial"/>
          <w:sz w:val="24"/>
        </w:rPr>
        <w:tab/>
      </w:r>
      <w:r w:rsidRPr="00B37321">
        <w:rPr>
          <w:rFonts w:ascii="Arial" w:hAnsi="Arial" w:cs="Arial"/>
          <w:sz w:val="24"/>
        </w:rPr>
        <w:tab/>
        <w:t xml:space="preserve">Indica ao Excelentíssimo Prefeito Municipal Senhor Mariano </w:t>
      </w:r>
      <w:proofErr w:type="spellStart"/>
      <w:r w:rsidRPr="00B37321">
        <w:rPr>
          <w:rFonts w:ascii="Arial" w:hAnsi="Arial" w:cs="Arial"/>
          <w:sz w:val="24"/>
        </w:rPr>
        <w:t>Balabam</w:t>
      </w:r>
      <w:proofErr w:type="spellEnd"/>
      <w:r w:rsidRPr="00B37321">
        <w:rPr>
          <w:rFonts w:ascii="Arial" w:hAnsi="Arial" w:cs="Arial"/>
          <w:sz w:val="24"/>
        </w:rPr>
        <w:t xml:space="preserve"> e ao Secretário de Infraestrutura Senhor Elton Buffon a necessidade de realizar </w:t>
      </w:r>
      <w:r w:rsidR="00B37321" w:rsidRPr="00B37321">
        <w:rPr>
          <w:rFonts w:ascii="Arial" w:hAnsi="Arial" w:cs="Arial"/>
          <w:sz w:val="24"/>
        </w:rPr>
        <w:t>com URGÊNCIA, serviços de limpeza nas margens da BR 163, Setor Industrial, na BR 163/364 na chagada nesta cidade, sentido Jangada/ Rosário Oeste-MT.</w:t>
      </w:r>
    </w:p>
    <w:p w:rsidR="00B37321" w:rsidRPr="00B37321" w:rsidRDefault="00B37321" w:rsidP="00B37321">
      <w:pPr>
        <w:spacing w:line="360" w:lineRule="auto"/>
        <w:jc w:val="both"/>
        <w:rPr>
          <w:rFonts w:ascii="Arial" w:hAnsi="Arial" w:cs="Arial"/>
        </w:rPr>
      </w:pPr>
    </w:p>
    <w:p w:rsidR="00B37321" w:rsidRPr="00F617A6" w:rsidRDefault="00B37321" w:rsidP="00B37321">
      <w:pPr>
        <w:spacing w:line="360" w:lineRule="auto"/>
        <w:jc w:val="both"/>
        <w:rPr>
          <w:rFonts w:ascii="Arial" w:hAnsi="Arial" w:cs="Arial"/>
          <w:b/>
        </w:rPr>
      </w:pPr>
      <w:r w:rsidRPr="00B37321">
        <w:rPr>
          <w:rFonts w:ascii="Arial" w:hAnsi="Arial" w:cs="Arial"/>
        </w:rPr>
        <w:tab/>
      </w:r>
      <w:r w:rsidRPr="00B37321">
        <w:rPr>
          <w:rFonts w:ascii="Arial" w:hAnsi="Arial" w:cs="Arial"/>
        </w:rPr>
        <w:tab/>
      </w:r>
      <w:r w:rsidRPr="00B37321">
        <w:rPr>
          <w:rFonts w:ascii="Arial" w:hAnsi="Arial" w:cs="Arial"/>
        </w:rPr>
        <w:tab/>
      </w:r>
      <w:r w:rsidRPr="00B37321">
        <w:rPr>
          <w:rFonts w:ascii="Arial" w:hAnsi="Arial" w:cs="Arial"/>
          <w:sz w:val="24"/>
        </w:rPr>
        <w:t xml:space="preserve"> </w:t>
      </w:r>
      <w:r w:rsidRPr="00F617A6">
        <w:rPr>
          <w:rFonts w:ascii="Arial" w:hAnsi="Arial" w:cs="Arial"/>
          <w:b/>
          <w:sz w:val="24"/>
        </w:rPr>
        <w:t>JUSTIFICATIVA</w:t>
      </w:r>
    </w:p>
    <w:p w:rsidR="00B37321" w:rsidRPr="00B37321" w:rsidRDefault="00B37321" w:rsidP="00B37321">
      <w:pPr>
        <w:spacing w:line="360" w:lineRule="auto"/>
        <w:jc w:val="both"/>
        <w:rPr>
          <w:rFonts w:ascii="Arial" w:hAnsi="Arial" w:cs="Arial"/>
        </w:rPr>
      </w:pPr>
      <w:r w:rsidRPr="00B37321">
        <w:rPr>
          <w:rFonts w:ascii="Arial" w:hAnsi="Arial" w:cs="Arial"/>
        </w:rPr>
        <w:t xml:space="preserve">                                       </w:t>
      </w:r>
      <w:r w:rsidRPr="00B37321">
        <w:rPr>
          <w:rFonts w:ascii="Arial" w:hAnsi="Arial" w:cs="Arial"/>
        </w:rPr>
        <w:tab/>
      </w:r>
    </w:p>
    <w:p w:rsidR="00B37321" w:rsidRPr="00F617A6" w:rsidRDefault="00B37321" w:rsidP="00B3732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B37321" w:rsidRPr="00F617A6" w:rsidRDefault="00B37321" w:rsidP="00B3732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F617A6">
        <w:rPr>
          <w:rFonts w:ascii="Arial" w:hAnsi="Arial" w:cs="Arial"/>
          <w:sz w:val="24"/>
        </w:rPr>
        <w:t xml:space="preserve">                            </w:t>
      </w:r>
      <w:r w:rsidR="00F617A6">
        <w:rPr>
          <w:rFonts w:ascii="Arial" w:hAnsi="Arial" w:cs="Arial"/>
          <w:sz w:val="24"/>
        </w:rPr>
        <w:t xml:space="preserve">    </w:t>
      </w:r>
      <w:r w:rsidRPr="00F617A6">
        <w:rPr>
          <w:rFonts w:ascii="Arial" w:hAnsi="Arial" w:cs="Arial"/>
          <w:sz w:val="24"/>
        </w:rPr>
        <w:t xml:space="preserve">A presente Indicação tem a finalidade </w:t>
      </w:r>
      <w:r w:rsidRPr="00F617A6">
        <w:rPr>
          <w:rFonts w:ascii="Arial" w:hAnsi="Arial" w:cs="Arial"/>
          <w:color w:val="000000"/>
          <w:sz w:val="24"/>
          <w:shd w:val="clear" w:color="auto" w:fill="FFFFFF"/>
        </w:rPr>
        <w:t>SUGERIR ao Poder Executivo que promova a revitalização do Portal de entrada do município.</w:t>
      </w:r>
    </w:p>
    <w:p w:rsidR="00634FFD" w:rsidRPr="00F617A6" w:rsidRDefault="00634FFD" w:rsidP="00B3732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F617A6">
        <w:rPr>
          <w:rFonts w:ascii="Arial" w:hAnsi="Arial" w:cs="Arial"/>
          <w:sz w:val="24"/>
        </w:rPr>
        <w:t xml:space="preserve">                                                                      </w:t>
      </w:r>
    </w:p>
    <w:p w:rsidR="00634FFD" w:rsidRPr="00F617A6" w:rsidRDefault="00634FFD" w:rsidP="00B3732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F617A6">
        <w:rPr>
          <w:rFonts w:ascii="Arial" w:hAnsi="Arial" w:cs="Arial"/>
          <w:sz w:val="24"/>
        </w:rPr>
        <w:tab/>
      </w:r>
      <w:r w:rsidRPr="00F617A6">
        <w:rPr>
          <w:rFonts w:ascii="Arial" w:hAnsi="Arial" w:cs="Arial"/>
          <w:sz w:val="24"/>
        </w:rPr>
        <w:tab/>
      </w:r>
      <w:r w:rsidR="00F617A6">
        <w:rPr>
          <w:rFonts w:ascii="Arial" w:hAnsi="Arial" w:cs="Arial"/>
          <w:sz w:val="24"/>
        </w:rPr>
        <w:t xml:space="preserve">          </w:t>
      </w:r>
      <w:r w:rsidRPr="00F617A6">
        <w:rPr>
          <w:rFonts w:ascii="Arial" w:hAnsi="Arial" w:cs="Arial"/>
          <w:sz w:val="24"/>
        </w:rPr>
        <w:t xml:space="preserve">Plenário das Deliberações “Ver. Renato Nasser”, em Rosário Oeste, 07 de </w:t>
      </w:r>
      <w:r w:rsidR="00F617A6">
        <w:rPr>
          <w:rFonts w:ascii="Arial" w:hAnsi="Arial" w:cs="Arial"/>
          <w:sz w:val="24"/>
        </w:rPr>
        <w:t>agosto</w:t>
      </w:r>
      <w:r w:rsidRPr="00F617A6">
        <w:rPr>
          <w:rFonts w:ascii="Arial" w:hAnsi="Arial" w:cs="Arial"/>
          <w:sz w:val="24"/>
        </w:rPr>
        <w:t xml:space="preserve"> de 2025.</w:t>
      </w:r>
    </w:p>
    <w:p w:rsidR="00634FFD" w:rsidRPr="00B37321" w:rsidRDefault="00634FFD" w:rsidP="00634FFD">
      <w:pPr>
        <w:pStyle w:val="Recuodecorpodetexto"/>
        <w:ind w:firstLine="0"/>
        <w:rPr>
          <w:rFonts w:ascii="Arial" w:hAnsi="Arial" w:cs="Arial"/>
          <w:sz w:val="24"/>
        </w:rPr>
      </w:pPr>
    </w:p>
    <w:p w:rsidR="00634FFD" w:rsidRDefault="00634FFD" w:rsidP="00634FFD">
      <w:pPr>
        <w:pStyle w:val="Recuodecorpodetexto"/>
        <w:ind w:firstLine="0"/>
        <w:rPr>
          <w:rFonts w:ascii="Arial" w:hAnsi="Arial" w:cs="Arial"/>
          <w:sz w:val="24"/>
        </w:rPr>
      </w:pPr>
      <w:bookmarkStart w:id="0" w:name="_GoBack"/>
      <w:bookmarkEnd w:id="0"/>
    </w:p>
    <w:p w:rsidR="00F617A6" w:rsidRDefault="00F617A6" w:rsidP="00634FFD">
      <w:pPr>
        <w:pStyle w:val="Recuodecorpodetexto"/>
        <w:ind w:firstLine="0"/>
        <w:rPr>
          <w:rFonts w:ascii="Arial" w:hAnsi="Arial" w:cs="Arial"/>
          <w:sz w:val="24"/>
        </w:rPr>
      </w:pPr>
    </w:p>
    <w:p w:rsidR="00F617A6" w:rsidRPr="00B37321" w:rsidRDefault="00F617A6" w:rsidP="00634FFD">
      <w:pPr>
        <w:pStyle w:val="Recuodecorpodetexto"/>
        <w:ind w:firstLine="0"/>
        <w:rPr>
          <w:rFonts w:ascii="Arial" w:hAnsi="Arial" w:cs="Arial"/>
          <w:sz w:val="24"/>
        </w:rPr>
      </w:pPr>
    </w:p>
    <w:p w:rsidR="00634FFD" w:rsidRPr="00B37321" w:rsidRDefault="00634FFD" w:rsidP="00634FFD">
      <w:pPr>
        <w:pStyle w:val="Recuodecorpodetexto"/>
        <w:ind w:firstLine="0"/>
        <w:rPr>
          <w:rFonts w:ascii="Arial" w:hAnsi="Arial" w:cs="Arial"/>
          <w:sz w:val="24"/>
        </w:rPr>
      </w:pPr>
    </w:p>
    <w:p w:rsidR="00634FFD" w:rsidRPr="00834486" w:rsidRDefault="00634FFD" w:rsidP="00634FFD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834486">
        <w:rPr>
          <w:rFonts w:ascii="Arial" w:hAnsi="Arial" w:cs="Arial"/>
          <w:b/>
          <w:sz w:val="24"/>
        </w:rPr>
        <w:t>VER. EDINALDO LIDIO FERREIRA LEMES</w:t>
      </w:r>
    </w:p>
    <w:p w:rsidR="00634FFD" w:rsidRPr="00834486" w:rsidRDefault="00634FFD" w:rsidP="00634FFD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834486">
        <w:rPr>
          <w:rFonts w:ascii="Arial" w:hAnsi="Arial" w:cs="Arial"/>
          <w:b/>
          <w:sz w:val="24"/>
        </w:rPr>
        <w:t>=VEREADOR=</w:t>
      </w:r>
    </w:p>
    <w:p w:rsidR="00474790" w:rsidRPr="00834486" w:rsidRDefault="00474790">
      <w:pPr>
        <w:rPr>
          <w:rFonts w:ascii="Arial" w:hAnsi="Arial" w:cs="Arial"/>
          <w:sz w:val="24"/>
          <w:szCs w:val="24"/>
        </w:rPr>
      </w:pPr>
    </w:p>
    <w:sectPr w:rsidR="00474790" w:rsidRPr="00834486" w:rsidSect="00634FFD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FD"/>
    <w:rsid w:val="00474790"/>
    <w:rsid w:val="00634FFD"/>
    <w:rsid w:val="00834486"/>
    <w:rsid w:val="00B37321"/>
    <w:rsid w:val="00F6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F360CB1-76DA-43B3-AFC3-AE9FA3F7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FFD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634FFD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34FFD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Bambil</dc:creator>
  <cp:keywords/>
  <dc:description/>
  <cp:lastModifiedBy>Bambil</cp:lastModifiedBy>
  <cp:revision>3</cp:revision>
  <dcterms:created xsi:type="dcterms:W3CDTF">2025-08-07T14:28:00Z</dcterms:created>
  <dcterms:modified xsi:type="dcterms:W3CDTF">2025-08-07T14:31:00Z</dcterms:modified>
</cp:coreProperties>
</file>