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4A" w:rsidRPr="00E97E37" w:rsidRDefault="00B4664A" w:rsidP="00B4664A">
      <w:pPr>
        <w:pStyle w:val="SemEspaamento"/>
        <w:jc w:val="center"/>
        <w:rPr>
          <w:rFonts w:ascii="Arial Narrow" w:hAnsi="Arial Narrow"/>
          <w:b/>
          <w:sz w:val="56"/>
          <w:szCs w:val="56"/>
          <w:lang w:eastAsia="pt-BR"/>
        </w:rPr>
      </w:pPr>
      <w:r w:rsidRPr="00E97E37">
        <w:rPr>
          <w:rFonts w:ascii="Arial Narrow" w:hAnsi="Arial Narrow"/>
          <w:b/>
          <w:sz w:val="56"/>
          <w:szCs w:val="56"/>
          <w:lang w:eastAsia="pt-BR"/>
        </w:rPr>
        <w:t xml:space="preserve">LEI Nº </w:t>
      </w:r>
      <w:r w:rsidR="00E97E37" w:rsidRPr="00E97E37">
        <w:rPr>
          <w:rFonts w:ascii="Arial Narrow" w:hAnsi="Arial Narrow"/>
          <w:b/>
          <w:sz w:val="56"/>
          <w:szCs w:val="56"/>
          <w:lang w:eastAsia="pt-BR"/>
        </w:rPr>
        <w:t>1.768</w:t>
      </w:r>
      <w:r w:rsidRPr="00E97E37">
        <w:rPr>
          <w:rFonts w:ascii="Arial Narrow" w:hAnsi="Arial Narrow"/>
          <w:b/>
          <w:sz w:val="56"/>
          <w:szCs w:val="56"/>
          <w:lang w:eastAsia="pt-BR"/>
        </w:rPr>
        <w:t>/2024,</w:t>
      </w:r>
    </w:p>
    <w:p w:rsidR="00B4664A" w:rsidRPr="00B4664A" w:rsidRDefault="00B4664A" w:rsidP="00B4664A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 w:rsidRPr="00B4664A">
        <w:rPr>
          <w:rFonts w:ascii="Arial Narrow" w:hAnsi="Arial Narrow"/>
          <w:sz w:val="28"/>
          <w:szCs w:val="28"/>
          <w:lang w:eastAsia="pt-BR"/>
        </w:rPr>
        <w:t xml:space="preserve"> de </w:t>
      </w:r>
      <w:r w:rsidR="00E97E37">
        <w:rPr>
          <w:rFonts w:ascii="Arial Narrow" w:hAnsi="Arial Narrow"/>
          <w:sz w:val="28"/>
          <w:szCs w:val="28"/>
          <w:lang w:eastAsia="pt-BR"/>
        </w:rPr>
        <w:t>16</w:t>
      </w:r>
      <w:r>
        <w:rPr>
          <w:rFonts w:ascii="Arial Narrow" w:hAnsi="Arial Narrow"/>
          <w:sz w:val="28"/>
          <w:szCs w:val="28"/>
          <w:lang w:eastAsia="pt-BR"/>
        </w:rPr>
        <w:t xml:space="preserve"> de </w:t>
      </w:r>
      <w:r w:rsidR="00990A71">
        <w:rPr>
          <w:rFonts w:ascii="Arial Narrow" w:hAnsi="Arial Narrow"/>
          <w:sz w:val="28"/>
          <w:szCs w:val="28"/>
          <w:lang w:eastAsia="pt-BR"/>
        </w:rPr>
        <w:t>Dez</w:t>
      </w:r>
      <w:r>
        <w:rPr>
          <w:rFonts w:ascii="Arial Narrow" w:hAnsi="Arial Narrow"/>
          <w:sz w:val="28"/>
          <w:szCs w:val="28"/>
          <w:lang w:eastAsia="pt-BR"/>
        </w:rPr>
        <w:t>embro de 2024</w:t>
      </w:r>
      <w:r w:rsidRPr="00B4664A">
        <w:rPr>
          <w:rFonts w:ascii="Arial Narrow" w:hAnsi="Arial Narrow"/>
          <w:sz w:val="28"/>
          <w:szCs w:val="28"/>
          <w:lang w:eastAsia="pt-BR"/>
        </w:rPr>
        <w:t>.</w:t>
      </w: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Pr="00B4664A" w:rsidRDefault="00B4664A" w:rsidP="00B4664A">
      <w:pPr>
        <w:pStyle w:val="SemEspaamento"/>
        <w:ind w:left="2124"/>
        <w:jc w:val="both"/>
        <w:rPr>
          <w:rFonts w:ascii="Arial Narrow" w:hAnsi="Arial Narrow"/>
          <w:b/>
          <w:i/>
          <w:sz w:val="28"/>
          <w:szCs w:val="28"/>
          <w:lang w:eastAsia="pt-BR"/>
        </w:rPr>
      </w:pPr>
      <w:r>
        <w:rPr>
          <w:rFonts w:ascii="Arial Narrow" w:hAnsi="Arial Narrow"/>
          <w:b/>
          <w:i/>
          <w:sz w:val="28"/>
          <w:szCs w:val="28"/>
          <w:lang w:eastAsia="pt-BR"/>
        </w:rPr>
        <w:t>“</w:t>
      </w:r>
      <w:r w:rsidRPr="00B4664A">
        <w:rPr>
          <w:rFonts w:ascii="Arial Narrow" w:hAnsi="Arial Narrow"/>
          <w:b/>
          <w:i/>
          <w:sz w:val="28"/>
          <w:szCs w:val="28"/>
          <w:lang w:eastAsia="pt-BR"/>
        </w:rPr>
        <w:t>Cria gratificação de funções e autoriza o Fundo Municipal de Previdência Social dos Servidores de Rosário Oeste/MT a realizar a restituição mensal ao Poder Executivo referente ao valor da gratificação de funções, e dá outras providências</w:t>
      </w:r>
      <w:r>
        <w:rPr>
          <w:rFonts w:ascii="Arial Narrow" w:hAnsi="Arial Narrow"/>
          <w:b/>
          <w:i/>
          <w:sz w:val="28"/>
          <w:szCs w:val="28"/>
          <w:lang w:eastAsia="pt-BR"/>
        </w:rPr>
        <w:t>”</w:t>
      </w:r>
      <w:r w:rsidRPr="00B4664A">
        <w:rPr>
          <w:rFonts w:ascii="Arial Narrow" w:hAnsi="Arial Narrow"/>
          <w:b/>
          <w:i/>
          <w:sz w:val="28"/>
          <w:szCs w:val="28"/>
          <w:lang w:eastAsia="pt-BR"/>
        </w:rPr>
        <w:t>.</w:t>
      </w:r>
    </w:p>
    <w:p w:rsid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Pr="00B4664A" w:rsidRDefault="00B4664A" w:rsidP="00B4664A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ab/>
      </w:r>
      <w:r w:rsidRPr="00B4664A">
        <w:rPr>
          <w:rFonts w:ascii="Arial Narrow" w:hAnsi="Arial Narrow"/>
          <w:b/>
          <w:sz w:val="28"/>
          <w:szCs w:val="28"/>
          <w:lang w:eastAsia="pt-BR"/>
        </w:rPr>
        <w:t>O PREFEITO MUNICIPAL DE ROSÁRIO OESTE/MT, ALEX STEVES BERTO</w:t>
      </w:r>
      <w:r w:rsidRPr="00B4664A">
        <w:rPr>
          <w:rFonts w:ascii="Arial Narrow" w:hAnsi="Arial Narrow"/>
          <w:sz w:val="28"/>
          <w:szCs w:val="28"/>
          <w:lang w:eastAsia="pt-BR"/>
        </w:rPr>
        <w:t>, no uso de suas atribuições legais, faz saber, que a Câmara Municipal de Vereadores aprovou e ele sanciona e promulga a seguinte Lei:</w:t>
      </w: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B4664A">
        <w:rPr>
          <w:rFonts w:ascii="Arial Narrow" w:hAnsi="Arial Narrow"/>
          <w:b/>
          <w:sz w:val="28"/>
          <w:szCs w:val="28"/>
          <w:lang w:eastAsia="pt-BR"/>
        </w:rPr>
        <w:t>Art. 1°.</w:t>
      </w:r>
      <w:r w:rsidRPr="00B4664A">
        <w:rPr>
          <w:rFonts w:ascii="Arial Narrow" w:hAnsi="Arial Narrow"/>
          <w:sz w:val="28"/>
          <w:szCs w:val="28"/>
          <w:lang w:eastAsia="pt-BR"/>
        </w:rPr>
        <w:t xml:space="preserve"> Fica instituída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B4664A">
        <w:rPr>
          <w:rFonts w:ascii="Arial Narrow" w:hAnsi="Arial Narrow"/>
          <w:sz w:val="28"/>
          <w:szCs w:val="28"/>
          <w:lang w:eastAsia="pt-BR"/>
        </w:rPr>
        <w:t>gratificação mensal para as funções de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B4664A">
        <w:rPr>
          <w:rFonts w:ascii="Arial Narrow" w:hAnsi="Arial Narrow"/>
          <w:sz w:val="28"/>
          <w:szCs w:val="28"/>
          <w:lang w:eastAsia="pt-BR"/>
        </w:rPr>
        <w:t>Procurador</w:t>
      </w:r>
      <w:r>
        <w:rPr>
          <w:rFonts w:ascii="Arial Narrow" w:hAnsi="Arial Narrow"/>
          <w:sz w:val="28"/>
          <w:szCs w:val="28"/>
          <w:lang w:eastAsia="pt-BR"/>
        </w:rPr>
        <w:t xml:space="preserve"> do Município</w:t>
      </w:r>
      <w:r w:rsidRPr="00B4664A">
        <w:rPr>
          <w:rFonts w:ascii="Arial Narrow" w:hAnsi="Arial Narrow"/>
          <w:sz w:val="28"/>
          <w:szCs w:val="28"/>
          <w:lang w:eastAsia="pt-BR"/>
        </w:rPr>
        <w:t>, Contador e Controlador Interno do Fundo Municipal de Previdência Social dos Servidores de Rosário Oeste/MT, visto que não há cargos específicos para essas funções do Fundo e por ser medida economicamente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B4664A">
        <w:rPr>
          <w:rFonts w:ascii="Arial Narrow" w:hAnsi="Arial Narrow"/>
          <w:sz w:val="28"/>
          <w:szCs w:val="28"/>
          <w:lang w:eastAsia="pt-BR"/>
        </w:rPr>
        <w:t>vantajosa.</w:t>
      </w: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B4664A">
        <w:rPr>
          <w:rFonts w:ascii="Arial Narrow" w:hAnsi="Arial Narrow"/>
          <w:b/>
          <w:sz w:val="28"/>
          <w:szCs w:val="28"/>
          <w:lang w:eastAsia="pt-BR"/>
        </w:rPr>
        <w:t>Art. 2°.</w:t>
      </w:r>
      <w:r w:rsidRPr="00B4664A">
        <w:rPr>
          <w:rFonts w:ascii="Arial Narrow" w:hAnsi="Arial Narrow"/>
          <w:sz w:val="28"/>
          <w:szCs w:val="28"/>
          <w:lang w:eastAsia="pt-BR"/>
        </w:rPr>
        <w:t xml:space="preserve"> A gratificação instituída será concedida aos servidores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B4664A">
        <w:rPr>
          <w:rFonts w:ascii="Arial Narrow" w:hAnsi="Arial Narrow"/>
          <w:sz w:val="28"/>
          <w:szCs w:val="28"/>
          <w:lang w:eastAsia="pt-BR"/>
        </w:rPr>
        <w:t>efetivos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B4664A">
        <w:rPr>
          <w:rFonts w:ascii="Arial Narrow" w:hAnsi="Arial Narrow"/>
          <w:sz w:val="28"/>
          <w:szCs w:val="28"/>
          <w:lang w:eastAsia="pt-BR"/>
        </w:rPr>
        <w:t>da prefeitura Municipal de Rosário Oeste com atribuições concomitantes de Procurador Municipal, Contador Municipal e Controlador Interno.</w:t>
      </w: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B4664A">
        <w:rPr>
          <w:rFonts w:ascii="Arial Narrow" w:hAnsi="Arial Narrow"/>
          <w:b/>
          <w:sz w:val="28"/>
          <w:szCs w:val="28"/>
          <w:lang w:eastAsia="pt-BR"/>
        </w:rPr>
        <w:t>Art. 3°.</w:t>
      </w:r>
      <w:r w:rsidRPr="00B4664A">
        <w:rPr>
          <w:rFonts w:ascii="Arial Narrow" w:hAnsi="Arial Narrow"/>
          <w:sz w:val="28"/>
          <w:szCs w:val="28"/>
          <w:lang w:eastAsia="pt-BR"/>
        </w:rPr>
        <w:t xml:space="preserve"> A gratificação será equivalente a </w:t>
      </w:r>
      <w:r w:rsidR="00990A71">
        <w:rPr>
          <w:rFonts w:ascii="Arial Narrow" w:hAnsi="Arial Narrow"/>
          <w:sz w:val="28"/>
          <w:szCs w:val="28"/>
          <w:lang w:eastAsia="pt-BR"/>
        </w:rPr>
        <w:t>2</w:t>
      </w:r>
      <w:r w:rsidRPr="00B4664A">
        <w:rPr>
          <w:rFonts w:ascii="Arial Narrow" w:hAnsi="Arial Narrow"/>
          <w:sz w:val="28"/>
          <w:szCs w:val="28"/>
          <w:lang w:eastAsia="pt-BR"/>
        </w:rPr>
        <w:t>0% do vencimento</w:t>
      </w:r>
      <w:r w:rsidR="00CA10BF">
        <w:rPr>
          <w:rFonts w:ascii="Arial Narrow" w:hAnsi="Arial Narrow"/>
          <w:sz w:val="28"/>
          <w:szCs w:val="28"/>
          <w:lang w:eastAsia="pt-BR"/>
        </w:rPr>
        <w:t xml:space="preserve"> bruto</w:t>
      </w:r>
      <w:r>
        <w:rPr>
          <w:rFonts w:ascii="Arial Narrow" w:hAnsi="Arial Narrow"/>
          <w:sz w:val="28"/>
          <w:szCs w:val="28"/>
          <w:lang w:eastAsia="pt-BR"/>
        </w:rPr>
        <w:t xml:space="preserve"> pago</w:t>
      </w:r>
      <w:r w:rsidRPr="00B4664A">
        <w:rPr>
          <w:rFonts w:ascii="Arial Narrow" w:hAnsi="Arial Narrow"/>
          <w:sz w:val="28"/>
          <w:szCs w:val="28"/>
          <w:lang w:eastAsia="pt-BR"/>
        </w:rPr>
        <w:t xml:space="preserve"> </w:t>
      </w:r>
      <w:r>
        <w:rPr>
          <w:rFonts w:ascii="Arial Narrow" w:hAnsi="Arial Narrow"/>
          <w:sz w:val="28"/>
          <w:szCs w:val="28"/>
          <w:lang w:eastAsia="pt-BR"/>
        </w:rPr>
        <w:t>a</w:t>
      </w:r>
      <w:r w:rsidRPr="00B4664A">
        <w:rPr>
          <w:rFonts w:ascii="Arial Narrow" w:hAnsi="Arial Narrow"/>
          <w:sz w:val="28"/>
          <w:szCs w:val="28"/>
          <w:lang w:eastAsia="pt-BR"/>
        </w:rPr>
        <w:t>o Procurador</w:t>
      </w:r>
      <w:r>
        <w:rPr>
          <w:rFonts w:ascii="Arial Narrow" w:hAnsi="Arial Narrow"/>
          <w:sz w:val="28"/>
          <w:szCs w:val="28"/>
          <w:lang w:eastAsia="pt-BR"/>
        </w:rPr>
        <w:t xml:space="preserve"> do Município</w:t>
      </w:r>
      <w:r w:rsidRPr="00B4664A">
        <w:rPr>
          <w:rFonts w:ascii="Arial Narrow" w:hAnsi="Arial Narrow"/>
          <w:sz w:val="28"/>
          <w:szCs w:val="28"/>
          <w:lang w:eastAsia="pt-BR"/>
        </w:rPr>
        <w:t xml:space="preserve">, Contador e Controlador Interno </w:t>
      </w:r>
      <w:r>
        <w:rPr>
          <w:rFonts w:ascii="Arial Narrow" w:hAnsi="Arial Narrow"/>
          <w:sz w:val="28"/>
          <w:szCs w:val="28"/>
          <w:lang w:eastAsia="pt-BR"/>
        </w:rPr>
        <w:t xml:space="preserve">em exercício, </w:t>
      </w:r>
      <w:r w:rsidRPr="00B4664A">
        <w:rPr>
          <w:rFonts w:ascii="Arial Narrow" w:hAnsi="Arial Narrow"/>
          <w:sz w:val="28"/>
          <w:szCs w:val="28"/>
          <w:lang w:eastAsia="pt-BR"/>
        </w:rPr>
        <w:t>e recairá sobre os valores proporcionais referentes às férias e 13º salário.</w:t>
      </w: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B4664A">
        <w:rPr>
          <w:rFonts w:ascii="Arial Narrow" w:hAnsi="Arial Narrow"/>
          <w:b/>
          <w:sz w:val="28"/>
          <w:szCs w:val="28"/>
          <w:lang w:eastAsia="pt-BR"/>
        </w:rPr>
        <w:t>Art. 4°.</w:t>
      </w:r>
      <w:r w:rsidRPr="00B4664A">
        <w:rPr>
          <w:rFonts w:ascii="Arial Narrow" w:hAnsi="Arial Narrow"/>
          <w:sz w:val="28"/>
          <w:szCs w:val="28"/>
          <w:lang w:eastAsia="pt-BR"/>
        </w:rPr>
        <w:t xml:space="preserve"> O Poder Executivo ficará obrigado a realizar o pagamento mensal da Gratificação através da folha de pagamento.</w:t>
      </w: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B4664A">
        <w:rPr>
          <w:rFonts w:ascii="Arial Narrow" w:hAnsi="Arial Narrow"/>
          <w:b/>
          <w:sz w:val="28"/>
          <w:szCs w:val="28"/>
          <w:lang w:eastAsia="pt-BR"/>
        </w:rPr>
        <w:t>Art. 5°.</w:t>
      </w:r>
      <w:r w:rsidRPr="00B4664A">
        <w:rPr>
          <w:rFonts w:ascii="Arial Narrow" w:hAnsi="Arial Narrow"/>
          <w:sz w:val="28"/>
          <w:szCs w:val="28"/>
          <w:lang w:eastAsia="pt-BR"/>
        </w:rPr>
        <w:t xml:space="preserve"> Fica o Fundo Municipal de Previdência autorizado a realizar a restituição mensal ao Poder Executivo equivalente ao total das gratificações pelo efetivo exercício das funções pelos servidores da Prefeitura Municipal.</w:t>
      </w: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B4664A">
        <w:rPr>
          <w:rFonts w:ascii="Arial Narrow" w:hAnsi="Arial Narrow"/>
          <w:b/>
          <w:sz w:val="28"/>
          <w:szCs w:val="28"/>
          <w:lang w:eastAsia="pt-BR"/>
        </w:rPr>
        <w:t>Art. 6°.</w:t>
      </w:r>
      <w:r w:rsidRPr="00B4664A">
        <w:rPr>
          <w:rFonts w:ascii="Arial Narrow" w:hAnsi="Arial Narrow"/>
          <w:sz w:val="28"/>
          <w:szCs w:val="28"/>
          <w:lang w:eastAsia="pt-BR"/>
        </w:rPr>
        <w:t xml:space="preserve"> A restituição será imediatamente cessada a partir do momento em que o Fundo Municipal de Previdência Social dos Servidores de Rosário Oeste/MT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B4664A">
        <w:rPr>
          <w:rFonts w:ascii="Arial Narrow" w:hAnsi="Arial Narrow"/>
          <w:sz w:val="28"/>
          <w:szCs w:val="28"/>
          <w:lang w:eastAsia="pt-BR"/>
        </w:rPr>
        <w:t>criar quadro de servidores ou por qualquer outro motivo os servidores efetivos do Poder Executivo deixarem de exercer suas funções junto ao Fundo.</w:t>
      </w: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B4664A">
        <w:rPr>
          <w:rFonts w:ascii="Arial Narrow" w:hAnsi="Arial Narrow"/>
          <w:b/>
          <w:sz w:val="28"/>
          <w:szCs w:val="28"/>
          <w:lang w:eastAsia="pt-BR"/>
        </w:rPr>
        <w:t>Art. 7°.</w:t>
      </w:r>
      <w:r w:rsidRPr="00B4664A">
        <w:rPr>
          <w:rFonts w:ascii="Arial Narrow" w:hAnsi="Arial Narrow"/>
          <w:sz w:val="28"/>
          <w:szCs w:val="28"/>
          <w:lang w:eastAsia="pt-BR"/>
        </w:rPr>
        <w:t xml:space="preserve"> As despesas com as restituições mensais de que trata esta lei, correrão por conta das receitas próprias do Fundo Municipal de Previdência Social dos Servidores de Rosário Oeste/MT.</w:t>
      </w:r>
    </w:p>
    <w:p w:rsidR="00B4664A" w:rsidRPr="00B4664A" w:rsidRDefault="00B4664A" w:rsidP="00B4664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B46BD" w:rsidRPr="00CB46BD" w:rsidRDefault="00CB46BD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  <w:r w:rsidRPr="00852F11">
        <w:rPr>
          <w:rFonts w:ascii="Arial Narrow" w:eastAsia="Calibri" w:hAnsi="Arial Narrow"/>
          <w:b/>
          <w:bCs/>
          <w:sz w:val="28"/>
          <w:szCs w:val="28"/>
        </w:rPr>
        <w:t xml:space="preserve">Art. </w:t>
      </w:r>
      <w:r w:rsidR="00B4664A">
        <w:rPr>
          <w:rFonts w:ascii="Arial Narrow" w:eastAsia="Calibri" w:hAnsi="Arial Narrow"/>
          <w:b/>
          <w:bCs/>
          <w:sz w:val="28"/>
          <w:szCs w:val="28"/>
        </w:rPr>
        <w:t>8</w:t>
      </w:r>
      <w:r w:rsidRPr="00852F11">
        <w:rPr>
          <w:rFonts w:ascii="Arial Narrow" w:eastAsia="Calibri" w:hAnsi="Arial Narrow"/>
          <w:b/>
          <w:bCs/>
          <w:sz w:val="28"/>
          <w:szCs w:val="28"/>
        </w:rPr>
        <w:t>º</w:t>
      </w:r>
      <w:r w:rsidR="00852F11">
        <w:rPr>
          <w:rFonts w:ascii="Arial Narrow" w:eastAsia="Calibri" w:hAnsi="Arial Narrow"/>
          <w:sz w:val="28"/>
          <w:szCs w:val="28"/>
        </w:rPr>
        <w:t>.</w:t>
      </w:r>
      <w:r w:rsidRPr="00CB46BD">
        <w:rPr>
          <w:rFonts w:ascii="Arial Narrow" w:eastAsia="Calibri" w:hAnsi="Arial Narrow"/>
          <w:sz w:val="28"/>
          <w:szCs w:val="28"/>
        </w:rPr>
        <w:t xml:space="preserve"> Esta lei entrará em vigor na data de sua publicação, e revogando as disposições em contrário.</w:t>
      </w:r>
    </w:p>
    <w:p w:rsidR="00852F11" w:rsidRDefault="00852F11" w:rsidP="00CB46BD">
      <w:pPr>
        <w:pStyle w:val="SemEspaamento"/>
        <w:jc w:val="both"/>
        <w:rPr>
          <w:rFonts w:ascii="Arial Narrow" w:eastAsia="Calibri" w:hAnsi="Arial Narrow"/>
          <w:bCs/>
          <w:sz w:val="28"/>
          <w:szCs w:val="28"/>
        </w:rPr>
      </w:pPr>
    </w:p>
    <w:p w:rsidR="00852F11" w:rsidRDefault="00852F11" w:rsidP="00CB46BD">
      <w:pPr>
        <w:pStyle w:val="SemEspaamento"/>
        <w:jc w:val="both"/>
        <w:rPr>
          <w:rFonts w:ascii="Arial Narrow" w:eastAsia="Calibri" w:hAnsi="Arial Narrow"/>
          <w:bCs/>
          <w:sz w:val="28"/>
          <w:szCs w:val="28"/>
        </w:rPr>
      </w:pPr>
    </w:p>
    <w:p w:rsidR="009F1773" w:rsidRPr="00852F11" w:rsidRDefault="009F1773" w:rsidP="00852F11">
      <w:pPr>
        <w:pStyle w:val="SemEspaament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852F11">
        <w:rPr>
          <w:rFonts w:ascii="Arial Narrow" w:hAnsi="Arial Narrow"/>
          <w:sz w:val="28"/>
          <w:szCs w:val="28"/>
          <w:shd w:val="clear" w:color="auto" w:fill="FFFFFF"/>
        </w:rPr>
        <w:t xml:space="preserve">Gabinete do Prefeito, em Rosário Oeste – MT, </w:t>
      </w:r>
      <w:r w:rsidR="00E97E37">
        <w:rPr>
          <w:rFonts w:ascii="Arial Narrow" w:hAnsi="Arial Narrow"/>
          <w:sz w:val="28"/>
          <w:szCs w:val="28"/>
          <w:shd w:val="clear" w:color="auto" w:fill="FFFFFF"/>
        </w:rPr>
        <w:t xml:space="preserve">16 </w:t>
      </w:r>
      <w:r w:rsidRPr="00852F11">
        <w:rPr>
          <w:rFonts w:ascii="Arial Narrow" w:hAnsi="Arial Narrow"/>
          <w:sz w:val="28"/>
          <w:szCs w:val="28"/>
          <w:shd w:val="clear" w:color="auto" w:fill="FFFFFF"/>
        </w:rPr>
        <w:t xml:space="preserve">de </w:t>
      </w:r>
      <w:r w:rsidR="00990A71">
        <w:rPr>
          <w:rFonts w:ascii="Arial Narrow" w:hAnsi="Arial Narrow"/>
          <w:sz w:val="28"/>
          <w:szCs w:val="28"/>
          <w:shd w:val="clear" w:color="auto" w:fill="FFFFFF"/>
        </w:rPr>
        <w:t>Dez</w:t>
      </w:r>
      <w:r w:rsidR="00852F11">
        <w:rPr>
          <w:rFonts w:ascii="Arial Narrow" w:hAnsi="Arial Narrow"/>
          <w:sz w:val="28"/>
          <w:szCs w:val="28"/>
          <w:shd w:val="clear" w:color="auto" w:fill="FFFFFF"/>
        </w:rPr>
        <w:t>embro</w:t>
      </w:r>
      <w:r w:rsidRPr="00852F11">
        <w:rPr>
          <w:rFonts w:ascii="Arial Narrow" w:hAnsi="Arial Narrow"/>
          <w:sz w:val="28"/>
          <w:szCs w:val="28"/>
          <w:shd w:val="clear" w:color="auto" w:fill="FFFFFF"/>
        </w:rPr>
        <w:t xml:space="preserve"> de 2</w:t>
      </w:r>
      <w:r w:rsidR="00852F11">
        <w:rPr>
          <w:rFonts w:ascii="Arial Narrow" w:hAnsi="Arial Narrow"/>
          <w:sz w:val="28"/>
          <w:szCs w:val="28"/>
          <w:shd w:val="clear" w:color="auto" w:fill="FFFFFF"/>
        </w:rPr>
        <w:t>.</w:t>
      </w:r>
      <w:r w:rsidRPr="00852F11">
        <w:rPr>
          <w:rFonts w:ascii="Arial Narrow" w:hAnsi="Arial Narrow"/>
          <w:sz w:val="28"/>
          <w:szCs w:val="28"/>
          <w:shd w:val="clear" w:color="auto" w:fill="FFFFFF"/>
        </w:rPr>
        <w:t>024.</w:t>
      </w:r>
    </w:p>
    <w:p w:rsidR="009F1773" w:rsidRPr="00852F11" w:rsidRDefault="009F1773" w:rsidP="00852F11">
      <w:pPr>
        <w:pStyle w:val="SemEspaament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9F1773" w:rsidRPr="00852F11" w:rsidRDefault="009F1773" w:rsidP="00852F11">
      <w:pPr>
        <w:pStyle w:val="SemEspaament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9F1773" w:rsidRPr="00852F11" w:rsidRDefault="009F1773" w:rsidP="00852F11">
      <w:pPr>
        <w:pStyle w:val="SemEspaament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9F1773" w:rsidRPr="00852F11" w:rsidRDefault="009F1773" w:rsidP="00852F11">
      <w:pPr>
        <w:pStyle w:val="SemEspaamento"/>
        <w:jc w:val="center"/>
        <w:rPr>
          <w:rFonts w:ascii="Arial Narrow" w:hAnsi="Arial Narrow"/>
          <w:sz w:val="28"/>
          <w:szCs w:val="28"/>
          <w:shd w:val="clear" w:color="auto" w:fill="FFFFFF"/>
        </w:rPr>
      </w:pPr>
    </w:p>
    <w:p w:rsidR="009F1773" w:rsidRPr="00852F11" w:rsidRDefault="009F1773" w:rsidP="00852F11">
      <w:pPr>
        <w:pStyle w:val="SemEspaamento"/>
        <w:jc w:val="center"/>
        <w:rPr>
          <w:rFonts w:ascii="Arial Narrow" w:hAnsi="Arial Narrow"/>
          <w:b/>
          <w:sz w:val="28"/>
          <w:szCs w:val="28"/>
          <w:shd w:val="clear" w:color="auto" w:fill="FFFFFF"/>
        </w:rPr>
      </w:pPr>
      <w:r w:rsidRPr="00852F11">
        <w:rPr>
          <w:rFonts w:ascii="Arial Narrow" w:hAnsi="Arial Narrow"/>
          <w:b/>
          <w:sz w:val="28"/>
          <w:szCs w:val="28"/>
          <w:shd w:val="clear" w:color="auto" w:fill="FFFFFF"/>
        </w:rPr>
        <w:t>ALEX STEVES BERTO</w:t>
      </w:r>
    </w:p>
    <w:p w:rsidR="009F1773" w:rsidRPr="00852F11" w:rsidRDefault="009F1773" w:rsidP="00852F11">
      <w:pPr>
        <w:pStyle w:val="SemEspaamento"/>
        <w:jc w:val="center"/>
        <w:rPr>
          <w:rFonts w:ascii="Arial Narrow" w:hAnsi="Arial Narrow"/>
          <w:sz w:val="28"/>
          <w:szCs w:val="28"/>
          <w:shd w:val="clear" w:color="auto" w:fill="FFFFFF"/>
        </w:rPr>
      </w:pPr>
      <w:r w:rsidRPr="00852F11">
        <w:rPr>
          <w:rFonts w:ascii="Arial Narrow" w:hAnsi="Arial Narrow"/>
          <w:sz w:val="28"/>
          <w:szCs w:val="28"/>
          <w:shd w:val="clear" w:color="auto" w:fill="FFFFFF"/>
        </w:rPr>
        <w:t>Prefeito Municipal</w:t>
      </w:r>
    </w:p>
    <w:p w:rsidR="009F1773" w:rsidRPr="00CD0419" w:rsidRDefault="009F1773" w:rsidP="009F1773">
      <w:pPr>
        <w:pStyle w:val="SemEspaamento"/>
        <w:ind w:left="3540"/>
        <w:jc w:val="both"/>
        <w:rPr>
          <w:rFonts w:ascii="Arial Narrow" w:hAnsi="Arial Narrow"/>
          <w:sz w:val="28"/>
          <w:szCs w:val="28"/>
        </w:rPr>
      </w:pPr>
    </w:p>
    <w:p w:rsidR="00B000E9" w:rsidRPr="009F1773" w:rsidRDefault="00B000E9" w:rsidP="009F1773">
      <w:pPr>
        <w:rPr>
          <w:szCs w:val="28"/>
        </w:rPr>
      </w:pPr>
    </w:p>
    <w:sectPr w:rsidR="00B000E9" w:rsidRPr="009F1773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C59" w:rsidRDefault="001E0C59" w:rsidP="00A23BA2">
      <w:pPr>
        <w:spacing w:after="0" w:line="240" w:lineRule="auto"/>
      </w:pPr>
      <w:r>
        <w:separator/>
      </w:r>
    </w:p>
  </w:endnote>
  <w:endnote w:type="continuationSeparator" w:id="1">
    <w:p w:rsidR="001E0C59" w:rsidRDefault="001E0C59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C59" w:rsidRDefault="001E0C59" w:rsidP="00A23BA2">
      <w:pPr>
        <w:spacing w:after="0" w:line="240" w:lineRule="auto"/>
      </w:pPr>
      <w:r>
        <w:separator/>
      </w:r>
    </w:p>
  </w:footnote>
  <w:footnote w:type="continuationSeparator" w:id="1">
    <w:p w:rsidR="001E0C59" w:rsidRDefault="001E0C59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9D9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3934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05AE1"/>
    <w:rsid w:val="00020EDD"/>
    <w:rsid w:val="00043AF1"/>
    <w:rsid w:val="0005487E"/>
    <w:rsid w:val="0005576F"/>
    <w:rsid w:val="00076611"/>
    <w:rsid w:val="000827AD"/>
    <w:rsid w:val="0009247E"/>
    <w:rsid w:val="00095F3B"/>
    <w:rsid w:val="000B25CE"/>
    <w:rsid w:val="00144532"/>
    <w:rsid w:val="001647A6"/>
    <w:rsid w:val="00171171"/>
    <w:rsid w:val="0017644B"/>
    <w:rsid w:val="00195862"/>
    <w:rsid w:val="001B62FC"/>
    <w:rsid w:val="001B6ABB"/>
    <w:rsid w:val="001E0C59"/>
    <w:rsid w:val="001F0F6E"/>
    <w:rsid w:val="0023115D"/>
    <w:rsid w:val="00233E66"/>
    <w:rsid w:val="00237BDB"/>
    <w:rsid w:val="00263652"/>
    <w:rsid w:val="00277D57"/>
    <w:rsid w:val="002A3ABE"/>
    <w:rsid w:val="002D2FF4"/>
    <w:rsid w:val="002E2485"/>
    <w:rsid w:val="002F720D"/>
    <w:rsid w:val="00303091"/>
    <w:rsid w:val="00364191"/>
    <w:rsid w:val="00364A65"/>
    <w:rsid w:val="0037031E"/>
    <w:rsid w:val="00376888"/>
    <w:rsid w:val="003827DD"/>
    <w:rsid w:val="003910F1"/>
    <w:rsid w:val="003A5C20"/>
    <w:rsid w:val="003A6A84"/>
    <w:rsid w:val="003C54CC"/>
    <w:rsid w:val="003E3CFF"/>
    <w:rsid w:val="003E6269"/>
    <w:rsid w:val="00407CE3"/>
    <w:rsid w:val="00425014"/>
    <w:rsid w:val="004262C0"/>
    <w:rsid w:val="00427F82"/>
    <w:rsid w:val="00434852"/>
    <w:rsid w:val="004348BE"/>
    <w:rsid w:val="00446463"/>
    <w:rsid w:val="00450EA4"/>
    <w:rsid w:val="004A6100"/>
    <w:rsid w:val="004B06EC"/>
    <w:rsid w:val="004D22E2"/>
    <w:rsid w:val="00522229"/>
    <w:rsid w:val="005236F8"/>
    <w:rsid w:val="00540E8E"/>
    <w:rsid w:val="00553C81"/>
    <w:rsid w:val="005647C9"/>
    <w:rsid w:val="00575F3C"/>
    <w:rsid w:val="005813BE"/>
    <w:rsid w:val="005B6E95"/>
    <w:rsid w:val="005D073B"/>
    <w:rsid w:val="006073FB"/>
    <w:rsid w:val="00622685"/>
    <w:rsid w:val="00630F75"/>
    <w:rsid w:val="006375F2"/>
    <w:rsid w:val="00660359"/>
    <w:rsid w:val="00670749"/>
    <w:rsid w:val="00690458"/>
    <w:rsid w:val="006B3A3C"/>
    <w:rsid w:val="006C7D90"/>
    <w:rsid w:val="006E252D"/>
    <w:rsid w:val="006F24E0"/>
    <w:rsid w:val="00707957"/>
    <w:rsid w:val="0072409B"/>
    <w:rsid w:val="0072691A"/>
    <w:rsid w:val="00755BB1"/>
    <w:rsid w:val="007566F5"/>
    <w:rsid w:val="00756815"/>
    <w:rsid w:val="0077143C"/>
    <w:rsid w:val="007A12CB"/>
    <w:rsid w:val="007B175A"/>
    <w:rsid w:val="007C6B84"/>
    <w:rsid w:val="007E76BD"/>
    <w:rsid w:val="007F2F1A"/>
    <w:rsid w:val="007F3A3E"/>
    <w:rsid w:val="00834AF3"/>
    <w:rsid w:val="00852F11"/>
    <w:rsid w:val="00856831"/>
    <w:rsid w:val="00861315"/>
    <w:rsid w:val="00871137"/>
    <w:rsid w:val="008835C0"/>
    <w:rsid w:val="008A470B"/>
    <w:rsid w:val="008D1140"/>
    <w:rsid w:val="008E3551"/>
    <w:rsid w:val="008E7667"/>
    <w:rsid w:val="008F149B"/>
    <w:rsid w:val="0091229D"/>
    <w:rsid w:val="009135DF"/>
    <w:rsid w:val="00916A6F"/>
    <w:rsid w:val="009805F6"/>
    <w:rsid w:val="00980AFC"/>
    <w:rsid w:val="00990A71"/>
    <w:rsid w:val="009C2B62"/>
    <w:rsid w:val="009F1773"/>
    <w:rsid w:val="009F269A"/>
    <w:rsid w:val="00A05E1C"/>
    <w:rsid w:val="00A16BAE"/>
    <w:rsid w:val="00A23BA2"/>
    <w:rsid w:val="00A27523"/>
    <w:rsid w:val="00A35712"/>
    <w:rsid w:val="00A361D8"/>
    <w:rsid w:val="00A63D34"/>
    <w:rsid w:val="00A65F0E"/>
    <w:rsid w:val="00A72CB4"/>
    <w:rsid w:val="00A8006B"/>
    <w:rsid w:val="00A87720"/>
    <w:rsid w:val="00AC1223"/>
    <w:rsid w:val="00AD4259"/>
    <w:rsid w:val="00AD59D5"/>
    <w:rsid w:val="00B000E9"/>
    <w:rsid w:val="00B23156"/>
    <w:rsid w:val="00B242DE"/>
    <w:rsid w:val="00B267D5"/>
    <w:rsid w:val="00B44E0F"/>
    <w:rsid w:val="00B4664A"/>
    <w:rsid w:val="00B85EF2"/>
    <w:rsid w:val="00BA359B"/>
    <w:rsid w:val="00BB3C9E"/>
    <w:rsid w:val="00BF5D8E"/>
    <w:rsid w:val="00C03EC7"/>
    <w:rsid w:val="00C4470D"/>
    <w:rsid w:val="00C735C0"/>
    <w:rsid w:val="00C812CD"/>
    <w:rsid w:val="00C929BB"/>
    <w:rsid w:val="00C96D52"/>
    <w:rsid w:val="00C97913"/>
    <w:rsid w:val="00C97B6E"/>
    <w:rsid w:val="00CA085B"/>
    <w:rsid w:val="00CA10BF"/>
    <w:rsid w:val="00CA282A"/>
    <w:rsid w:val="00CA5656"/>
    <w:rsid w:val="00CB46BD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27AC2"/>
    <w:rsid w:val="00D40281"/>
    <w:rsid w:val="00D65D24"/>
    <w:rsid w:val="00D823E2"/>
    <w:rsid w:val="00DA5E89"/>
    <w:rsid w:val="00DA6266"/>
    <w:rsid w:val="00DC7D07"/>
    <w:rsid w:val="00DD3AAC"/>
    <w:rsid w:val="00E219D6"/>
    <w:rsid w:val="00E27AE1"/>
    <w:rsid w:val="00E35EE0"/>
    <w:rsid w:val="00E4277C"/>
    <w:rsid w:val="00E43D4C"/>
    <w:rsid w:val="00E60F43"/>
    <w:rsid w:val="00E97E37"/>
    <w:rsid w:val="00EA7BB3"/>
    <w:rsid w:val="00EE55C5"/>
    <w:rsid w:val="00F03FEC"/>
    <w:rsid w:val="00F07FB1"/>
    <w:rsid w:val="00F26EEB"/>
    <w:rsid w:val="00F36601"/>
    <w:rsid w:val="00F41E55"/>
    <w:rsid w:val="00F44C39"/>
    <w:rsid w:val="00F805A2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B4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85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2F11"/>
  </w:style>
  <w:style w:type="character" w:customStyle="1" w:styleId="eop">
    <w:name w:val="eop"/>
    <w:basedOn w:val="Fontepargpadro"/>
    <w:rsid w:val="00852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F6C8-7C3F-43EB-AA64-3F9AB3FD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2024-09-18T17:26:00Z</cp:lastPrinted>
  <dcterms:created xsi:type="dcterms:W3CDTF">2024-12-16T21:10:00Z</dcterms:created>
  <dcterms:modified xsi:type="dcterms:W3CDTF">2024-12-16T21:10:00Z</dcterms:modified>
</cp:coreProperties>
</file>