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22231B" w:rsidRDefault="0022231B" w:rsidP="00F13DD3">
      <w:pPr>
        <w:pStyle w:val="SemEspaamento"/>
        <w:jc w:val="center"/>
        <w:rPr>
          <w:rFonts w:ascii="Arial Narrow" w:hAnsi="Arial Narrow"/>
          <w:b/>
          <w:sz w:val="40"/>
          <w:szCs w:val="40"/>
        </w:rPr>
      </w:pPr>
      <w:r w:rsidRPr="0022231B">
        <w:rPr>
          <w:rFonts w:ascii="Arial Narrow" w:hAnsi="Arial Narrow"/>
          <w:b/>
          <w:sz w:val="40"/>
          <w:szCs w:val="40"/>
        </w:rPr>
        <w:t xml:space="preserve">Lei nº. </w:t>
      </w:r>
      <w:r w:rsidR="00392FDD">
        <w:rPr>
          <w:rFonts w:ascii="Arial Narrow" w:hAnsi="Arial Narrow"/>
          <w:b/>
          <w:sz w:val="40"/>
          <w:szCs w:val="40"/>
        </w:rPr>
        <w:t>1.321</w:t>
      </w:r>
      <w:r w:rsidRPr="0022231B">
        <w:rPr>
          <w:rFonts w:ascii="Arial Narrow" w:hAnsi="Arial Narrow"/>
          <w:b/>
          <w:sz w:val="40"/>
          <w:szCs w:val="40"/>
        </w:rPr>
        <w:t>/2013</w:t>
      </w:r>
    </w:p>
    <w:p w:rsidR="00F13DD3" w:rsidRPr="0022231B" w:rsidRDefault="0022231B" w:rsidP="00F13DD3">
      <w:pPr>
        <w:pStyle w:val="SemEspaamento"/>
        <w:jc w:val="center"/>
        <w:rPr>
          <w:rFonts w:ascii="Arial Narrow" w:hAnsi="Arial Narrow"/>
          <w:sz w:val="40"/>
          <w:szCs w:val="40"/>
        </w:rPr>
      </w:pPr>
      <w:r w:rsidRPr="0022231B">
        <w:rPr>
          <w:rFonts w:ascii="Arial Narrow" w:hAnsi="Arial Narrow"/>
          <w:sz w:val="40"/>
          <w:szCs w:val="40"/>
        </w:rPr>
        <w:t xml:space="preserve">de </w:t>
      </w:r>
      <w:r w:rsidR="00392FDD">
        <w:rPr>
          <w:rFonts w:ascii="Arial Narrow" w:hAnsi="Arial Narrow"/>
          <w:sz w:val="40"/>
          <w:szCs w:val="40"/>
        </w:rPr>
        <w:t>0</w:t>
      </w:r>
      <w:r w:rsidR="00DE709F">
        <w:rPr>
          <w:rFonts w:ascii="Arial Narrow" w:hAnsi="Arial Narrow"/>
          <w:sz w:val="40"/>
          <w:szCs w:val="40"/>
        </w:rPr>
        <w:t>2</w:t>
      </w:r>
      <w:bookmarkStart w:id="0" w:name="_GoBack"/>
      <w:bookmarkEnd w:id="0"/>
      <w:r w:rsidRPr="0022231B">
        <w:rPr>
          <w:rFonts w:ascii="Arial Narrow" w:hAnsi="Arial Narrow"/>
          <w:sz w:val="40"/>
          <w:szCs w:val="40"/>
        </w:rPr>
        <w:t xml:space="preserve"> de </w:t>
      </w:r>
      <w:r w:rsidR="00392FDD">
        <w:rPr>
          <w:rFonts w:ascii="Arial Narrow" w:hAnsi="Arial Narrow"/>
          <w:sz w:val="40"/>
          <w:szCs w:val="40"/>
        </w:rPr>
        <w:t>Abril</w:t>
      </w:r>
      <w:r w:rsidRPr="0022231B">
        <w:rPr>
          <w:rFonts w:ascii="Arial Narrow" w:hAnsi="Arial Narrow"/>
          <w:sz w:val="40"/>
          <w:szCs w:val="40"/>
        </w:rPr>
        <w:t xml:space="preserve"> de 2013.</w:t>
      </w:r>
    </w:p>
    <w:p w:rsidR="00F13DD3" w:rsidRPr="0022231B" w:rsidRDefault="00F13DD3" w:rsidP="00F13DD3">
      <w:pPr>
        <w:pStyle w:val="SemEspaamento"/>
        <w:rPr>
          <w:rFonts w:ascii="Arial Narrow" w:hAnsi="Arial Narrow"/>
          <w:sz w:val="40"/>
          <w:szCs w:val="40"/>
        </w:rPr>
      </w:pPr>
    </w:p>
    <w:p w:rsidR="00F13DD3" w:rsidRPr="00F13DD3" w:rsidRDefault="00F13DD3" w:rsidP="00F13DD3">
      <w:pPr>
        <w:pStyle w:val="SemEspaamento"/>
        <w:rPr>
          <w:rFonts w:ascii="Arial Narrow" w:hAnsi="Arial Narrow"/>
          <w:sz w:val="24"/>
          <w:szCs w:val="24"/>
        </w:rPr>
      </w:pPr>
    </w:p>
    <w:p w:rsidR="00F13DD3" w:rsidRPr="00392FDD" w:rsidRDefault="0022231B" w:rsidP="0022231B">
      <w:pPr>
        <w:pStyle w:val="SemEspaamento"/>
        <w:ind w:left="3969"/>
        <w:jc w:val="both"/>
        <w:rPr>
          <w:rFonts w:ascii="Arial Narrow" w:hAnsi="Arial Narrow"/>
          <w:i/>
          <w:sz w:val="24"/>
          <w:szCs w:val="24"/>
        </w:rPr>
      </w:pPr>
      <w:r w:rsidRPr="00392FDD">
        <w:rPr>
          <w:rFonts w:ascii="Arial Narrow" w:hAnsi="Arial Narrow"/>
          <w:i/>
          <w:sz w:val="24"/>
          <w:szCs w:val="24"/>
        </w:rPr>
        <w:t>“Autoriza o Poder Executivo Municipal a Criar o Programa Municipal de Desenvolvimento da Cadeia Produtiva da Aquicultura familiar, bem como a utilizar recursos na promoção de ações de apoio e incentivo a atividade, e da outras providencias”</w:t>
      </w:r>
      <w:r w:rsidR="00392FDD">
        <w:rPr>
          <w:rFonts w:ascii="Arial Narrow" w:hAnsi="Arial Narrow"/>
          <w:i/>
          <w:sz w:val="24"/>
          <w:szCs w:val="24"/>
        </w:rPr>
        <w:t>.</w:t>
      </w:r>
    </w:p>
    <w:p w:rsidR="00F13DD3" w:rsidRPr="00392FDD" w:rsidRDefault="00F13DD3" w:rsidP="0022231B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</w:p>
    <w:p w:rsidR="00F13DD3" w:rsidRPr="00F13DD3" w:rsidRDefault="00F13DD3" w:rsidP="00F13DD3">
      <w:pPr>
        <w:pStyle w:val="SemEspaamento"/>
        <w:rPr>
          <w:rFonts w:ascii="Arial Narrow" w:hAnsi="Arial Narrow"/>
          <w:sz w:val="24"/>
          <w:szCs w:val="24"/>
        </w:rPr>
      </w:pPr>
    </w:p>
    <w:p w:rsidR="00F13DD3" w:rsidRPr="00F13DD3" w:rsidRDefault="00F13DD3" w:rsidP="00F13DD3">
      <w:pPr>
        <w:pStyle w:val="SemEspaamento"/>
        <w:rPr>
          <w:rFonts w:ascii="Arial Narrow" w:hAnsi="Arial Narrow"/>
          <w:sz w:val="24"/>
          <w:szCs w:val="24"/>
        </w:rPr>
      </w:pPr>
    </w:p>
    <w:p w:rsidR="0022231B" w:rsidRDefault="0022231B" w:rsidP="00F13DD3">
      <w:pPr>
        <w:pStyle w:val="SemEspaamento"/>
        <w:rPr>
          <w:rFonts w:ascii="Arial Narrow" w:hAnsi="Arial Narrow"/>
          <w:sz w:val="24"/>
          <w:szCs w:val="24"/>
        </w:rPr>
      </w:pPr>
    </w:p>
    <w:p w:rsidR="0022231B" w:rsidRDefault="0022231B" w:rsidP="00F13DD3">
      <w:pPr>
        <w:pStyle w:val="SemEspaamento"/>
        <w:rPr>
          <w:rFonts w:ascii="Arial Narrow" w:hAnsi="Arial Narrow"/>
          <w:sz w:val="24"/>
          <w:szCs w:val="24"/>
        </w:rPr>
      </w:pPr>
    </w:p>
    <w:p w:rsidR="0022231B" w:rsidRDefault="0022231B" w:rsidP="00F13DD3">
      <w:pPr>
        <w:pStyle w:val="SemEspaamento"/>
        <w:rPr>
          <w:rFonts w:ascii="Arial Narrow" w:hAnsi="Arial Narrow"/>
          <w:sz w:val="24"/>
          <w:szCs w:val="24"/>
        </w:rPr>
      </w:pPr>
    </w:p>
    <w:p w:rsidR="0022231B" w:rsidRDefault="0022231B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13DD3" w:rsidRPr="00F13DD3" w:rsidRDefault="0022231B" w:rsidP="0022231B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 xml:space="preserve">O Prefeito Municipal de Rosário Oeste – MT, </w:t>
      </w:r>
      <w:r w:rsidRPr="0022231B">
        <w:rPr>
          <w:rFonts w:ascii="Arial Narrow" w:hAnsi="Arial Narrow"/>
          <w:b/>
          <w:sz w:val="24"/>
          <w:szCs w:val="24"/>
        </w:rPr>
        <w:t>Dr. JOÃO ANTONIO DA SILVA BALBINO</w:t>
      </w:r>
      <w:r>
        <w:rPr>
          <w:rFonts w:ascii="Arial Narrow" w:hAnsi="Arial Narrow"/>
          <w:sz w:val="24"/>
          <w:szCs w:val="24"/>
        </w:rPr>
        <w:t xml:space="preserve">, </w:t>
      </w:r>
      <w:r w:rsidR="00F13DD3" w:rsidRPr="00F13DD3">
        <w:rPr>
          <w:rFonts w:ascii="Arial Narrow" w:hAnsi="Arial Narrow"/>
          <w:sz w:val="24"/>
          <w:szCs w:val="24"/>
        </w:rPr>
        <w:t>no uso das atribuições que lhe são asseguradas pela legislação em vigor, FAZ SABER que, ouvido o Plenário, a Câmara Municipal aprova e ele sanciona a seguinte: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F13DD3">
        <w:rPr>
          <w:rFonts w:ascii="Arial Narrow" w:hAnsi="Arial Narrow"/>
          <w:sz w:val="24"/>
          <w:szCs w:val="24"/>
        </w:rPr>
        <w:tab/>
      </w:r>
      <w:r w:rsidRPr="00F13DD3">
        <w:rPr>
          <w:rFonts w:ascii="Arial Narrow" w:hAnsi="Arial Narrow"/>
          <w:sz w:val="24"/>
          <w:szCs w:val="24"/>
        </w:rPr>
        <w:tab/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22231B">
        <w:rPr>
          <w:rFonts w:ascii="Arial Narrow" w:hAnsi="Arial Narrow"/>
          <w:b/>
          <w:sz w:val="24"/>
          <w:szCs w:val="24"/>
        </w:rPr>
        <w:t>Art. 1º -</w:t>
      </w:r>
      <w:r w:rsidRPr="00F13DD3">
        <w:rPr>
          <w:rFonts w:ascii="Arial Narrow" w:hAnsi="Arial Narrow"/>
          <w:sz w:val="24"/>
          <w:szCs w:val="24"/>
        </w:rPr>
        <w:t xml:space="preserve"> Fica o Poder Executivo Municipal autorizado a criar o Programa Municipal de Desenvolvimento da Cadeia Produtiva da </w:t>
      </w:r>
      <w:proofErr w:type="spellStart"/>
      <w:r w:rsidRPr="00F13DD3">
        <w:rPr>
          <w:rFonts w:ascii="Arial Narrow" w:hAnsi="Arial Narrow"/>
          <w:sz w:val="24"/>
          <w:szCs w:val="24"/>
        </w:rPr>
        <w:t>Aqüicultura</w:t>
      </w:r>
      <w:proofErr w:type="spellEnd"/>
      <w:r w:rsidRPr="00F13DD3">
        <w:rPr>
          <w:rFonts w:ascii="Arial Narrow" w:hAnsi="Arial Narrow"/>
          <w:sz w:val="24"/>
          <w:szCs w:val="24"/>
        </w:rPr>
        <w:t xml:space="preserve"> Familiar, bem como utilizar recursos da Secretaria Municipal</w:t>
      </w:r>
      <w:r w:rsidR="0022231B">
        <w:rPr>
          <w:rFonts w:ascii="Arial Narrow" w:hAnsi="Arial Narrow"/>
          <w:sz w:val="24"/>
          <w:szCs w:val="24"/>
        </w:rPr>
        <w:t xml:space="preserve"> de Infra Estrutura e Secretaria Municipal Agricultura</w:t>
      </w:r>
      <w:r w:rsidRPr="00F13DD3">
        <w:rPr>
          <w:rFonts w:ascii="Arial Narrow" w:hAnsi="Arial Narrow"/>
          <w:sz w:val="24"/>
          <w:szCs w:val="24"/>
        </w:rPr>
        <w:t xml:space="preserve"> para promover</w:t>
      </w:r>
      <w:r w:rsidR="0022231B">
        <w:rPr>
          <w:rFonts w:ascii="Arial Narrow" w:hAnsi="Arial Narrow"/>
          <w:sz w:val="24"/>
          <w:szCs w:val="24"/>
        </w:rPr>
        <w:t>em</w:t>
      </w:r>
      <w:r w:rsidRPr="00F13DD3">
        <w:rPr>
          <w:rFonts w:ascii="Arial Narrow" w:hAnsi="Arial Narrow"/>
          <w:sz w:val="24"/>
          <w:szCs w:val="24"/>
        </w:rPr>
        <w:t xml:space="preserve"> ações de apoio e incentivo </w:t>
      </w:r>
      <w:proofErr w:type="gramStart"/>
      <w:r w:rsidRPr="00F13DD3">
        <w:rPr>
          <w:rFonts w:ascii="Arial Narrow" w:hAnsi="Arial Narrow"/>
          <w:sz w:val="24"/>
          <w:szCs w:val="24"/>
        </w:rPr>
        <w:t>a</w:t>
      </w:r>
      <w:proofErr w:type="gramEnd"/>
      <w:r w:rsidRPr="00F13DD3">
        <w:rPr>
          <w:rFonts w:ascii="Arial Narrow" w:hAnsi="Arial Narrow"/>
          <w:sz w:val="24"/>
          <w:szCs w:val="24"/>
        </w:rPr>
        <w:t xml:space="preserve"> atividade da piscicultura na fase de implantação (construção de tanques), visando aumentar a produção e agregar renda às famílias rurais mediante a projetos específicos.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22231B">
        <w:rPr>
          <w:rFonts w:ascii="Arial Narrow" w:hAnsi="Arial Narrow"/>
          <w:b/>
          <w:sz w:val="24"/>
          <w:szCs w:val="24"/>
        </w:rPr>
        <w:t>Art. 2°-</w:t>
      </w:r>
      <w:r w:rsidRPr="00F13DD3">
        <w:rPr>
          <w:rFonts w:ascii="Arial Narrow" w:hAnsi="Arial Narrow"/>
          <w:sz w:val="24"/>
          <w:szCs w:val="24"/>
        </w:rPr>
        <w:t xml:space="preserve"> Os recursos utilizados deverão ser ressarcidos ao município pelos produtores na forma de</w:t>
      </w:r>
      <w:r w:rsidR="0022231B">
        <w:rPr>
          <w:rFonts w:ascii="Arial Narrow" w:hAnsi="Arial Narrow"/>
          <w:sz w:val="24"/>
          <w:szCs w:val="24"/>
        </w:rPr>
        <w:t xml:space="preserve"> </w:t>
      </w:r>
      <w:r w:rsidRPr="00F13DD3">
        <w:rPr>
          <w:rFonts w:ascii="Arial Narrow" w:hAnsi="Arial Narrow"/>
          <w:sz w:val="24"/>
          <w:szCs w:val="24"/>
        </w:rPr>
        <w:t>devolução integral em espécie</w:t>
      </w:r>
      <w:r w:rsidR="0022231B">
        <w:rPr>
          <w:rFonts w:ascii="Arial Narrow" w:hAnsi="Arial Narrow"/>
          <w:sz w:val="24"/>
          <w:szCs w:val="24"/>
        </w:rPr>
        <w:t xml:space="preserve"> mediante recolhimento de DAM junto ao Departamento de Tributos Municipal</w:t>
      </w:r>
      <w:r w:rsidRPr="00F13DD3">
        <w:rPr>
          <w:rFonts w:ascii="Arial Narrow" w:hAnsi="Arial Narrow"/>
          <w:sz w:val="24"/>
          <w:szCs w:val="24"/>
        </w:rPr>
        <w:t xml:space="preserve"> após o primeiro ciclo de produção.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22231B">
        <w:rPr>
          <w:rFonts w:ascii="Arial Narrow" w:hAnsi="Arial Narrow"/>
          <w:b/>
          <w:sz w:val="24"/>
          <w:szCs w:val="24"/>
        </w:rPr>
        <w:t>Art. 3° -</w:t>
      </w:r>
      <w:r w:rsidRPr="00F13DD3">
        <w:rPr>
          <w:rFonts w:ascii="Arial Narrow" w:hAnsi="Arial Narrow"/>
          <w:sz w:val="24"/>
          <w:szCs w:val="24"/>
        </w:rPr>
        <w:t xml:space="preserve"> Esses valores retornarão aos cofres públicos e formarão um fundo para utilização de outros produtores na continuidade do programa.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22231B">
        <w:rPr>
          <w:rFonts w:ascii="Arial Narrow" w:hAnsi="Arial Narrow"/>
          <w:b/>
          <w:sz w:val="24"/>
          <w:szCs w:val="24"/>
        </w:rPr>
        <w:t xml:space="preserve">Art. </w:t>
      </w:r>
      <w:r w:rsidR="0022231B" w:rsidRPr="0022231B">
        <w:rPr>
          <w:rFonts w:ascii="Arial Narrow" w:hAnsi="Arial Narrow"/>
          <w:b/>
          <w:sz w:val="24"/>
          <w:szCs w:val="24"/>
        </w:rPr>
        <w:t>4</w:t>
      </w:r>
      <w:r w:rsidRPr="0022231B">
        <w:rPr>
          <w:rFonts w:ascii="Arial Narrow" w:hAnsi="Arial Narrow"/>
          <w:b/>
          <w:sz w:val="24"/>
          <w:szCs w:val="24"/>
        </w:rPr>
        <w:t>º -</w:t>
      </w:r>
      <w:r w:rsidRPr="00F13DD3">
        <w:rPr>
          <w:rFonts w:ascii="Arial Narrow" w:hAnsi="Arial Narrow"/>
          <w:sz w:val="24"/>
          <w:szCs w:val="24"/>
        </w:rPr>
        <w:t xml:space="preserve"> Os beneficiários do programa deverão ser produtores proprietários ou arrendatários de estabelecimentos rurais, assentamentos, pescadores, localizados no Município de</w:t>
      </w:r>
      <w:r w:rsidR="0022231B">
        <w:rPr>
          <w:rFonts w:ascii="Arial Narrow" w:hAnsi="Arial Narrow"/>
          <w:sz w:val="24"/>
          <w:szCs w:val="24"/>
        </w:rPr>
        <w:t xml:space="preserve"> Rosário Oeste - MT</w:t>
      </w:r>
      <w:r w:rsidRPr="00F13DD3">
        <w:rPr>
          <w:rFonts w:ascii="Arial Narrow" w:hAnsi="Arial Narrow"/>
          <w:sz w:val="24"/>
          <w:szCs w:val="24"/>
        </w:rPr>
        <w:t>.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22231B" w:rsidRDefault="0022231B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22231B" w:rsidRDefault="0022231B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392FDD" w:rsidRDefault="00392FDD" w:rsidP="0022231B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22231B">
        <w:rPr>
          <w:rFonts w:ascii="Arial Narrow" w:hAnsi="Arial Narrow"/>
          <w:b/>
          <w:sz w:val="24"/>
          <w:szCs w:val="24"/>
        </w:rPr>
        <w:t>Art.</w:t>
      </w:r>
      <w:r w:rsidR="0022231B">
        <w:rPr>
          <w:rFonts w:ascii="Arial Narrow" w:hAnsi="Arial Narrow"/>
          <w:b/>
          <w:sz w:val="24"/>
          <w:szCs w:val="24"/>
        </w:rPr>
        <w:t xml:space="preserve"> 5</w:t>
      </w:r>
      <w:r w:rsidRPr="0022231B">
        <w:rPr>
          <w:rFonts w:ascii="Arial Narrow" w:hAnsi="Arial Narrow"/>
          <w:b/>
          <w:sz w:val="24"/>
          <w:szCs w:val="24"/>
        </w:rPr>
        <w:t>º -</w:t>
      </w:r>
      <w:r w:rsidRPr="00F13DD3">
        <w:rPr>
          <w:rFonts w:ascii="Arial Narrow" w:hAnsi="Arial Narrow"/>
          <w:sz w:val="24"/>
          <w:szCs w:val="24"/>
        </w:rPr>
        <w:t xml:space="preserve"> Os agricultores que desejarem participar do programa devem se enquadrar nos parâmetros de classificação do Programa Nacional de Agricultura Familiar (PRONAF) do Governo </w:t>
      </w:r>
      <w:proofErr w:type="gramStart"/>
      <w:r w:rsidRPr="00F13DD3">
        <w:rPr>
          <w:rFonts w:ascii="Arial Narrow" w:hAnsi="Arial Narrow"/>
          <w:sz w:val="24"/>
          <w:szCs w:val="24"/>
        </w:rPr>
        <w:t>Federal .</w:t>
      </w:r>
      <w:proofErr w:type="gramEnd"/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22231B">
        <w:rPr>
          <w:rFonts w:ascii="Arial Narrow" w:hAnsi="Arial Narrow"/>
          <w:b/>
          <w:sz w:val="24"/>
          <w:szCs w:val="24"/>
        </w:rPr>
        <w:t xml:space="preserve">Art. </w:t>
      </w:r>
      <w:r w:rsidR="0022231B">
        <w:rPr>
          <w:rFonts w:ascii="Arial Narrow" w:hAnsi="Arial Narrow"/>
          <w:b/>
          <w:sz w:val="24"/>
          <w:szCs w:val="24"/>
        </w:rPr>
        <w:t>6</w:t>
      </w:r>
      <w:r w:rsidRPr="0022231B">
        <w:rPr>
          <w:rFonts w:ascii="Arial Narrow" w:hAnsi="Arial Narrow"/>
          <w:b/>
          <w:sz w:val="24"/>
          <w:szCs w:val="24"/>
        </w:rPr>
        <w:t>º -</w:t>
      </w:r>
      <w:r w:rsidRPr="00F13DD3">
        <w:rPr>
          <w:rFonts w:ascii="Arial Narrow" w:hAnsi="Arial Narrow"/>
          <w:sz w:val="24"/>
          <w:szCs w:val="24"/>
        </w:rPr>
        <w:t xml:space="preserve"> Os valores</w:t>
      </w:r>
      <w:r w:rsidR="0022231B">
        <w:rPr>
          <w:rFonts w:ascii="Arial Narrow" w:hAnsi="Arial Narrow"/>
          <w:sz w:val="24"/>
          <w:szCs w:val="24"/>
        </w:rPr>
        <w:t xml:space="preserve"> a </w:t>
      </w:r>
      <w:proofErr w:type="gramStart"/>
      <w:r w:rsidR="0022231B">
        <w:rPr>
          <w:rFonts w:ascii="Arial Narrow" w:hAnsi="Arial Narrow"/>
          <w:sz w:val="24"/>
          <w:szCs w:val="24"/>
        </w:rPr>
        <w:t>serem</w:t>
      </w:r>
      <w:proofErr w:type="gramEnd"/>
      <w:r w:rsidRPr="00F13DD3">
        <w:rPr>
          <w:rFonts w:ascii="Arial Narrow" w:hAnsi="Arial Narrow"/>
          <w:sz w:val="24"/>
          <w:szCs w:val="24"/>
        </w:rPr>
        <w:t xml:space="preserve"> </w:t>
      </w:r>
      <w:r w:rsidR="0022231B">
        <w:rPr>
          <w:rFonts w:ascii="Arial Narrow" w:hAnsi="Arial Narrow"/>
          <w:sz w:val="24"/>
          <w:szCs w:val="24"/>
        </w:rPr>
        <w:t>ressarcidos a Municipalidade que seguem descritos no artigo 2º,</w:t>
      </w:r>
      <w:r w:rsidRPr="00F13DD3">
        <w:rPr>
          <w:rFonts w:ascii="Arial Narrow" w:hAnsi="Arial Narrow"/>
          <w:sz w:val="24"/>
          <w:szCs w:val="24"/>
        </w:rPr>
        <w:t xml:space="preserve"> serão estipulados através do preço do óleo diesel no mercado.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22231B">
        <w:rPr>
          <w:rFonts w:ascii="Arial Narrow" w:hAnsi="Arial Narrow"/>
          <w:b/>
          <w:sz w:val="24"/>
          <w:szCs w:val="24"/>
        </w:rPr>
        <w:t>Parágrafo primeiro</w:t>
      </w:r>
      <w:r w:rsidR="0022231B">
        <w:rPr>
          <w:rFonts w:ascii="Arial Narrow" w:hAnsi="Arial Narrow"/>
          <w:b/>
          <w:sz w:val="24"/>
          <w:szCs w:val="24"/>
        </w:rPr>
        <w:t xml:space="preserve"> </w:t>
      </w:r>
      <w:r w:rsidRPr="0022231B">
        <w:rPr>
          <w:rFonts w:ascii="Arial Narrow" w:hAnsi="Arial Narrow"/>
          <w:b/>
          <w:sz w:val="24"/>
          <w:szCs w:val="24"/>
        </w:rPr>
        <w:t xml:space="preserve"> –</w:t>
      </w:r>
      <w:r w:rsidRPr="00F13DD3">
        <w:rPr>
          <w:rFonts w:ascii="Arial Narrow" w:hAnsi="Arial Narrow"/>
          <w:sz w:val="24"/>
          <w:szCs w:val="24"/>
        </w:rPr>
        <w:t xml:space="preserve"> </w:t>
      </w:r>
      <w:r w:rsidR="0022231B">
        <w:rPr>
          <w:rFonts w:ascii="Arial Narrow" w:hAnsi="Arial Narrow"/>
          <w:sz w:val="24"/>
          <w:szCs w:val="24"/>
        </w:rPr>
        <w:t xml:space="preserve"> </w:t>
      </w:r>
      <w:r w:rsidRPr="00F13DD3">
        <w:rPr>
          <w:rFonts w:ascii="Arial Narrow" w:hAnsi="Arial Narrow"/>
          <w:sz w:val="24"/>
          <w:szCs w:val="24"/>
        </w:rPr>
        <w:t>Os valores estipulados poderão sofrer alteração conforme o valor de mercado dos produtos utilizados para implantação ou adequação da atividade.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A90CE8">
        <w:rPr>
          <w:rFonts w:ascii="Arial Narrow" w:hAnsi="Arial Narrow"/>
          <w:b/>
          <w:sz w:val="24"/>
          <w:szCs w:val="24"/>
        </w:rPr>
        <w:t>Parágrafo segundo</w:t>
      </w:r>
      <w:r w:rsidR="00A90CE8">
        <w:rPr>
          <w:rFonts w:ascii="Arial Narrow" w:hAnsi="Arial Narrow"/>
          <w:b/>
          <w:sz w:val="24"/>
          <w:szCs w:val="24"/>
        </w:rPr>
        <w:t xml:space="preserve"> </w:t>
      </w:r>
      <w:r w:rsidRPr="00A90CE8">
        <w:rPr>
          <w:rFonts w:ascii="Arial Narrow" w:hAnsi="Arial Narrow"/>
          <w:b/>
          <w:sz w:val="24"/>
          <w:szCs w:val="24"/>
        </w:rPr>
        <w:t xml:space="preserve"> –</w:t>
      </w:r>
      <w:r w:rsidR="00A90CE8">
        <w:rPr>
          <w:rFonts w:ascii="Arial Narrow" w:hAnsi="Arial Narrow"/>
          <w:b/>
          <w:sz w:val="24"/>
          <w:szCs w:val="24"/>
        </w:rPr>
        <w:t xml:space="preserve"> </w:t>
      </w:r>
      <w:r w:rsidRPr="00F13DD3">
        <w:rPr>
          <w:rFonts w:ascii="Arial Narrow" w:hAnsi="Arial Narrow"/>
          <w:sz w:val="24"/>
          <w:szCs w:val="24"/>
        </w:rPr>
        <w:t xml:space="preserve"> O valor cobrado corresponderá somente ao óleo diesel utilizado no serviço, não sendo computado o tempo utilizado de horas/máquina.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A90CE8">
        <w:rPr>
          <w:rFonts w:ascii="Arial Narrow" w:hAnsi="Arial Narrow"/>
          <w:b/>
          <w:sz w:val="24"/>
          <w:szCs w:val="24"/>
        </w:rPr>
        <w:t xml:space="preserve">Art. </w:t>
      </w:r>
      <w:r w:rsidR="00A90CE8" w:rsidRPr="00A90CE8">
        <w:rPr>
          <w:rFonts w:ascii="Arial Narrow" w:hAnsi="Arial Narrow"/>
          <w:b/>
          <w:sz w:val="24"/>
          <w:szCs w:val="24"/>
        </w:rPr>
        <w:t>7</w:t>
      </w:r>
      <w:r w:rsidRPr="00A90CE8">
        <w:rPr>
          <w:rFonts w:ascii="Arial Narrow" w:hAnsi="Arial Narrow"/>
          <w:b/>
          <w:sz w:val="24"/>
          <w:szCs w:val="24"/>
        </w:rPr>
        <w:t>º -</w:t>
      </w:r>
      <w:r w:rsidRPr="00F13DD3">
        <w:rPr>
          <w:rFonts w:ascii="Arial Narrow" w:hAnsi="Arial Narrow"/>
          <w:sz w:val="24"/>
          <w:szCs w:val="24"/>
        </w:rPr>
        <w:t xml:space="preserve"> Os produtores inscritos no programa passarão por uma seleção onde um comitê gestor municipal, de forma isonômica, definirá quais famílias serão beneficiadas, e também avaliará se o referido serviço não causará danos ao meio ambiente. 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A90CE8">
        <w:rPr>
          <w:rFonts w:ascii="Arial Narrow" w:hAnsi="Arial Narrow"/>
          <w:b/>
          <w:sz w:val="24"/>
          <w:szCs w:val="24"/>
        </w:rPr>
        <w:t>Parágrafo Único -</w:t>
      </w:r>
      <w:r w:rsidRPr="00F13DD3">
        <w:rPr>
          <w:rFonts w:ascii="Arial Narrow" w:hAnsi="Arial Narrow"/>
          <w:sz w:val="24"/>
          <w:szCs w:val="24"/>
        </w:rPr>
        <w:t xml:space="preserve"> O comitê gestor municipal será constituído pelo Conselho Municipal de Desenvolvimento, Prefeitura Municipal e entidade de extensão rural, e entidades representativas do setor.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A90CE8">
        <w:rPr>
          <w:rFonts w:ascii="Arial Narrow" w:hAnsi="Arial Narrow"/>
          <w:b/>
          <w:sz w:val="24"/>
          <w:szCs w:val="24"/>
        </w:rPr>
        <w:t xml:space="preserve">Art. </w:t>
      </w:r>
      <w:r w:rsidR="00A90CE8">
        <w:rPr>
          <w:rFonts w:ascii="Arial Narrow" w:hAnsi="Arial Narrow"/>
          <w:b/>
          <w:sz w:val="24"/>
          <w:szCs w:val="24"/>
        </w:rPr>
        <w:t>8</w:t>
      </w:r>
      <w:r w:rsidRPr="00A90CE8">
        <w:rPr>
          <w:rFonts w:ascii="Arial Narrow" w:hAnsi="Arial Narrow"/>
          <w:b/>
          <w:sz w:val="24"/>
          <w:szCs w:val="24"/>
        </w:rPr>
        <w:t>º -</w:t>
      </w:r>
      <w:r w:rsidRPr="00F13DD3">
        <w:rPr>
          <w:rFonts w:ascii="Arial Narrow" w:hAnsi="Arial Narrow"/>
          <w:sz w:val="24"/>
          <w:szCs w:val="24"/>
        </w:rPr>
        <w:t xml:space="preserve"> Os recursos que comporão o programa referido serão oriundos do projeto de atividade de desenvolvimento da piscicultura do município, </w:t>
      </w:r>
      <w:r w:rsidR="00A90CE8">
        <w:rPr>
          <w:rFonts w:ascii="Arial Narrow" w:hAnsi="Arial Narrow"/>
          <w:sz w:val="24"/>
          <w:szCs w:val="24"/>
        </w:rPr>
        <w:t xml:space="preserve">ficando desde já o Poder Executivo </w:t>
      </w:r>
      <w:proofErr w:type="gramStart"/>
      <w:r w:rsidR="00A90CE8">
        <w:rPr>
          <w:rFonts w:ascii="Arial Narrow" w:hAnsi="Arial Narrow"/>
          <w:sz w:val="24"/>
          <w:szCs w:val="24"/>
        </w:rPr>
        <w:t xml:space="preserve">Municipal autorizado a fazer as modificações que se fizerem necessárias a fim de inclui-lo no </w:t>
      </w:r>
      <w:r w:rsidRPr="00F13DD3">
        <w:rPr>
          <w:rFonts w:ascii="Arial Narrow" w:hAnsi="Arial Narrow"/>
          <w:sz w:val="24"/>
          <w:szCs w:val="24"/>
        </w:rPr>
        <w:t>Orçamento Municipal</w:t>
      </w:r>
      <w:proofErr w:type="gramEnd"/>
      <w:r w:rsidRPr="00F13DD3">
        <w:rPr>
          <w:rFonts w:ascii="Arial Narrow" w:hAnsi="Arial Narrow"/>
          <w:sz w:val="24"/>
          <w:szCs w:val="24"/>
        </w:rPr>
        <w:t>.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A90CE8">
        <w:rPr>
          <w:rFonts w:ascii="Arial Narrow" w:hAnsi="Arial Narrow"/>
          <w:b/>
          <w:sz w:val="24"/>
          <w:szCs w:val="24"/>
        </w:rPr>
        <w:t>Parágrafo Único -</w:t>
      </w:r>
      <w:r w:rsidRPr="00F13DD3">
        <w:rPr>
          <w:rFonts w:ascii="Arial Narrow" w:hAnsi="Arial Narrow"/>
          <w:sz w:val="24"/>
          <w:szCs w:val="24"/>
        </w:rPr>
        <w:t xml:space="preserve"> O número de produtores beneficiados será estipulado conforme disponibilidade de recursos que comporão o programa.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A90CE8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A90CE8">
        <w:rPr>
          <w:rFonts w:ascii="Arial Narrow" w:hAnsi="Arial Narrow"/>
          <w:b/>
          <w:sz w:val="24"/>
          <w:szCs w:val="24"/>
        </w:rPr>
        <w:t xml:space="preserve">Art. </w:t>
      </w:r>
      <w:r w:rsidR="00A90CE8">
        <w:rPr>
          <w:rFonts w:ascii="Arial Narrow" w:hAnsi="Arial Narrow"/>
          <w:b/>
          <w:sz w:val="24"/>
          <w:szCs w:val="24"/>
        </w:rPr>
        <w:t>9</w:t>
      </w:r>
      <w:r w:rsidRPr="00A90CE8">
        <w:rPr>
          <w:rFonts w:ascii="Arial Narrow" w:hAnsi="Arial Narrow"/>
          <w:b/>
          <w:sz w:val="24"/>
          <w:szCs w:val="24"/>
        </w:rPr>
        <w:t>º -</w:t>
      </w:r>
      <w:r w:rsidRPr="00F13DD3">
        <w:rPr>
          <w:rFonts w:ascii="Arial Narrow" w:hAnsi="Arial Narrow"/>
          <w:sz w:val="24"/>
          <w:szCs w:val="24"/>
        </w:rPr>
        <w:t xml:space="preserve"> Como forma de incentivo aos produtores</w:t>
      </w:r>
      <w:r w:rsidR="00A90CE8">
        <w:rPr>
          <w:rFonts w:ascii="Arial Narrow" w:hAnsi="Arial Narrow"/>
          <w:sz w:val="24"/>
          <w:szCs w:val="24"/>
        </w:rPr>
        <w:t>,</w:t>
      </w:r>
      <w:r w:rsidRPr="00F13DD3">
        <w:rPr>
          <w:rFonts w:ascii="Arial Narrow" w:hAnsi="Arial Narrow"/>
          <w:sz w:val="24"/>
          <w:szCs w:val="24"/>
        </w:rPr>
        <w:t xml:space="preserve"> a Prefeitura Municipal oferecerá curso profissionalizante na área da piscicultura</w:t>
      </w:r>
      <w:r w:rsidR="00A90CE8">
        <w:rPr>
          <w:rFonts w:ascii="Arial Narrow" w:hAnsi="Arial Narrow"/>
          <w:sz w:val="24"/>
          <w:szCs w:val="24"/>
        </w:rPr>
        <w:t>.</w:t>
      </w:r>
    </w:p>
    <w:p w:rsidR="00F13DD3" w:rsidRPr="00F13DD3" w:rsidRDefault="00A90CE8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Paragrafo Único – os produtores inscritos que </w:t>
      </w:r>
      <w:r w:rsidR="00F13DD3" w:rsidRPr="00F13DD3">
        <w:rPr>
          <w:rFonts w:ascii="Arial Narrow" w:hAnsi="Arial Narrow"/>
          <w:sz w:val="24"/>
          <w:szCs w:val="24"/>
        </w:rPr>
        <w:t xml:space="preserve">tiverem sua presença confirmada através de certificado com </w:t>
      </w:r>
      <w:r>
        <w:rPr>
          <w:rFonts w:ascii="Arial Narrow" w:hAnsi="Arial Narrow"/>
          <w:sz w:val="24"/>
          <w:szCs w:val="24"/>
        </w:rPr>
        <w:t xml:space="preserve">frequência </w:t>
      </w:r>
      <w:r w:rsidR="00F13DD3" w:rsidRPr="00F13DD3">
        <w:rPr>
          <w:rFonts w:ascii="Arial Narrow" w:hAnsi="Arial Narrow"/>
          <w:sz w:val="24"/>
          <w:szCs w:val="24"/>
        </w:rPr>
        <w:t>mínima de 90% (noventa por cento)</w:t>
      </w:r>
      <w:r>
        <w:rPr>
          <w:rFonts w:ascii="Arial Narrow" w:hAnsi="Arial Narrow"/>
          <w:sz w:val="24"/>
          <w:szCs w:val="24"/>
        </w:rPr>
        <w:t>,</w:t>
      </w:r>
      <w:r w:rsidR="00F13DD3" w:rsidRPr="00F13DD3">
        <w:rPr>
          <w:rFonts w:ascii="Arial Narrow" w:hAnsi="Arial Narrow"/>
          <w:sz w:val="24"/>
          <w:szCs w:val="24"/>
        </w:rPr>
        <w:t xml:space="preserve"> terão um desconto de 25% (vinte e cinco por cento) na subvenção dos custos de implantação ou adequação do projeto</w:t>
      </w:r>
      <w:r>
        <w:rPr>
          <w:rFonts w:ascii="Arial Narrow" w:hAnsi="Arial Narrow"/>
          <w:sz w:val="24"/>
          <w:szCs w:val="24"/>
        </w:rPr>
        <w:t xml:space="preserve"> para fins de</w:t>
      </w:r>
      <w:r w:rsidR="00F13DD3" w:rsidRPr="00F13DD3">
        <w:rPr>
          <w:rFonts w:ascii="Arial Narrow" w:hAnsi="Arial Narrow"/>
          <w:sz w:val="24"/>
          <w:szCs w:val="24"/>
        </w:rPr>
        <w:t xml:space="preserve"> devolução do recurso utilizado. 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A90CE8">
        <w:rPr>
          <w:rFonts w:ascii="Arial Narrow" w:hAnsi="Arial Narrow"/>
          <w:b/>
          <w:sz w:val="24"/>
          <w:szCs w:val="24"/>
        </w:rPr>
        <w:t>Art. 1</w:t>
      </w:r>
      <w:r w:rsidR="00A90CE8">
        <w:rPr>
          <w:rFonts w:ascii="Arial Narrow" w:hAnsi="Arial Narrow"/>
          <w:b/>
          <w:sz w:val="24"/>
          <w:szCs w:val="24"/>
        </w:rPr>
        <w:t>0</w:t>
      </w:r>
      <w:r w:rsidRPr="00A90CE8">
        <w:rPr>
          <w:rFonts w:ascii="Arial Narrow" w:hAnsi="Arial Narrow"/>
          <w:b/>
          <w:sz w:val="24"/>
          <w:szCs w:val="24"/>
        </w:rPr>
        <w:t>° -</w:t>
      </w:r>
      <w:r w:rsidRPr="00F13DD3">
        <w:rPr>
          <w:rFonts w:ascii="Arial Narrow" w:hAnsi="Arial Narrow"/>
          <w:sz w:val="24"/>
          <w:szCs w:val="24"/>
        </w:rPr>
        <w:t xml:space="preserve"> Esta lei entrará em vigor na data de sua publicação</w:t>
      </w:r>
      <w:r w:rsidR="00A90CE8">
        <w:rPr>
          <w:rFonts w:ascii="Arial Narrow" w:hAnsi="Arial Narrow"/>
          <w:sz w:val="24"/>
          <w:szCs w:val="24"/>
        </w:rPr>
        <w:t>, revogando-se disposições em contrario</w:t>
      </w:r>
      <w:r w:rsidRPr="00F13DD3">
        <w:rPr>
          <w:rFonts w:ascii="Arial Narrow" w:hAnsi="Arial Narrow"/>
          <w:sz w:val="24"/>
          <w:szCs w:val="24"/>
        </w:rPr>
        <w:t>.</w:t>
      </w:r>
    </w:p>
    <w:p w:rsidR="00F13DD3" w:rsidRPr="00F13DD3" w:rsidRDefault="00F13DD3" w:rsidP="0022231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1F32B2" w:rsidRDefault="00F13DD3" w:rsidP="00A90CE8">
      <w:pPr>
        <w:pStyle w:val="SemEspaamento"/>
        <w:jc w:val="both"/>
        <w:rPr>
          <w:rFonts w:ascii="Arial Narrow" w:hAnsi="Arial Narrow"/>
        </w:rPr>
      </w:pPr>
      <w:r w:rsidRPr="00F13DD3">
        <w:rPr>
          <w:rFonts w:ascii="Arial Narrow" w:hAnsi="Arial Narrow"/>
          <w:sz w:val="24"/>
          <w:szCs w:val="24"/>
        </w:rPr>
        <w:t xml:space="preserve">        </w:t>
      </w:r>
    </w:p>
    <w:p w:rsidR="00F71161" w:rsidRPr="001F32B2" w:rsidRDefault="00F71161" w:rsidP="0022231B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22231B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Gabinete do Prefeito Municipal de Rosário Oeste – MT, </w:t>
      </w:r>
      <w:r w:rsidR="00AF5CA6">
        <w:rPr>
          <w:rFonts w:ascii="Arial Narrow" w:hAnsi="Arial Narrow"/>
        </w:rPr>
        <w:t>02</w:t>
      </w:r>
      <w:r w:rsidRPr="001F32B2">
        <w:rPr>
          <w:rFonts w:ascii="Arial Narrow" w:hAnsi="Arial Narrow"/>
        </w:rPr>
        <w:t xml:space="preserve"> de </w:t>
      </w:r>
      <w:r w:rsidR="00392FDD">
        <w:rPr>
          <w:rFonts w:ascii="Arial Narrow" w:hAnsi="Arial Narrow"/>
        </w:rPr>
        <w:t>Abril</w:t>
      </w:r>
      <w:r w:rsidRPr="001F32B2">
        <w:rPr>
          <w:rFonts w:ascii="Arial Narrow" w:hAnsi="Arial Narrow"/>
        </w:rPr>
        <w:t xml:space="preserve"> de 201</w:t>
      </w:r>
      <w:r>
        <w:rPr>
          <w:rFonts w:ascii="Arial Narrow" w:hAnsi="Arial Narrow"/>
        </w:rPr>
        <w:t>3</w:t>
      </w:r>
      <w:r w:rsidRPr="001F32B2">
        <w:rPr>
          <w:rFonts w:ascii="Arial Narrow" w:hAnsi="Arial Narrow"/>
        </w:rPr>
        <w:t>.</w:t>
      </w:r>
    </w:p>
    <w:p w:rsidR="001F32B2" w:rsidRPr="001F32B2" w:rsidRDefault="001F32B2" w:rsidP="0022231B">
      <w:pPr>
        <w:pStyle w:val="SemEspaamento"/>
        <w:jc w:val="both"/>
        <w:rPr>
          <w:rFonts w:ascii="Arial Narrow" w:hAnsi="Arial Narrow"/>
        </w:rPr>
      </w:pPr>
    </w:p>
    <w:p w:rsidR="001F32B2" w:rsidRDefault="001F32B2" w:rsidP="0022231B">
      <w:pPr>
        <w:pStyle w:val="SemEspaamento"/>
        <w:jc w:val="both"/>
        <w:rPr>
          <w:rFonts w:ascii="Arial Narrow" w:hAnsi="Arial Narrow"/>
        </w:rPr>
      </w:pPr>
    </w:p>
    <w:p w:rsidR="006C5B0E" w:rsidRDefault="006C5B0E" w:rsidP="0022231B">
      <w:pPr>
        <w:pStyle w:val="SemEspaamento"/>
        <w:jc w:val="both"/>
        <w:rPr>
          <w:rFonts w:ascii="Arial Narrow" w:hAnsi="Arial Narrow"/>
        </w:rPr>
      </w:pPr>
    </w:p>
    <w:p w:rsidR="00F71161" w:rsidRDefault="00F71161" w:rsidP="0022231B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  <w:b/>
          <w:i/>
        </w:rPr>
      </w:pPr>
      <w:r w:rsidRPr="001F32B2">
        <w:rPr>
          <w:rFonts w:ascii="Arial Narrow" w:hAnsi="Arial Narrow"/>
          <w:b/>
          <w:i/>
        </w:rPr>
        <w:t>Dr. JOÃO ANTONIO DA SILVA BALBINO</w:t>
      </w:r>
    </w:p>
    <w:p w:rsidR="00A9623A" w:rsidRPr="004229A4" w:rsidRDefault="001F32B2" w:rsidP="001F32B2">
      <w:pPr>
        <w:pStyle w:val="SemEspaamento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i/>
        </w:rPr>
        <w:t>Prefeito Municipal</w:t>
      </w:r>
    </w:p>
    <w:sectPr w:rsidR="00A9623A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40D" w:rsidRDefault="0029740D" w:rsidP="00D80F98">
      <w:r>
        <w:separator/>
      </w:r>
    </w:p>
  </w:endnote>
  <w:endnote w:type="continuationSeparator" w:id="0">
    <w:p w:rsidR="0029740D" w:rsidRDefault="0029740D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40D" w:rsidRDefault="0029740D" w:rsidP="00D80F98">
      <w:r>
        <w:separator/>
      </w:r>
    </w:p>
  </w:footnote>
  <w:footnote w:type="continuationSeparator" w:id="0">
    <w:p w:rsidR="0029740D" w:rsidRDefault="0029740D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42F3D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32B2"/>
    <w:rsid w:val="001F53D8"/>
    <w:rsid w:val="00202DB6"/>
    <w:rsid w:val="00203F33"/>
    <w:rsid w:val="0022231B"/>
    <w:rsid w:val="00231A2E"/>
    <w:rsid w:val="0023701D"/>
    <w:rsid w:val="00257B8C"/>
    <w:rsid w:val="002830F6"/>
    <w:rsid w:val="0029740D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92FDD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643AF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518A"/>
    <w:rsid w:val="006963AA"/>
    <w:rsid w:val="006C26C0"/>
    <w:rsid w:val="006C5B0E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1756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0CE8"/>
    <w:rsid w:val="00A9623A"/>
    <w:rsid w:val="00A969D0"/>
    <w:rsid w:val="00AA4C42"/>
    <w:rsid w:val="00AD31BC"/>
    <w:rsid w:val="00AE3774"/>
    <w:rsid w:val="00AF5CA6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2C57"/>
    <w:rsid w:val="00C25DC8"/>
    <w:rsid w:val="00C50449"/>
    <w:rsid w:val="00C57547"/>
    <w:rsid w:val="00C747BC"/>
    <w:rsid w:val="00CC014E"/>
    <w:rsid w:val="00CD6C0E"/>
    <w:rsid w:val="00CF5BB1"/>
    <w:rsid w:val="00D153C3"/>
    <w:rsid w:val="00D24864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E709F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13DD3"/>
    <w:rsid w:val="00F30532"/>
    <w:rsid w:val="00F45E3A"/>
    <w:rsid w:val="00F476BE"/>
    <w:rsid w:val="00F549DF"/>
    <w:rsid w:val="00F6427E"/>
    <w:rsid w:val="00F71161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13DD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13DD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F13DD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F13DD3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13DD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13DD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F13DD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F13DD3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8F52D-A5E5-4CF8-B277-A02270BE8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595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4</cp:revision>
  <cp:lastPrinted>2013-04-02T11:46:00Z</cp:lastPrinted>
  <dcterms:created xsi:type="dcterms:W3CDTF">2013-04-02T11:46:00Z</dcterms:created>
  <dcterms:modified xsi:type="dcterms:W3CDTF">2013-04-02T17:24:00Z</dcterms:modified>
</cp:coreProperties>
</file>