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8FC" w:rsidRDefault="00A748FC" w:rsidP="00A748FC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Lei de nº. </w:t>
      </w:r>
      <w:r w:rsidR="00677C1E">
        <w:rPr>
          <w:rFonts w:ascii="Arial" w:hAnsi="Arial" w:cs="Arial"/>
          <w:b/>
          <w:sz w:val="36"/>
          <w:szCs w:val="36"/>
        </w:rPr>
        <w:t>1.</w:t>
      </w:r>
      <w:bookmarkStart w:id="0" w:name="_GoBack"/>
      <w:bookmarkEnd w:id="0"/>
      <w:r w:rsidR="00677C1E">
        <w:rPr>
          <w:rFonts w:ascii="Arial" w:hAnsi="Arial" w:cs="Arial"/>
          <w:b/>
          <w:sz w:val="36"/>
          <w:szCs w:val="36"/>
        </w:rPr>
        <w:t>340</w:t>
      </w:r>
      <w:r w:rsidR="00B410E9">
        <w:rPr>
          <w:rFonts w:ascii="Arial" w:hAnsi="Arial" w:cs="Arial"/>
          <w:b/>
          <w:sz w:val="36"/>
          <w:szCs w:val="36"/>
        </w:rPr>
        <w:t>/2013</w:t>
      </w:r>
    </w:p>
    <w:p w:rsidR="00A748FC" w:rsidRDefault="00A748FC" w:rsidP="00A748FC">
      <w:pPr>
        <w:jc w:val="center"/>
        <w:rPr>
          <w:rFonts w:ascii="Arial" w:hAnsi="Arial" w:cs="Arial"/>
          <w:b/>
          <w:sz w:val="36"/>
          <w:szCs w:val="36"/>
        </w:rPr>
      </w:pPr>
      <w:proofErr w:type="gramStart"/>
      <w:r>
        <w:rPr>
          <w:rFonts w:ascii="Arial" w:hAnsi="Arial" w:cs="Arial"/>
          <w:b/>
          <w:sz w:val="36"/>
          <w:szCs w:val="36"/>
        </w:rPr>
        <w:t>de</w:t>
      </w:r>
      <w:proofErr w:type="gramEnd"/>
      <w:r>
        <w:rPr>
          <w:rFonts w:ascii="Arial" w:hAnsi="Arial" w:cs="Arial"/>
          <w:b/>
          <w:sz w:val="36"/>
          <w:szCs w:val="36"/>
        </w:rPr>
        <w:t xml:space="preserve"> </w:t>
      </w:r>
      <w:r w:rsidR="00CC5816">
        <w:rPr>
          <w:rFonts w:ascii="Arial" w:hAnsi="Arial" w:cs="Arial"/>
          <w:b/>
          <w:sz w:val="36"/>
          <w:szCs w:val="36"/>
        </w:rPr>
        <w:t>1</w:t>
      </w:r>
      <w:r w:rsidR="00677C1E">
        <w:rPr>
          <w:rFonts w:ascii="Arial" w:hAnsi="Arial" w:cs="Arial"/>
          <w:b/>
          <w:sz w:val="36"/>
          <w:szCs w:val="36"/>
        </w:rPr>
        <w:t>7</w:t>
      </w:r>
      <w:r>
        <w:rPr>
          <w:rFonts w:ascii="Arial" w:hAnsi="Arial" w:cs="Arial"/>
          <w:b/>
          <w:sz w:val="36"/>
          <w:szCs w:val="36"/>
        </w:rPr>
        <w:t xml:space="preserve"> de </w:t>
      </w:r>
      <w:r w:rsidR="00CC5816">
        <w:rPr>
          <w:rFonts w:ascii="Arial" w:hAnsi="Arial" w:cs="Arial"/>
          <w:b/>
          <w:sz w:val="36"/>
          <w:szCs w:val="36"/>
        </w:rPr>
        <w:t>Junho</w:t>
      </w:r>
      <w:r>
        <w:rPr>
          <w:rFonts w:ascii="Arial" w:hAnsi="Arial" w:cs="Arial"/>
          <w:b/>
          <w:sz w:val="36"/>
          <w:szCs w:val="36"/>
        </w:rPr>
        <w:t xml:space="preserve"> de 201</w:t>
      </w:r>
      <w:r w:rsidR="00B410E9">
        <w:rPr>
          <w:rFonts w:ascii="Arial" w:hAnsi="Arial" w:cs="Arial"/>
          <w:b/>
          <w:sz w:val="36"/>
          <w:szCs w:val="36"/>
        </w:rPr>
        <w:t>3</w:t>
      </w:r>
    </w:p>
    <w:p w:rsidR="00A748FC" w:rsidRDefault="00A748FC" w:rsidP="00A748FC">
      <w:pPr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jc w:val="both"/>
        <w:rPr>
          <w:rFonts w:ascii="Arial" w:hAnsi="Arial" w:cs="Arial"/>
          <w:i/>
          <w:sz w:val="22"/>
          <w:szCs w:val="22"/>
        </w:rPr>
      </w:pPr>
    </w:p>
    <w:p w:rsidR="00A748FC" w:rsidRDefault="00A748FC" w:rsidP="00A748FC">
      <w:pPr>
        <w:pStyle w:val="NormalWeb"/>
        <w:ind w:left="3240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“Súmula:</w:t>
      </w:r>
      <w:r w:rsidR="00B410E9">
        <w:rPr>
          <w:rFonts w:ascii="Arial" w:hAnsi="Arial" w:cs="Arial"/>
          <w:i/>
          <w:sz w:val="22"/>
          <w:szCs w:val="22"/>
        </w:rPr>
        <w:t xml:space="preserve"> A</w:t>
      </w:r>
      <w:r w:rsidR="00B410E9" w:rsidRPr="00B410E9">
        <w:rPr>
          <w:rFonts w:ascii="Arial" w:hAnsi="Arial" w:cs="Arial"/>
          <w:i/>
          <w:sz w:val="22"/>
          <w:szCs w:val="22"/>
        </w:rPr>
        <w:t xml:space="preserve">utoriza o Executivo Municipal a denominar </w:t>
      </w:r>
      <w:r w:rsidR="00CC5816" w:rsidRPr="00CC5816">
        <w:rPr>
          <w:rFonts w:ascii="Arial" w:hAnsi="Arial" w:cs="Arial"/>
          <w:i/>
          <w:sz w:val="22"/>
          <w:szCs w:val="22"/>
        </w:rPr>
        <w:t xml:space="preserve">o Laboratório de Informática da Escola de ensino Fundamental do </w:t>
      </w:r>
      <w:proofErr w:type="spellStart"/>
      <w:r w:rsidR="00CC5816" w:rsidRPr="00CC5816">
        <w:rPr>
          <w:rFonts w:ascii="Arial" w:hAnsi="Arial" w:cs="Arial"/>
          <w:i/>
          <w:sz w:val="22"/>
          <w:szCs w:val="22"/>
        </w:rPr>
        <w:t>Pindura</w:t>
      </w:r>
      <w:proofErr w:type="spellEnd"/>
      <w:r w:rsidR="00CC5816" w:rsidRPr="00CC5816">
        <w:rPr>
          <w:rFonts w:ascii="Arial" w:hAnsi="Arial" w:cs="Arial"/>
          <w:i/>
          <w:sz w:val="22"/>
          <w:szCs w:val="22"/>
        </w:rPr>
        <w:t xml:space="preserve"> de </w:t>
      </w:r>
      <w:r w:rsidR="00CC5816" w:rsidRPr="00CC5816">
        <w:rPr>
          <w:rFonts w:ascii="Arial" w:hAnsi="Arial" w:cs="Arial"/>
          <w:b/>
          <w:i/>
          <w:sz w:val="22"/>
          <w:szCs w:val="22"/>
        </w:rPr>
        <w:t>“Centro de Inclusão Digital Cristiano Ramos de Queiroz”</w:t>
      </w:r>
      <w:r>
        <w:rPr>
          <w:rFonts w:ascii="Arial" w:hAnsi="Arial" w:cs="Arial"/>
          <w:i/>
          <w:sz w:val="22"/>
          <w:szCs w:val="22"/>
        </w:rPr>
        <w:t>, e da outras providencias.</w:t>
      </w:r>
      <w:proofErr w:type="gramStart"/>
      <w:r>
        <w:rPr>
          <w:rFonts w:ascii="Arial" w:hAnsi="Arial" w:cs="Arial"/>
          <w:i/>
          <w:sz w:val="22"/>
          <w:szCs w:val="22"/>
        </w:rPr>
        <w:t>”</w:t>
      </w:r>
      <w:proofErr w:type="gramEnd"/>
    </w:p>
    <w:p w:rsidR="00A748FC" w:rsidRDefault="00A748FC" w:rsidP="00A748FC">
      <w:pPr>
        <w:pStyle w:val="NormalWeb"/>
        <w:ind w:left="180" w:firstLine="3060"/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pStyle w:val="NormalWeb"/>
        <w:ind w:firstLine="3060"/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pStyle w:val="NormalWeb"/>
        <w:tabs>
          <w:tab w:val="left" w:pos="3969"/>
        </w:tabs>
        <w:ind w:firstLine="30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O Prefeito do Município de Rosário Oeste - MT, Dr. </w:t>
      </w:r>
      <w:r w:rsidR="00B410E9">
        <w:rPr>
          <w:rFonts w:ascii="Arial" w:hAnsi="Arial" w:cs="Arial"/>
          <w:b/>
          <w:sz w:val="22"/>
          <w:szCs w:val="22"/>
        </w:rPr>
        <w:t>JOÃO ANTONIO DA SILVA BALBINO</w:t>
      </w:r>
      <w:r>
        <w:rPr>
          <w:rFonts w:ascii="Arial" w:hAnsi="Arial" w:cs="Arial"/>
          <w:sz w:val="22"/>
          <w:szCs w:val="22"/>
        </w:rPr>
        <w:t>, usando das atribuições que lhe são conferidas por Lei, faz saber que a Câmara Municipal aprova e Ele sanciona a seguinte Lei:</w:t>
      </w:r>
    </w:p>
    <w:p w:rsidR="00A748FC" w:rsidRDefault="00A748FC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Art. 1º.</w:t>
      </w:r>
      <w:r>
        <w:rPr>
          <w:rFonts w:ascii="Arial" w:hAnsi="Arial" w:cs="Arial"/>
          <w:sz w:val="22"/>
          <w:szCs w:val="22"/>
        </w:rPr>
        <w:t xml:space="preserve"> </w:t>
      </w:r>
      <w:r w:rsidR="00B410E9">
        <w:rPr>
          <w:rFonts w:ascii="Arial" w:hAnsi="Arial" w:cs="Arial"/>
          <w:sz w:val="22"/>
          <w:szCs w:val="22"/>
        </w:rPr>
        <w:t>A</w:t>
      </w:r>
      <w:r w:rsidR="00B410E9" w:rsidRPr="00B410E9">
        <w:rPr>
          <w:rFonts w:ascii="Arial" w:hAnsi="Arial" w:cs="Arial"/>
          <w:sz w:val="22"/>
          <w:szCs w:val="22"/>
        </w:rPr>
        <w:t xml:space="preserve">utoriza o Executivo Municipal a denominar </w:t>
      </w:r>
      <w:r w:rsidR="00CC5816" w:rsidRPr="00CC5816">
        <w:rPr>
          <w:rFonts w:ascii="Arial" w:hAnsi="Arial" w:cs="Arial"/>
          <w:sz w:val="22"/>
          <w:szCs w:val="22"/>
        </w:rPr>
        <w:t xml:space="preserve">o Laboratório de Informática da Escola de ensino Fundamental do </w:t>
      </w:r>
      <w:proofErr w:type="spellStart"/>
      <w:r w:rsidR="00CC5816" w:rsidRPr="00CC5816">
        <w:rPr>
          <w:rFonts w:ascii="Arial" w:hAnsi="Arial" w:cs="Arial"/>
          <w:sz w:val="22"/>
          <w:szCs w:val="22"/>
        </w:rPr>
        <w:t>Pindura</w:t>
      </w:r>
      <w:proofErr w:type="spellEnd"/>
      <w:r w:rsidR="00CC5816" w:rsidRPr="00CC5816">
        <w:rPr>
          <w:rFonts w:ascii="Arial" w:hAnsi="Arial" w:cs="Arial"/>
          <w:sz w:val="22"/>
          <w:szCs w:val="22"/>
        </w:rPr>
        <w:t xml:space="preserve"> de </w:t>
      </w:r>
      <w:r w:rsidR="00CC5816" w:rsidRPr="00CC5816">
        <w:rPr>
          <w:rFonts w:ascii="Arial" w:hAnsi="Arial" w:cs="Arial"/>
          <w:b/>
          <w:i/>
          <w:sz w:val="22"/>
          <w:szCs w:val="22"/>
        </w:rPr>
        <w:t>“Centro de Inclusão Digital Cristiano Ramos de Queiroz”</w:t>
      </w:r>
      <w:r w:rsidR="00CC5816" w:rsidRPr="00CC5816">
        <w:rPr>
          <w:rFonts w:ascii="Arial" w:hAnsi="Arial" w:cs="Arial"/>
          <w:sz w:val="22"/>
          <w:szCs w:val="22"/>
        </w:rPr>
        <w:t>.</w:t>
      </w:r>
    </w:p>
    <w:p w:rsidR="00A748FC" w:rsidRDefault="00A748FC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Art. 2º</w:t>
      </w:r>
      <w:r>
        <w:rPr>
          <w:rFonts w:ascii="Arial" w:hAnsi="Arial" w:cs="Arial"/>
          <w:sz w:val="22"/>
          <w:szCs w:val="22"/>
        </w:rPr>
        <w:t>. Esta Lei entra em vigor na data de sua publicação</w:t>
      </w:r>
      <w:r w:rsidR="00B410E9">
        <w:rPr>
          <w:rFonts w:ascii="Arial" w:hAnsi="Arial" w:cs="Arial"/>
          <w:sz w:val="22"/>
          <w:szCs w:val="22"/>
        </w:rPr>
        <w:t>, revogando-se disposições em contrario</w:t>
      </w:r>
      <w:r>
        <w:rPr>
          <w:rFonts w:ascii="Arial" w:hAnsi="Arial" w:cs="Arial"/>
          <w:sz w:val="22"/>
          <w:szCs w:val="22"/>
        </w:rPr>
        <w:t>.</w:t>
      </w:r>
    </w:p>
    <w:p w:rsidR="00A748FC" w:rsidRDefault="00A748FC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Gabinete do Prefeito, em Rosário Oeste - MT, </w:t>
      </w:r>
      <w:r w:rsidR="00B410E9">
        <w:rPr>
          <w:rFonts w:ascii="Arial" w:hAnsi="Arial" w:cs="Arial"/>
          <w:sz w:val="22"/>
          <w:szCs w:val="22"/>
        </w:rPr>
        <w:t>1</w:t>
      </w:r>
      <w:r w:rsidR="00677C1E"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 xml:space="preserve"> de </w:t>
      </w:r>
      <w:r w:rsidR="00CC5816">
        <w:rPr>
          <w:rFonts w:ascii="Arial" w:hAnsi="Arial" w:cs="Arial"/>
          <w:sz w:val="22"/>
          <w:szCs w:val="22"/>
        </w:rPr>
        <w:t>Junho</w:t>
      </w:r>
      <w:r>
        <w:rPr>
          <w:rFonts w:ascii="Arial" w:hAnsi="Arial" w:cs="Arial"/>
          <w:sz w:val="22"/>
          <w:szCs w:val="22"/>
        </w:rPr>
        <w:t xml:space="preserve"> de 201</w:t>
      </w:r>
      <w:r w:rsidR="00B410E9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>.</w:t>
      </w:r>
    </w:p>
    <w:p w:rsidR="00A748FC" w:rsidRDefault="00A748FC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rPr>
          <w:rFonts w:ascii="Arial" w:hAnsi="Arial" w:cs="Arial"/>
          <w:b/>
          <w:i/>
          <w:sz w:val="22"/>
          <w:szCs w:val="22"/>
        </w:rPr>
      </w:pPr>
    </w:p>
    <w:p w:rsidR="00A748FC" w:rsidRDefault="00B410E9" w:rsidP="00A748FC">
      <w:pPr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Dr. JOÃO ANTONIO DA SILVA BALBINO</w:t>
      </w:r>
    </w:p>
    <w:p w:rsidR="00A748FC" w:rsidRPr="00B410E9" w:rsidRDefault="00A748FC" w:rsidP="00A748FC">
      <w:pPr>
        <w:rPr>
          <w:rFonts w:ascii="Arial" w:hAnsi="Arial" w:cs="Arial"/>
          <w:i/>
          <w:sz w:val="22"/>
          <w:szCs w:val="22"/>
        </w:rPr>
      </w:pPr>
      <w:r w:rsidRPr="00B410E9">
        <w:rPr>
          <w:rFonts w:ascii="Arial" w:hAnsi="Arial" w:cs="Arial"/>
          <w:i/>
          <w:sz w:val="22"/>
          <w:szCs w:val="22"/>
        </w:rPr>
        <w:t>PREFEITO MUNICIPAL</w:t>
      </w:r>
    </w:p>
    <w:p w:rsidR="00A9623A" w:rsidRPr="004229A4" w:rsidRDefault="00A9623A" w:rsidP="004229A4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sectPr w:rsidR="00A9623A" w:rsidRPr="004229A4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06B" w:rsidRDefault="004D606B" w:rsidP="00D80F98">
      <w:r>
        <w:separator/>
      </w:r>
    </w:p>
  </w:endnote>
  <w:endnote w:type="continuationSeparator" w:id="0">
    <w:p w:rsidR="004D606B" w:rsidRDefault="004D606B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49195223" wp14:editId="6B70F043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06B" w:rsidRDefault="004D606B" w:rsidP="00D80F98">
      <w:r>
        <w:separator/>
      </w:r>
    </w:p>
  </w:footnote>
  <w:footnote w:type="continuationSeparator" w:id="0">
    <w:p w:rsidR="004D606B" w:rsidRDefault="004D606B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9A56947" wp14:editId="79C49272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221B36EA" wp14:editId="09166EC7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CA46B83" wp14:editId="0ABD424E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67EB1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B725F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01CF"/>
    <w:rsid w:val="00476622"/>
    <w:rsid w:val="00481CA2"/>
    <w:rsid w:val="00490784"/>
    <w:rsid w:val="004B3619"/>
    <w:rsid w:val="004B4554"/>
    <w:rsid w:val="004D606B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008B"/>
    <w:rsid w:val="0058263F"/>
    <w:rsid w:val="005A073B"/>
    <w:rsid w:val="005A5141"/>
    <w:rsid w:val="005D731E"/>
    <w:rsid w:val="00624FA1"/>
    <w:rsid w:val="00654397"/>
    <w:rsid w:val="00666714"/>
    <w:rsid w:val="00677C1E"/>
    <w:rsid w:val="006822FA"/>
    <w:rsid w:val="00691392"/>
    <w:rsid w:val="00694C53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15651"/>
    <w:rsid w:val="00834902"/>
    <w:rsid w:val="008535CF"/>
    <w:rsid w:val="00855BB4"/>
    <w:rsid w:val="008649C0"/>
    <w:rsid w:val="008702D9"/>
    <w:rsid w:val="00872B98"/>
    <w:rsid w:val="008747A3"/>
    <w:rsid w:val="00894EB2"/>
    <w:rsid w:val="008C5AF6"/>
    <w:rsid w:val="008D24F3"/>
    <w:rsid w:val="008F5143"/>
    <w:rsid w:val="008F71A0"/>
    <w:rsid w:val="00905D79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4D70"/>
    <w:rsid w:val="009B604A"/>
    <w:rsid w:val="009C0788"/>
    <w:rsid w:val="00A1636C"/>
    <w:rsid w:val="00A17839"/>
    <w:rsid w:val="00A64815"/>
    <w:rsid w:val="00A748FC"/>
    <w:rsid w:val="00A9623A"/>
    <w:rsid w:val="00A969D0"/>
    <w:rsid w:val="00AA4C42"/>
    <w:rsid w:val="00AD31BC"/>
    <w:rsid w:val="00AE3774"/>
    <w:rsid w:val="00B244CC"/>
    <w:rsid w:val="00B35EF3"/>
    <w:rsid w:val="00B410E9"/>
    <w:rsid w:val="00B513AA"/>
    <w:rsid w:val="00B659D8"/>
    <w:rsid w:val="00B83B33"/>
    <w:rsid w:val="00B911F6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C5816"/>
    <w:rsid w:val="00CD6C0E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rsid w:val="00A748FC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rsid w:val="00A748FC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66805-A27C-4555-8DD9-E526F815B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2</cp:revision>
  <cp:lastPrinted>2013-06-13T12:20:00Z</cp:lastPrinted>
  <dcterms:created xsi:type="dcterms:W3CDTF">2013-06-17T17:15:00Z</dcterms:created>
  <dcterms:modified xsi:type="dcterms:W3CDTF">2013-06-17T17:15:00Z</dcterms:modified>
</cp:coreProperties>
</file>