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909" w:rsidRPr="00D30909" w:rsidRDefault="00D30909" w:rsidP="00D30909">
      <w:pPr>
        <w:jc w:val="center"/>
        <w:rPr>
          <w:rFonts w:ascii="Arial Narrow" w:hAnsi="Arial Narrow"/>
          <w:b/>
          <w:sz w:val="40"/>
          <w:szCs w:val="40"/>
        </w:rPr>
      </w:pPr>
      <w:r w:rsidRPr="00D30909">
        <w:rPr>
          <w:rFonts w:ascii="Arial Narrow" w:hAnsi="Arial Narrow"/>
          <w:b/>
          <w:sz w:val="40"/>
          <w:szCs w:val="40"/>
        </w:rPr>
        <w:t xml:space="preserve">LEI Nº.  </w:t>
      </w:r>
      <w:r w:rsidR="00465C91">
        <w:rPr>
          <w:rFonts w:ascii="Arial Narrow" w:hAnsi="Arial Narrow"/>
          <w:b/>
          <w:sz w:val="40"/>
          <w:szCs w:val="40"/>
        </w:rPr>
        <w:t>1.410</w:t>
      </w:r>
      <w:r w:rsidRPr="00D30909">
        <w:rPr>
          <w:rFonts w:ascii="Arial Narrow" w:hAnsi="Arial Narrow"/>
          <w:b/>
          <w:sz w:val="40"/>
          <w:szCs w:val="40"/>
        </w:rPr>
        <w:t>/2015,</w:t>
      </w:r>
    </w:p>
    <w:p w:rsidR="00D30909" w:rsidRPr="00802289" w:rsidRDefault="00D30909" w:rsidP="00D30909">
      <w:pPr>
        <w:jc w:val="center"/>
        <w:rPr>
          <w:rFonts w:ascii="Arial Narrow" w:hAnsi="Arial Narrow"/>
          <w:i/>
        </w:rPr>
      </w:pPr>
      <w:r w:rsidRPr="00802289">
        <w:rPr>
          <w:rFonts w:ascii="Arial Narrow" w:hAnsi="Arial Narrow"/>
          <w:i/>
        </w:rPr>
        <w:t xml:space="preserve"> De </w:t>
      </w:r>
      <w:r w:rsidR="00465C91">
        <w:rPr>
          <w:rFonts w:ascii="Arial Narrow" w:hAnsi="Arial Narrow"/>
          <w:i/>
        </w:rPr>
        <w:t>31</w:t>
      </w:r>
      <w:r w:rsidRPr="00802289">
        <w:rPr>
          <w:rFonts w:ascii="Arial Narrow" w:hAnsi="Arial Narrow"/>
          <w:i/>
        </w:rPr>
        <w:t xml:space="preserve"> de </w:t>
      </w:r>
      <w:r w:rsidR="00465C91">
        <w:rPr>
          <w:rFonts w:ascii="Arial Narrow" w:hAnsi="Arial Narrow"/>
          <w:i/>
        </w:rPr>
        <w:t>Março</w:t>
      </w:r>
      <w:r w:rsidRPr="00802289">
        <w:rPr>
          <w:rFonts w:ascii="Arial Narrow" w:hAnsi="Arial Narrow"/>
          <w:i/>
        </w:rPr>
        <w:t xml:space="preserve"> de 2015.</w:t>
      </w:r>
    </w:p>
    <w:p w:rsidR="00D30909" w:rsidRPr="00802289" w:rsidRDefault="00D30909" w:rsidP="00D30909">
      <w:pPr>
        <w:jc w:val="both"/>
        <w:rPr>
          <w:rFonts w:ascii="Arial Narrow" w:hAnsi="Arial Narrow"/>
          <w:i/>
        </w:rPr>
      </w:pPr>
    </w:p>
    <w:p w:rsidR="00802289" w:rsidRDefault="00802289" w:rsidP="00802289">
      <w:pPr>
        <w:jc w:val="both"/>
        <w:rPr>
          <w:rFonts w:ascii="Arial Narrow" w:hAnsi="Arial Narrow"/>
          <w:i/>
        </w:rPr>
      </w:pPr>
    </w:p>
    <w:p w:rsidR="009108CD" w:rsidRDefault="009108CD" w:rsidP="00802289">
      <w:pPr>
        <w:jc w:val="both"/>
        <w:rPr>
          <w:rFonts w:ascii="Arial Narrow" w:hAnsi="Arial Narrow"/>
          <w:i/>
        </w:rPr>
      </w:pPr>
    </w:p>
    <w:p w:rsidR="009108CD" w:rsidRDefault="009108CD" w:rsidP="009108CD">
      <w:pPr>
        <w:ind w:left="3969"/>
        <w:jc w:val="both"/>
        <w:rPr>
          <w:rFonts w:ascii="Arial Narrow" w:hAnsi="Arial Narrow"/>
          <w:i/>
        </w:rPr>
      </w:pPr>
      <w:r w:rsidRPr="006148D7">
        <w:rPr>
          <w:rFonts w:ascii="Arial Narrow" w:hAnsi="Arial Narrow"/>
          <w:b/>
          <w:i/>
        </w:rPr>
        <w:t>“</w:t>
      </w:r>
      <w:r>
        <w:rPr>
          <w:rFonts w:ascii="Arial Narrow" w:hAnsi="Arial Narrow"/>
          <w:b/>
          <w:i/>
        </w:rPr>
        <w:t xml:space="preserve">Autoriza o Poder Executivo Municipal para firmar convenio com a </w:t>
      </w:r>
      <w:r w:rsidRPr="002E3A33">
        <w:rPr>
          <w:rFonts w:ascii="Arial Narrow" w:hAnsi="Arial Narrow"/>
          <w:b/>
          <w:i/>
        </w:rPr>
        <w:t>C</w:t>
      </w:r>
      <w:r>
        <w:rPr>
          <w:rFonts w:ascii="Arial Narrow" w:hAnsi="Arial Narrow"/>
          <w:b/>
          <w:i/>
        </w:rPr>
        <w:t>ooperativa Agrícola Mista –</w:t>
      </w:r>
      <w:r w:rsidRPr="002E3A33">
        <w:rPr>
          <w:rFonts w:ascii="Arial Narrow" w:hAnsi="Arial Narrow"/>
          <w:b/>
          <w:i/>
        </w:rPr>
        <w:t xml:space="preserve"> REDECOOP</w:t>
      </w:r>
      <w:r>
        <w:rPr>
          <w:rFonts w:ascii="Arial Narrow" w:hAnsi="Arial Narrow"/>
          <w:b/>
          <w:i/>
        </w:rPr>
        <w:t>, e da outras providencias</w:t>
      </w:r>
      <w:r w:rsidRPr="006148D7">
        <w:rPr>
          <w:rFonts w:ascii="Arial Narrow" w:hAnsi="Arial Narrow"/>
          <w:b/>
          <w:i/>
        </w:rPr>
        <w:t>”</w:t>
      </w:r>
    </w:p>
    <w:p w:rsidR="009108CD" w:rsidRDefault="009108CD" w:rsidP="00802289">
      <w:pPr>
        <w:jc w:val="both"/>
        <w:rPr>
          <w:rFonts w:ascii="Arial Narrow" w:hAnsi="Arial Narrow"/>
          <w:i/>
        </w:rPr>
      </w:pPr>
    </w:p>
    <w:p w:rsidR="009108CD" w:rsidRPr="00802289" w:rsidRDefault="009108CD" w:rsidP="00802289">
      <w:pPr>
        <w:jc w:val="both"/>
        <w:rPr>
          <w:rFonts w:ascii="Arial Narrow" w:hAnsi="Arial Narrow"/>
          <w:i/>
        </w:rPr>
      </w:pPr>
    </w:p>
    <w:p w:rsidR="002E3A33" w:rsidRPr="002E3A33" w:rsidRDefault="002E3A33" w:rsidP="002E3A33">
      <w:pPr>
        <w:jc w:val="both"/>
        <w:rPr>
          <w:rFonts w:ascii="Arial Narrow" w:hAnsi="Arial Narrow"/>
          <w:i/>
        </w:rPr>
      </w:pPr>
    </w:p>
    <w:p w:rsidR="002E3A33" w:rsidRDefault="002E3A33" w:rsidP="002E3A33">
      <w:pPr>
        <w:tabs>
          <w:tab w:val="left" w:pos="3969"/>
        </w:tabs>
        <w:jc w:val="both"/>
        <w:rPr>
          <w:rFonts w:ascii="Arial Narrow" w:hAnsi="Arial Narrow"/>
        </w:rPr>
      </w:pPr>
      <w:r w:rsidRPr="002E3A33">
        <w:rPr>
          <w:rFonts w:ascii="Arial Narrow" w:hAnsi="Arial Narrow"/>
          <w:i/>
        </w:rPr>
        <w:tab/>
      </w:r>
      <w:r>
        <w:rPr>
          <w:rFonts w:ascii="Arial Narrow" w:hAnsi="Arial Narrow"/>
          <w:i/>
        </w:rPr>
        <w:tab/>
      </w:r>
      <w:r w:rsidRPr="002E3A33">
        <w:rPr>
          <w:rFonts w:ascii="Arial Narrow" w:hAnsi="Arial Narrow"/>
          <w:b/>
        </w:rPr>
        <w:t>Dr. JOÃO ANTONIO DA SILVA BALBINO</w:t>
      </w:r>
      <w:r w:rsidRPr="002E3A33">
        <w:rPr>
          <w:rFonts w:ascii="Arial Narrow" w:hAnsi="Arial Narrow"/>
        </w:rPr>
        <w:t xml:space="preserve">, </w:t>
      </w:r>
      <w:r>
        <w:rPr>
          <w:rFonts w:ascii="Arial Narrow" w:hAnsi="Arial Narrow"/>
        </w:rPr>
        <w:t>p</w:t>
      </w:r>
      <w:r w:rsidRPr="002E3A33">
        <w:rPr>
          <w:rFonts w:ascii="Arial Narrow" w:hAnsi="Arial Narrow"/>
        </w:rPr>
        <w:t>refeito do Município de Rosário Oeste - MT, usando das atribuições que lhe são conferidas por Lei, faz saber que a Câmara Municipal aprova e Ele sanciona a seguinte Lei:</w:t>
      </w:r>
    </w:p>
    <w:p w:rsidR="002E3A33" w:rsidRPr="002E3A33" w:rsidRDefault="002E3A33" w:rsidP="002E3A33">
      <w:pPr>
        <w:tabs>
          <w:tab w:val="left" w:pos="3969"/>
        </w:tabs>
        <w:jc w:val="both"/>
        <w:rPr>
          <w:rFonts w:ascii="Arial Narrow" w:hAnsi="Arial Narrow"/>
        </w:rPr>
      </w:pPr>
    </w:p>
    <w:p w:rsidR="00802289" w:rsidRDefault="002E3A33" w:rsidP="00802289">
      <w:pPr>
        <w:jc w:val="both"/>
        <w:rPr>
          <w:rFonts w:ascii="Arial Narrow" w:hAnsi="Arial Narrow"/>
        </w:rPr>
      </w:pPr>
      <w:r w:rsidRPr="002E3A33">
        <w:rPr>
          <w:rFonts w:ascii="Arial Narrow" w:hAnsi="Arial Narrow"/>
          <w:b/>
        </w:rPr>
        <w:t>Art. 1º.</w:t>
      </w:r>
      <w:r w:rsidRPr="002E3A33">
        <w:rPr>
          <w:rFonts w:ascii="Arial Narrow" w:hAnsi="Arial Narrow"/>
        </w:rPr>
        <w:t xml:space="preserve"> Autoriza o Executivo Municipal a </w:t>
      </w:r>
      <w:r>
        <w:rPr>
          <w:rFonts w:ascii="Arial Narrow" w:hAnsi="Arial Narrow"/>
        </w:rPr>
        <w:t xml:space="preserve">firmar convenio com a </w:t>
      </w:r>
      <w:r w:rsidRPr="002E3A33">
        <w:rPr>
          <w:rFonts w:ascii="Arial Narrow" w:hAnsi="Arial Narrow"/>
        </w:rPr>
        <w:t>Cooperativa Agrícola Mista – REDECOOP</w:t>
      </w:r>
      <w:r w:rsidR="00802289" w:rsidRPr="00802289">
        <w:rPr>
          <w:rFonts w:ascii="Arial Narrow" w:hAnsi="Arial Narrow"/>
        </w:rPr>
        <w:t>, visando a</w:t>
      </w:r>
      <w:r w:rsidR="00D60BBF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execução </w:t>
      </w:r>
      <w:r w:rsidR="00FD2C3C">
        <w:rPr>
          <w:rFonts w:ascii="Arial Narrow" w:hAnsi="Arial Narrow"/>
        </w:rPr>
        <w:t xml:space="preserve">dos serviços previstos pela </w:t>
      </w:r>
      <w:r w:rsidR="00802289" w:rsidRPr="00802289">
        <w:rPr>
          <w:rFonts w:ascii="Arial Narrow" w:hAnsi="Arial Narrow"/>
        </w:rPr>
        <w:t xml:space="preserve">Lei Municipal nº </w:t>
      </w:r>
      <w:r>
        <w:rPr>
          <w:rFonts w:ascii="Arial Narrow" w:hAnsi="Arial Narrow"/>
        </w:rPr>
        <w:t>1.16</w:t>
      </w:r>
      <w:r w:rsidR="00D60BBF">
        <w:rPr>
          <w:rFonts w:ascii="Arial Narrow" w:hAnsi="Arial Narrow"/>
        </w:rPr>
        <w:t>3</w:t>
      </w:r>
      <w:r>
        <w:rPr>
          <w:rFonts w:ascii="Arial Narrow" w:hAnsi="Arial Narrow"/>
        </w:rPr>
        <w:t xml:space="preserve">/2009, </w:t>
      </w:r>
      <w:r w:rsidR="00802289" w:rsidRPr="00802289">
        <w:rPr>
          <w:rFonts w:ascii="Arial Narrow" w:hAnsi="Arial Narrow"/>
        </w:rPr>
        <w:t xml:space="preserve">de </w:t>
      </w:r>
      <w:r>
        <w:rPr>
          <w:rFonts w:ascii="Arial Narrow" w:hAnsi="Arial Narrow"/>
        </w:rPr>
        <w:t>02</w:t>
      </w:r>
      <w:r w:rsidR="00802289" w:rsidRPr="00802289">
        <w:rPr>
          <w:rFonts w:ascii="Arial Narrow" w:hAnsi="Arial Narrow"/>
        </w:rPr>
        <w:t xml:space="preserve"> de Setembro de 20</w:t>
      </w:r>
      <w:r>
        <w:rPr>
          <w:rFonts w:ascii="Arial Narrow" w:hAnsi="Arial Narrow"/>
        </w:rPr>
        <w:t>09</w:t>
      </w:r>
      <w:r w:rsidR="00802289" w:rsidRPr="00802289">
        <w:rPr>
          <w:rFonts w:ascii="Arial Narrow" w:hAnsi="Arial Narrow"/>
        </w:rPr>
        <w:t xml:space="preserve">, que instituiu Serviço de Inspeção Sanitária e Industrial dos Produtos de Origem Animal no Município de </w:t>
      </w:r>
      <w:r w:rsidR="00FD2C3C">
        <w:rPr>
          <w:rFonts w:ascii="Arial Narrow" w:hAnsi="Arial Narrow"/>
        </w:rPr>
        <w:t>Rosário Oeste</w:t>
      </w:r>
      <w:r w:rsidR="00802289" w:rsidRPr="00802289">
        <w:rPr>
          <w:rFonts w:ascii="Arial Narrow" w:hAnsi="Arial Narrow"/>
        </w:rPr>
        <w:t>/MT (SIM)</w:t>
      </w:r>
      <w:r w:rsidR="009108CD">
        <w:rPr>
          <w:rFonts w:ascii="Arial Narrow" w:hAnsi="Arial Narrow"/>
        </w:rPr>
        <w:t>, podendo aditá-lo ou renová-lo a critério da administração publica municipal</w:t>
      </w:r>
      <w:r w:rsidR="00802289" w:rsidRPr="00802289">
        <w:rPr>
          <w:rFonts w:ascii="Arial Narrow" w:hAnsi="Arial Narrow"/>
        </w:rPr>
        <w:t>.</w:t>
      </w:r>
    </w:p>
    <w:p w:rsidR="00FD2C3C" w:rsidRPr="00802289" w:rsidRDefault="00FD2C3C" w:rsidP="00802289">
      <w:pPr>
        <w:jc w:val="both"/>
        <w:rPr>
          <w:rFonts w:ascii="Arial Narrow" w:hAnsi="Arial Narrow"/>
        </w:rPr>
      </w:pPr>
    </w:p>
    <w:p w:rsidR="00802289" w:rsidRDefault="00FD2C3C" w:rsidP="00802289">
      <w:pPr>
        <w:jc w:val="both"/>
        <w:rPr>
          <w:rFonts w:ascii="Arial Narrow" w:hAnsi="Arial Narrow"/>
        </w:rPr>
      </w:pPr>
      <w:r w:rsidRPr="00FD2C3C">
        <w:rPr>
          <w:rFonts w:ascii="Arial Narrow" w:hAnsi="Arial Narrow"/>
          <w:b/>
        </w:rPr>
        <w:t xml:space="preserve">Art. 2º - </w:t>
      </w:r>
      <w:r w:rsidR="00D60BBF" w:rsidRPr="00D60BBF">
        <w:rPr>
          <w:rFonts w:ascii="Arial Narrow" w:hAnsi="Arial Narrow"/>
        </w:rPr>
        <w:t>Caberá a Cooperativa Agrícola Mista – REDECOOP</w:t>
      </w:r>
      <w:r w:rsidR="00D60BBF">
        <w:rPr>
          <w:rFonts w:ascii="Arial Narrow" w:hAnsi="Arial Narrow"/>
        </w:rPr>
        <w:t>, dentre as demais obrigações a serem pactuadas ao tempo da formalização do convenio com o Poder Executivo Municipal</w:t>
      </w:r>
      <w:r>
        <w:rPr>
          <w:rFonts w:ascii="Arial Narrow" w:hAnsi="Arial Narrow"/>
        </w:rPr>
        <w:t>:</w:t>
      </w:r>
    </w:p>
    <w:p w:rsidR="00FD2C3C" w:rsidRPr="00802289" w:rsidRDefault="00FD2C3C" w:rsidP="00802289">
      <w:pPr>
        <w:jc w:val="both"/>
        <w:rPr>
          <w:rFonts w:ascii="Arial Narrow" w:hAnsi="Arial Narrow"/>
        </w:rPr>
      </w:pPr>
    </w:p>
    <w:p w:rsidR="00802289" w:rsidRPr="00802289" w:rsidRDefault="00802289" w:rsidP="00802289">
      <w:pPr>
        <w:jc w:val="both"/>
        <w:rPr>
          <w:rFonts w:ascii="Arial Narrow" w:hAnsi="Arial Narrow"/>
        </w:rPr>
      </w:pPr>
      <w:r w:rsidRPr="00802289">
        <w:rPr>
          <w:rFonts w:ascii="Arial Narrow" w:hAnsi="Arial Narrow"/>
        </w:rPr>
        <w:t>1-</w:t>
      </w:r>
      <w:r w:rsidRPr="00802289">
        <w:rPr>
          <w:rFonts w:ascii="Arial Narrow" w:hAnsi="Arial Narrow"/>
        </w:rPr>
        <w:tab/>
        <w:t xml:space="preserve">Responsabilizar-se pela a elaboração e execução do Serviço de Inspeção, em conformidade com a Lei Municipal nº </w:t>
      </w:r>
      <w:r w:rsidR="00FD2C3C">
        <w:rPr>
          <w:rFonts w:ascii="Arial Narrow" w:hAnsi="Arial Narrow"/>
        </w:rPr>
        <w:t>1.163</w:t>
      </w:r>
      <w:r w:rsidRPr="00802289">
        <w:rPr>
          <w:rFonts w:ascii="Arial Narrow" w:hAnsi="Arial Narrow"/>
        </w:rPr>
        <w:t>/20</w:t>
      </w:r>
      <w:r w:rsidR="00FD2C3C">
        <w:rPr>
          <w:rFonts w:ascii="Arial Narrow" w:hAnsi="Arial Narrow"/>
        </w:rPr>
        <w:t>09</w:t>
      </w:r>
      <w:r w:rsidRPr="00802289">
        <w:rPr>
          <w:rFonts w:ascii="Arial Narrow" w:hAnsi="Arial Narrow"/>
        </w:rPr>
        <w:t xml:space="preserve">, de </w:t>
      </w:r>
      <w:r w:rsidR="00FD2C3C">
        <w:rPr>
          <w:rFonts w:ascii="Arial Narrow" w:hAnsi="Arial Narrow"/>
        </w:rPr>
        <w:t>02</w:t>
      </w:r>
      <w:r w:rsidRPr="00802289">
        <w:rPr>
          <w:rFonts w:ascii="Arial Narrow" w:hAnsi="Arial Narrow"/>
        </w:rPr>
        <w:t xml:space="preserve"> de Setembro de 20</w:t>
      </w:r>
      <w:r w:rsidR="00FD2C3C">
        <w:rPr>
          <w:rFonts w:ascii="Arial Narrow" w:hAnsi="Arial Narrow"/>
        </w:rPr>
        <w:t>09</w:t>
      </w:r>
      <w:r w:rsidRPr="00802289">
        <w:rPr>
          <w:rFonts w:ascii="Arial Narrow" w:hAnsi="Arial Narrow"/>
        </w:rPr>
        <w:t xml:space="preserve">, que instituiu Serviço de Inspeção Sanitária e Industrial dos Produtos de Origem Animal no Município de </w:t>
      </w:r>
      <w:r w:rsidR="00FD2C3C">
        <w:rPr>
          <w:rFonts w:ascii="Arial Narrow" w:hAnsi="Arial Narrow"/>
        </w:rPr>
        <w:t>Rosário Oeste</w:t>
      </w:r>
      <w:r w:rsidRPr="00802289">
        <w:rPr>
          <w:rFonts w:ascii="Arial Narrow" w:hAnsi="Arial Narrow"/>
        </w:rPr>
        <w:t>/MT (SIM).</w:t>
      </w:r>
    </w:p>
    <w:p w:rsidR="00802289" w:rsidRPr="00802289" w:rsidRDefault="00802289" w:rsidP="00802289">
      <w:pPr>
        <w:jc w:val="both"/>
        <w:rPr>
          <w:rFonts w:ascii="Arial Narrow" w:hAnsi="Arial Narrow"/>
        </w:rPr>
      </w:pPr>
      <w:r w:rsidRPr="00802289">
        <w:rPr>
          <w:rFonts w:ascii="Arial Narrow" w:hAnsi="Arial Narrow"/>
        </w:rPr>
        <w:t>2-</w:t>
      </w:r>
      <w:r w:rsidRPr="00802289">
        <w:rPr>
          <w:rFonts w:ascii="Arial Narrow" w:hAnsi="Arial Narrow"/>
        </w:rPr>
        <w:tab/>
        <w:t>Responsabilizar-se pelos profissionais que compõem a equipe técnica prestadora de serviço, devidamente habilitados junto aos órgãos competentes.</w:t>
      </w:r>
    </w:p>
    <w:p w:rsidR="00802289" w:rsidRPr="00802289" w:rsidRDefault="00802289" w:rsidP="00802289">
      <w:pPr>
        <w:jc w:val="both"/>
        <w:rPr>
          <w:rFonts w:ascii="Arial Narrow" w:hAnsi="Arial Narrow"/>
        </w:rPr>
      </w:pPr>
      <w:r w:rsidRPr="00802289">
        <w:rPr>
          <w:rFonts w:ascii="Arial Narrow" w:hAnsi="Arial Narrow"/>
        </w:rPr>
        <w:t>3-</w:t>
      </w:r>
      <w:r w:rsidRPr="00802289">
        <w:rPr>
          <w:rFonts w:ascii="Arial Narrow" w:hAnsi="Arial Narrow"/>
        </w:rPr>
        <w:tab/>
        <w:t>Responsabilizar-se pelos pagamentos mensais à equipe técnica prestadora dos serviços mediante apresentação de fatura e/ou recibo de prestação de serviço.</w:t>
      </w:r>
    </w:p>
    <w:p w:rsidR="00802289" w:rsidRPr="00802289" w:rsidRDefault="00802289" w:rsidP="00802289">
      <w:pPr>
        <w:jc w:val="both"/>
        <w:rPr>
          <w:rFonts w:ascii="Arial Narrow" w:hAnsi="Arial Narrow"/>
        </w:rPr>
      </w:pPr>
      <w:r w:rsidRPr="00802289">
        <w:rPr>
          <w:rFonts w:ascii="Arial Narrow" w:hAnsi="Arial Narrow"/>
        </w:rPr>
        <w:t>4-</w:t>
      </w:r>
      <w:r w:rsidRPr="00802289">
        <w:rPr>
          <w:rFonts w:ascii="Arial Narrow" w:hAnsi="Arial Narrow"/>
        </w:rPr>
        <w:tab/>
        <w:t>Facilitar a participação do profissional técnico em eventos de caráter administrativo e técnico de interesse profissional.</w:t>
      </w:r>
    </w:p>
    <w:p w:rsidR="00802289" w:rsidRPr="00802289" w:rsidRDefault="00802289" w:rsidP="00802289">
      <w:pPr>
        <w:jc w:val="both"/>
        <w:rPr>
          <w:rFonts w:ascii="Arial Narrow" w:hAnsi="Arial Narrow"/>
        </w:rPr>
      </w:pPr>
      <w:r w:rsidRPr="00802289">
        <w:rPr>
          <w:rFonts w:ascii="Arial Narrow" w:hAnsi="Arial Narrow"/>
        </w:rPr>
        <w:t>5-</w:t>
      </w:r>
      <w:r w:rsidRPr="00802289">
        <w:rPr>
          <w:rFonts w:ascii="Arial Narrow" w:hAnsi="Arial Narrow"/>
        </w:rPr>
        <w:tab/>
        <w:t>Definir prioridades no atendimento técnico e criar metas a serem alcançadas para a excelência na qualidade dos produtos inspecionados pela RedeCoop.</w:t>
      </w:r>
    </w:p>
    <w:p w:rsidR="00802289" w:rsidRPr="00802289" w:rsidRDefault="00802289" w:rsidP="00802289">
      <w:pPr>
        <w:jc w:val="both"/>
        <w:rPr>
          <w:rFonts w:ascii="Arial Narrow" w:hAnsi="Arial Narrow"/>
        </w:rPr>
      </w:pPr>
      <w:r w:rsidRPr="00802289">
        <w:rPr>
          <w:rFonts w:ascii="Arial Narrow" w:hAnsi="Arial Narrow"/>
        </w:rPr>
        <w:t>6-</w:t>
      </w:r>
      <w:r w:rsidRPr="00802289">
        <w:rPr>
          <w:rFonts w:ascii="Arial Narrow" w:hAnsi="Arial Narrow"/>
        </w:rPr>
        <w:tab/>
        <w:t>Divulgar o Programa Serviço de Inspeção Municipal, permitindo a participação a eventos que venham a difundir as ações do Programa.</w:t>
      </w:r>
    </w:p>
    <w:p w:rsidR="00802289" w:rsidRPr="00802289" w:rsidRDefault="00802289" w:rsidP="00802289">
      <w:pPr>
        <w:jc w:val="both"/>
        <w:rPr>
          <w:rFonts w:ascii="Arial Narrow" w:hAnsi="Arial Narrow"/>
        </w:rPr>
      </w:pPr>
      <w:r w:rsidRPr="00802289">
        <w:rPr>
          <w:rFonts w:ascii="Arial Narrow" w:hAnsi="Arial Narrow"/>
        </w:rPr>
        <w:t>7-</w:t>
      </w:r>
      <w:r w:rsidRPr="00802289">
        <w:rPr>
          <w:rFonts w:ascii="Arial Narrow" w:hAnsi="Arial Narrow"/>
        </w:rPr>
        <w:tab/>
        <w:t>Coordenar a execução do “Serviço Inspeção Municipal” (SIM) e as respectivas tarefas, com o apoio dos Responsáveis técnicos dos empreendimentos, assumindo a co-responsabilidade na elaboração, gestão, execução, monitoramento, avaliação e fiscalizações destes empreendimentos.</w:t>
      </w:r>
    </w:p>
    <w:p w:rsidR="00802289" w:rsidRPr="00802289" w:rsidRDefault="00802289" w:rsidP="00802289">
      <w:pPr>
        <w:jc w:val="both"/>
        <w:rPr>
          <w:rFonts w:ascii="Arial Narrow" w:hAnsi="Arial Narrow"/>
        </w:rPr>
      </w:pPr>
      <w:r w:rsidRPr="00802289">
        <w:rPr>
          <w:rFonts w:ascii="Arial Narrow" w:hAnsi="Arial Narrow"/>
        </w:rPr>
        <w:lastRenderedPageBreak/>
        <w:t>8-</w:t>
      </w:r>
      <w:r w:rsidRPr="00802289">
        <w:rPr>
          <w:rFonts w:ascii="Arial Narrow" w:hAnsi="Arial Narrow"/>
        </w:rPr>
        <w:tab/>
        <w:t>Efetuar os controles e a contabilidade dos atos e fatos administrativos e financeiros, de acordo com a legislação em vigência encaminhando-os a Secretaria Municipal de Agricultura, quando solicitado.</w:t>
      </w:r>
    </w:p>
    <w:p w:rsidR="00802289" w:rsidRPr="00802289" w:rsidRDefault="00802289" w:rsidP="00802289">
      <w:pPr>
        <w:jc w:val="both"/>
        <w:rPr>
          <w:rFonts w:ascii="Arial Narrow" w:hAnsi="Arial Narrow"/>
        </w:rPr>
      </w:pPr>
      <w:r w:rsidRPr="00802289">
        <w:rPr>
          <w:rFonts w:ascii="Arial Narrow" w:hAnsi="Arial Narrow"/>
        </w:rPr>
        <w:t>9-</w:t>
      </w:r>
      <w:r w:rsidRPr="00802289">
        <w:rPr>
          <w:rFonts w:ascii="Arial Narrow" w:hAnsi="Arial Narrow"/>
        </w:rPr>
        <w:tab/>
        <w:t>Priorizar os empreendimentos destinados a geração de renda e oportunidade de trabalho, que estejam preferencialmente vinculados a uma rede de processamento, comercialização e de prestação de serviços.</w:t>
      </w:r>
    </w:p>
    <w:p w:rsidR="00802289" w:rsidRPr="00802289" w:rsidRDefault="00802289" w:rsidP="00802289">
      <w:pPr>
        <w:jc w:val="both"/>
        <w:rPr>
          <w:rFonts w:ascii="Arial Narrow" w:hAnsi="Arial Narrow"/>
        </w:rPr>
      </w:pPr>
      <w:r w:rsidRPr="00802289">
        <w:rPr>
          <w:rFonts w:ascii="Arial Narrow" w:hAnsi="Arial Narrow"/>
        </w:rPr>
        <w:t>10-</w:t>
      </w:r>
      <w:r w:rsidRPr="00802289">
        <w:rPr>
          <w:rFonts w:ascii="Arial Narrow" w:hAnsi="Arial Narrow"/>
        </w:rPr>
        <w:tab/>
        <w:t>Incentivar as atividades para que possam ser executadas através do cooperativismo/associativismo e que tenham prioridades em relação à individual.</w:t>
      </w:r>
    </w:p>
    <w:p w:rsidR="00802289" w:rsidRPr="00802289" w:rsidRDefault="00802289" w:rsidP="00802289">
      <w:pPr>
        <w:jc w:val="both"/>
        <w:rPr>
          <w:rFonts w:ascii="Arial Narrow" w:hAnsi="Arial Narrow"/>
        </w:rPr>
      </w:pPr>
      <w:r w:rsidRPr="00802289">
        <w:rPr>
          <w:rFonts w:ascii="Arial Narrow" w:hAnsi="Arial Narrow"/>
        </w:rPr>
        <w:t>11-</w:t>
      </w:r>
      <w:r w:rsidRPr="00802289">
        <w:rPr>
          <w:rFonts w:ascii="Arial Narrow" w:hAnsi="Arial Narrow"/>
        </w:rPr>
        <w:tab/>
        <w:t>Prestar contas dos Recursos recebidos da Prefeitura na forma exigida.</w:t>
      </w:r>
    </w:p>
    <w:p w:rsidR="00802289" w:rsidRPr="00802289" w:rsidRDefault="00802289" w:rsidP="00802289">
      <w:pPr>
        <w:jc w:val="both"/>
        <w:rPr>
          <w:rFonts w:ascii="Arial Narrow" w:hAnsi="Arial Narrow"/>
        </w:rPr>
      </w:pPr>
      <w:r w:rsidRPr="00802289">
        <w:rPr>
          <w:rFonts w:ascii="Arial Narrow" w:hAnsi="Arial Narrow"/>
        </w:rPr>
        <w:t>12-</w:t>
      </w:r>
      <w:r w:rsidRPr="00802289">
        <w:rPr>
          <w:rFonts w:ascii="Arial Narrow" w:hAnsi="Arial Narrow"/>
        </w:rPr>
        <w:tab/>
        <w:t>Manter Abertos seus registros e livros de contas para eventual realização de fiscalização e auditoria feita pelas entidades participantes deste contrato.</w:t>
      </w:r>
    </w:p>
    <w:p w:rsidR="00802289" w:rsidRPr="00802289" w:rsidRDefault="00802289" w:rsidP="00802289">
      <w:pPr>
        <w:jc w:val="both"/>
        <w:rPr>
          <w:rFonts w:ascii="Arial Narrow" w:hAnsi="Arial Narrow"/>
        </w:rPr>
      </w:pPr>
    </w:p>
    <w:p w:rsidR="00802289" w:rsidRPr="00802289" w:rsidRDefault="00FD2C3C" w:rsidP="00802289">
      <w:pPr>
        <w:jc w:val="both"/>
        <w:rPr>
          <w:rFonts w:ascii="Arial Narrow" w:hAnsi="Arial Narrow"/>
        </w:rPr>
      </w:pPr>
      <w:r w:rsidRPr="00FD2C3C">
        <w:rPr>
          <w:rFonts w:ascii="Arial Narrow" w:hAnsi="Arial Narrow"/>
          <w:b/>
        </w:rPr>
        <w:t xml:space="preserve">Art. 3º - </w:t>
      </w:r>
      <w:r w:rsidR="00802289" w:rsidRPr="00802289">
        <w:rPr>
          <w:rFonts w:ascii="Arial Narrow" w:hAnsi="Arial Narrow"/>
        </w:rPr>
        <w:t>Para execução do</w:t>
      </w:r>
      <w:r>
        <w:rPr>
          <w:rFonts w:ascii="Arial Narrow" w:hAnsi="Arial Narrow"/>
        </w:rPr>
        <w:t xml:space="preserve">s serviços descritos no artigo 2º o Poder Executivo Municipal </w:t>
      </w:r>
      <w:r w:rsidR="00802289" w:rsidRPr="00802289">
        <w:rPr>
          <w:rFonts w:ascii="Arial Narrow" w:hAnsi="Arial Narrow"/>
        </w:rPr>
        <w:t>transferirá a RedeCoop</w:t>
      </w:r>
      <w:r>
        <w:rPr>
          <w:rFonts w:ascii="Arial Narrow" w:hAnsi="Arial Narrow"/>
        </w:rPr>
        <w:t xml:space="preserve"> valor global de</w:t>
      </w:r>
      <w:r w:rsidR="00802289" w:rsidRPr="00802289">
        <w:rPr>
          <w:rFonts w:ascii="Arial Narrow" w:hAnsi="Arial Narrow"/>
        </w:rPr>
        <w:t xml:space="preserve"> R$ 30.000,00 (</w:t>
      </w:r>
      <w:r>
        <w:rPr>
          <w:rFonts w:ascii="Arial Narrow" w:hAnsi="Arial Narrow"/>
        </w:rPr>
        <w:t>t</w:t>
      </w:r>
      <w:r w:rsidR="00802289" w:rsidRPr="00802289">
        <w:rPr>
          <w:rFonts w:ascii="Arial Narrow" w:hAnsi="Arial Narrow"/>
        </w:rPr>
        <w:t>rinta mil reais) em 12 (</w:t>
      </w:r>
      <w:r>
        <w:rPr>
          <w:rFonts w:ascii="Arial Narrow" w:hAnsi="Arial Narrow"/>
        </w:rPr>
        <w:t>d</w:t>
      </w:r>
      <w:r w:rsidR="00802289" w:rsidRPr="00802289">
        <w:rPr>
          <w:rFonts w:ascii="Arial Narrow" w:hAnsi="Arial Narrow"/>
        </w:rPr>
        <w:t xml:space="preserve">oze) </w:t>
      </w:r>
      <w:r>
        <w:rPr>
          <w:rFonts w:ascii="Arial Narrow" w:hAnsi="Arial Narrow"/>
        </w:rPr>
        <w:t>p</w:t>
      </w:r>
      <w:r w:rsidR="00802289" w:rsidRPr="00802289">
        <w:rPr>
          <w:rFonts w:ascii="Arial Narrow" w:hAnsi="Arial Narrow"/>
        </w:rPr>
        <w:t xml:space="preserve">arcelas mensais e </w:t>
      </w:r>
      <w:r>
        <w:rPr>
          <w:rFonts w:ascii="Arial Narrow" w:hAnsi="Arial Narrow"/>
        </w:rPr>
        <w:t xml:space="preserve">sucessivas </w:t>
      </w:r>
      <w:r w:rsidR="00802289" w:rsidRPr="00802289">
        <w:rPr>
          <w:rFonts w:ascii="Arial Narrow" w:hAnsi="Arial Narrow"/>
        </w:rPr>
        <w:t>de igual valor, a partir da publicação deste instrumento .</w:t>
      </w:r>
    </w:p>
    <w:p w:rsidR="00802289" w:rsidRDefault="00802289" w:rsidP="00802289">
      <w:pPr>
        <w:jc w:val="both"/>
        <w:rPr>
          <w:rFonts w:ascii="Arial Narrow" w:hAnsi="Arial Narrow"/>
        </w:rPr>
      </w:pPr>
      <w:r w:rsidRPr="00FD2C3C">
        <w:rPr>
          <w:rFonts w:ascii="Arial Narrow" w:hAnsi="Arial Narrow"/>
          <w:b/>
        </w:rPr>
        <w:t xml:space="preserve">PARÁGRAFO </w:t>
      </w:r>
      <w:r w:rsidR="00FD2C3C">
        <w:rPr>
          <w:rFonts w:ascii="Arial Narrow" w:hAnsi="Arial Narrow"/>
          <w:b/>
        </w:rPr>
        <w:t>UNICO</w:t>
      </w:r>
      <w:r w:rsidRPr="00802289">
        <w:rPr>
          <w:rFonts w:ascii="Arial Narrow" w:hAnsi="Arial Narrow"/>
        </w:rPr>
        <w:t>: O valor estipulado no caput desta cláusula poderá ser alterado, mediante comprovação de necessidade, constante de novo cronograma financeiro de desembolso.</w:t>
      </w:r>
    </w:p>
    <w:p w:rsidR="00D60BBF" w:rsidRDefault="00D60BBF" w:rsidP="00802289">
      <w:pPr>
        <w:jc w:val="both"/>
        <w:rPr>
          <w:rFonts w:ascii="Arial Narrow" w:hAnsi="Arial Narrow"/>
        </w:rPr>
      </w:pPr>
    </w:p>
    <w:p w:rsidR="009108CD" w:rsidRDefault="00D60BBF" w:rsidP="00802289">
      <w:pPr>
        <w:jc w:val="both"/>
        <w:rPr>
          <w:rFonts w:ascii="Arial Narrow" w:hAnsi="Arial Narrow"/>
        </w:rPr>
      </w:pPr>
      <w:r w:rsidRPr="00D60BBF">
        <w:rPr>
          <w:rFonts w:ascii="Arial Narrow" w:hAnsi="Arial Narrow"/>
          <w:b/>
        </w:rPr>
        <w:t>Art. 4º.</w:t>
      </w:r>
      <w:r>
        <w:rPr>
          <w:rFonts w:ascii="Arial Narrow" w:hAnsi="Arial Narrow"/>
        </w:rPr>
        <w:t xml:space="preserve"> Fica o Poder Executivo Municipal autorizado a </w:t>
      </w:r>
      <w:r w:rsidR="009108CD">
        <w:rPr>
          <w:rFonts w:ascii="Arial Narrow" w:hAnsi="Arial Narrow"/>
        </w:rPr>
        <w:t>utilizar-se de instrumentos legais cabíveis e necessários para o bom e fiel cumprimento das determinações cominadas por esta lei.</w:t>
      </w:r>
    </w:p>
    <w:p w:rsidR="009108CD" w:rsidRDefault="009108CD" w:rsidP="00802289">
      <w:pPr>
        <w:jc w:val="both"/>
        <w:rPr>
          <w:rFonts w:ascii="Arial Narrow" w:hAnsi="Arial Narrow"/>
        </w:rPr>
      </w:pPr>
    </w:p>
    <w:p w:rsidR="009040D4" w:rsidRDefault="00B84C46" w:rsidP="00B84C46">
      <w:pPr>
        <w:jc w:val="both"/>
        <w:rPr>
          <w:rFonts w:ascii="Arial Narrow" w:hAnsi="Arial Narrow"/>
        </w:rPr>
      </w:pPr>
      <w:r w:rsidRPr="00BA5830">
        <w:rPr>
          <w:rFonts w:ascii="Arial Narrow" w:hAnsi="Arial Narrow"/>
          <w:b/>
        </w:rPr>
        <w:t xml:space="preserve">Art. </w:t>
      </w:r>
      <w:bookmarkStart w:id="0" w:name="_GoBack"/>
      <w:bookmarkEnd w:id="0"/>
      <w:r w:rsidR="00D60BBF">
        <w:rPr>
          <w:rFonts w:ascii="Arial Narrow" w:hAnsi="Arial Narrow"/>
          <w:b/>
        </w:rPr>
        <w:t>5</w:t>
      </w:r>
      <w:r w:rsidRPr="00BA5830">
        <w:rPr>
          <w:rFonts w:ascii="Arial Narrow" w:hAnsi="Arial Narrow"/>
          <w:b/>
        </w:rPr>
        <w:t>º</w:t>
      </w:r>
      <w:r w:rsidR="00BA5830">
        <w:rPr>
          <w:rFonts w:ascii="Arial Narrow" w:hAnsi="Arial Narrow"/>
        </w:rPr>
        <w:t xml:space="preserve">- </w:t>
      </w:r>
      <w:r w:rsidR="0053482C">
        <w:rPr>
          <w:rFonts w:ascii="Arial Narrow" w:hAnsi="Arial Narrow"/>
        </w:rPr>
        <w:t xml:space="preserve">A </w:t>
      </w:r>
      <w:r w:rsidR="0053482C" w:rsidRPr="002E3A33">
        <w:rPr>
          <w:rFonts w:ascii="Arial Narrow" w:hAnsi="Arial Narrow"/>
        </w:rPr>
        <w:t>Cooperativa Agrícola Mista – REDECOOP</w:t>
      </w:r>
      <w:r w:rsidR="0053482C">
        <w:rPr>
          <w:rFonts w:ascii="Arial Narrow" w:hAnsi="Arial Narrow"/>
        </w:rPr>
        <w:t xml:space="preserve"> terá seus serviços supervisionados diretamente pela Secretaria Municipal de Agricultura, a qual estará vinculad</w:t>
      </w:r>
      <w:r w:rsidR="009040D4">
        <w:rPr>
          <w:rFonts w:ascii="Arial Narrow" w:hAnsi="Arial Narrow"/>
        </w:rPr>
        <w:t>a</w:t>
      </w:r>
      <w:r w:rsidR="0053482C">
        <w:rPr>
          <w:rFonts w:ascii="Arial Narrow" w:hAnsi="Arial Narrow"/>
        </w:rPr>
        <w:t xml:space="preserve"> e subordinada</w:t>
      </w:r>
      <w:r w:rsidR="009040D4">
        <w:rPr>
          <w:rFonts w:ascii="Arial Narrow" w:hAnsi="Arial Narrow"/>
        </w:rPr>
        <w:t>.</w:t>
      </w:r>
    </w:p>
    <w:p w:rsidR="009040D4" w:rsidRDefault="009040D4" w:rsidP="00B84C46">
      <w:pPr>
        <w:jc w:val="both"/>
        <w:rPr>
          <w:rFonts w:ascii="Arial Narrow" w:hAnsi="Arial Narrow"/>
        </w:rPr>
      </w:pPr>
    </w:p>
    <w:p w:rsidR="00B84C46" w:rsidRPr="00B84C46" w:rsidRDefault="009040D4" w:rsidP="00B84C46">
      <w:pPr>
        <w:jc w:val="both"/>
        <w:rPr>
          <w:rFonts w:ascii="Arial Narrow" w:hAnsi="Arial Narrow"/>
        </w:rPr>
      </w:pPr>
      <w:r w:rsidRPr="009040D4">
        <w:rPr>
          <w:rFonts w:ascii="Arial Narrow" w:hAnsi="Arial Narrow"/>
          <w:b/>
        </w:rPr>
        <w:t>Art. 6º.</w:t>
      </w:r>
      <w:r>
        <w:rPr>
          <w:rFonts w:ascii="Arial Narrow" w:hAnsi="Arial Narrow"/>
        </w:rPr>
        <w:t xml:space="preserve"> </w:t>
      </w:r>
      <w:r w:rsidR="00226B0E" w:rsidRPr="00B84C46">
        <w:rPr>
          <w:rFonts w:ascii="Arial Narrow" w:hAnsi="Arial Narrow"/>
        </w:rPr>
        <w:t>Esta Lei entra em vigor na data de sua publicação</w:t>
      </w:r>
      <w:r w:rsidR="00226B0E">
        <w:rPr>
          <w:rFonts w:ascii="Arial Narrow" w:hAnsi="Arial Narrow"/>
        </w:rPr>
        <w:t>.</w:t>
      </w:r>
    </w:p>
    <w:p w:rsidR="00226B0E" w:rsidRDefault="00226B0E" w:rsidP="00B84C46">
      <w:pPr>
        <w:jc w:val="both"/>
        <w:rPr>
          <w:rFonts w:ascii="Arial Narrow" w:hAnsi="Arial Narrow"/>
          <w:b/>
        </w:rPr>
      </w:pPr>
    </w:p>
    <w:p w:rsidR="00D30909" w:rsidRPr="00B84C46" w:rsidRDefault="00B84C46" w:rsidP="00B84C46">
      <w:pPr>
        <w:jc w:val="both"/>
        <w:rPr>
          <w:rFonts w:ascii="Arial Narrow" w:hAnsi="Arial Narrow"/>
        </w:rPr>
      </w:pPr>
      <w:r w:rsidRPr="00BA5830">
        <w:rPr>
          <w:rFonts w:ascii="Arial Narrow" w:hAnsi="Arial Narrow"/>
          <w:b/>
        </w:rPr>
        <w:t xml:space="preserve">Art. </w:t>
      </w:r>
      <w:r w:rsidR="009040D4">
        <w:rPr>
          <w:rFonts w:ascii="Arial Narrow" w:hAnsi="Arial Narrow"/>
          <w:b/>
        </w:rPr>
        <w:t>7</w:t>
      </w:r>
      <w:r w:rsidRPr="00BA5830">
        <w:rPr>
          <w:rFonts w:ascii="Arial Narrow" w:hAnsi="Arial Narrow"/>
          <w:b/>
        </w:rPr>
        <w:t>º</w:t>
      </w:r>
      <w:r w:rsidR="00BA5830">
        <w:rPr>
          <w:rFonts w:ascii="Arial Narrow" w:hAnsi="Arial Narrow"/>
        </w:rPr>
        <w:t>-</w:t>
      </w:r>
      <w:r w:rsidR="00226B0E" w:rsidRPr="00226B0E">
        <w:rPr>
          <w:rFonts w:ascii="Arial Narrow" w:hAnsi="Arial Narrow"/>
        </w:rPr>
        <w:t>Revogam-se as disposições em contrário.</w:t>
      </w:r>
    </w:p>
    <w:p w:rsidR="00D30909" w:rsidRDefault="00D30909" w:rsidP="00D30909">
      <w:pPr>
        <w:jc w:val="both"/>
        <w:rPr>
          <w:rFonts w:ascii="Arial Narrow" w:hAnsi="Arial Narrow"/>
        </w:rPr>
      </w:pPr>
    </w:p>
    <w:p w:rsidR="00D30909" w:rsidRDefault="00D30909" w:rsidP="00D30909">
      <w:pPr>
        <w:jc w:val="both"/>
        <w:rPr>
          <w:rFonts w:ascii="Arial Narrow" w:hAnsi="Arial Narrow"/>
        </w:rPr>
      </w:pPr>
    </w:p>
    <w:p w:rsidR="00D30909" w:rsidRPr="00D30909" w:rsidRDefault="00D30909" w:rsidP="00D30909">
      <w:pPr>
        <w:jc w:val="both"/>
        <w:rPr>
          <w:rFonts w:ascii="Arial Narrow" w:hAnsi="Arial Narrow"/>
        </w:rPr>
      </w:pPr>
      <w:r w:rsidRPr="00D30909">
        <w:rPr>
          <w:rFonts w:ascii="Arial Narrow" w:hAnsi="Arial Narrow"/>
        </w:rPr>
        <w:t xml:space="preserve">Gabinete do Prefeito Municipal de </w:t>
      </w:r>
      <w:r>
        <w:rPr>
          <w:rFonts w:ascii="Arial Narrow" w:hAnsi="Arial Narrow"/>
        </w:rPr>
        <w:t>Rosário Oeste - MT</w:t>
      </w:r>
      <w:r w:rsidRPr="00D30909">
        <w:rPr>
          <w:rFonts w:ascii="Arial Narrow" w:hAnsi="Arial Narrow"/>
        </w:rPr>
        <w:t xml:space="preserve">, em </w:t>
      </w:r>
      <w:r w:rsidR="00465C91">
        <w:rPr>
          <w:rFonts w:ascii="Arial Narrow" w:hAnsi="Arial Narrow"/>
        </w:rPr>
        <w:t>31</w:t>
      </w:r>
      <w:r w:rsidRPr="00D30909">
        <w:rPr>
          <w:rFonts w:ascii="Arial Narrow" w:hAnsi="Arial Narrow"/>
        </w:rPr>
        <w:t xml:space="preserve"> de </w:t>
      </w:r>
      <w:r w:rsidR="00465C91">
        <w:rPr>
          <w:rFonts w:ascii="Arial Narrow" w:hAnsi="Arial Narrow"/>
        </w:rPr>
        <w:t>Março</w:t>
      </w:r>
      <w:r>
        <w:rPr>
          <w:rFonts w:ascii="Arial Narrow" w:hAnsi="Arial Narrow"/>
        </w:rPr>
        <w:t xml:space="preserve"> de</w:t>
      </w:r>
      <w:r w:rsidRPr="00D30909">
        <w:rPr>
          <w:rFonts w:ascii="Arial Narrow" w:hAnsi="Arial Narrow"/>
        </w:rPr>
        <w:t xml:space="preserve"> 201</w:t>
      </w:r>
      <w:r>
        <w:rPr>
          <w:rFonts w:ascii="Arial Narrow" w:hAnsi="Arial Narrow"/>
        </w:rPr>
        <w:t>5</w:t>
      </w:r>
      <w:r w:rsidRPr="00D30909">
        <w:rPr>
          <w:rFonts w:ascii="Arial Narrow" w:hAnsi="Arial Narrow"/>
        </w:rPr>
        <w:t>.</w:t>
      </w:r>
    </w:p>
    <w:p w:rsidR="00D30909" w:rsidRPr="00D30909" w:rsidRDefault="00D30909" w:rsidP="00D30909">
      <w:pPr>
        <w:jc w:val="both"/>
        <w:rPr>
          <w:rFonts w:ascii="Arial Narrow" w:hAnsi="Arial Narrow"/>
        </w:rPr>
      </w:pPr>
    </w:p>
    <w:p w:rsidR="00D30909" w:rsidRPr="00D30909" w:rsidRDefault="00D30909" w:rsidP="00D30909">
      <w:pPr>
        <w:jc w:val="both"/>
        <w:rPr>
          <w:rFonts w:ascii="Arial Narrow" w:hAnsi="Arial Narrow"/>
        </w:rPr>
      </w:pPr>
    </w:p>
    <w:p w:rsidR="00D30909" w:rsidRDefault="00D30909" w:rsidP="00D30909">
      <w:pPr>
        <w:jc w:val="both"/>
        <w:rPr>
          <w:rFonts w:ascii="Arial Narrow" w:hAnsi="Arial Narrow"/>
        </w:rPr>
      </w:pPr>
    </w:p>
    <w:p w:rsidR="00D30909" w:rsidRDefault="00D30909" w:rsidP="00D30909">
      <w:pPr>
        <w:jc w:val="both"/>
        <w:rPr>
          <w:rFonts w:ascii="Arial Narrow" w:hAnsi="Arial Narrow"/>
        </w:rPr>
      </w:pPr>
    </w:p>
    <w:p w:rsidR="00D30909" w:rsidRDefault="00D30909" w:rsidP="00D30909">
      <w:pPr>
        <w:jc w:val="both"/>
        <w:rPr>
          <w:rFonts w:ascii="Arial Narrow" w:hAnsi="Arial Narrow"/>
          <w:b/>
        </w:rPr>
      </w:pPr>
    </w:p>
    <w:p w:rsidR="00D30909" w:rsidRPr="00D30909" w:rsidRDefault="00D30909" w:rsidP="00D30909">
      <w:pPr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Dr. </w:t>
      </w:r>
      <w:r w:rsidRPr="00D30909">
        <w:rPr>
          <w:rFonts w:ascii="Arial Narrow" w:hAnsi="Arial Narrow"/>
          <w:b/>
        </w:rPr>
        <w:t>JOÃO ANTONIO DA SILVA BALBINO</w:t>
      </w:r>
    </w:p>
    <w:p w:rsidR="00D30909" w:rsidRPr="00D30909" w:rsidRDefault="00D30909" w:rsidP="00D30909">
      <w:pPr>
        <w:jc w:val="both"/>
        <w:rPr>
          <w:rFonts w:ascii="Arial Narrow" w:hAnsi="Arial Narrow"/>
          <w:i/>
        </w:rPr>
      </w:pPr>
      <w:r w:rsidRPr="00D30909">
        <w:rPr>
          <w:rFonts w:ascii="Arial Narrow" w:hAnsi="Arial Narrow"/>
          <w:i/>
        </w:rPr>
        <w:t>Prefeito Municipal</w:t>
      </w:r>
    </w:p>
    <w:p w:rsidR="00D30909" w:rsidRPr="00D30909" w:rsidRDefault="00D30909" w:rsidP="00D30909">
      <w:pPr>
        <w:jc w:val="both"/>
        <w:rPr>
          <w:rFonts w:ascii="Arial Narrow" w:hAnsi="Arial Narrow"/>
        </w:rPr>
      </w:pPr>
    </w:p>
    <w:p w:rsidR="00D30909" w:rsidRPr="00D30909" w:rsidRDefault="00D30909" w:rsidP="00D30909">
      <w:pPr>
        <w:jc w:val="both"/>
        <w:rPr>
          <w:rFonts w:ascii="Arial Narrow" w:hAnsi="Arial Narrow"/>
        </w:rPr>
      </w:pPr>
    </w:p>
    <w:p w:rsidR="00D30909" w:rsidRPr="00D30909" w:rsidRDefault="00D30909" w:rsidP="00D30909">
      <w:pPr>
        <w:jc w:val="both"/>
        <w:rPr>
          <w:rFonts w:ascii="Arial Narrow" w:hAnsi="Arial Narrow"/>
        </w:rPr>
      </w:pPr>
    </w:p>
    <w:p w:rsidR="00D30909" w:rsidRPr="00D30909" w:rsidRDefault="00D30909" w:rsidP="00D30909">
      <w:pPr>
        <w:jc w:val="both"/>
        <w:rPr>
          <w:rFonts w:ascii="Arial Narrow" w:hAnsi="Arial Narrow"/>
        </w:rPr>
      </w:pPr>
    </w:p>
    <w:p w:rsidR="00D30909" w:rsidRPr="00D30909" w:rsidRDefault="00D30909" w:rsidP="00D30909">
      <w:pPr>
        <w:jc w:val="both"/>
        <w:rPr>
          <w:rFonts w:ascii="Arial Narrow" w:hAnsi="Arial Narrow"/>
        </w:rPr>
      </w:pPr>
    </w:p>
    <w:sectPr w:rsidR="00D30909" w:rsidRPr="00D30909" w:rsidSect="00F30532">
      <w:headerReference w:type="default" r:id="rId8"/>
      <w:footerReference w:type="default" r:id="rId9"/>
      <w:pgSz w:w="11906" w:h="16838"/>
      <w:pgMar w:top="1950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0CC1" w:rsidRDefault="00D60CC1" w:rsidP="00D80F98">
      <w:r>
        <w:separator/>
      </w:r>
    </w:p>
  </w:endnote>
  <w:endnote w:type="continuationSeparator" w:id="1">
    <w:p w:rsidR="00D60CC1" w:rsidRDefault="00D60CC1" w:rsidP="00D80F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F30532" w:rsidRPr="00F30532" w:rsidRDefault="00F30532" w:rsidP="00F30532">
    <w:pPr>
      <w:pStyle w:val="Rodap"/>
      <w:rPr>
        <w:color w:val="FFFFFF" w:themeColor="background1"/>
      </w:rPr>
    </w:pPr>
    <w:r w:rsidRPr="00F30532">
      <w:rPr>
        <w:noProof/>
        <w:color w:val="FFFFFF" w:themeColor="background1"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-1050925</wp:posOffset>
          </wp:positionH>
          <wp:positionV relativeFrom="paragraph">
            <wp:posOffset>-1188720</wp:posOffset>
          </wp:positionV>
          <wp:extent cx="7417435" cy="1776095"/>
          <wp:effectExtent l="0" t="0" r="0" b="0"/>
          <wp:wrapThrough wrapText="bothSides">
            <wp:wrapPolygon edited="0">
              <wp:start x="0" y="0"/>
              <wp:lineTo x="0" y="21314"/>
              <wp:lineTo x="21524" y="21314"/>
              <wp:lineTo x="21524" y="0"/>
              <wp:lineTo x="0" y="0"/>
            </wp:wrapPolygon>
          </wp:wrapThrough>
          <wp:docPr id="3" name="Imagem 3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14:imgLayer r:embed="rId2">
                            <a14:imgEffect>
                              <a14:brightnessContrast bright="3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t="70012"/>
                  <a:stretch/>
                </pic:blipFill>
                <pic:spPr bwMode="auto">
                  <a:xfrm>
                    <a:off x="0" y="0"/>
                    <a:ext cx="7417435" cy="1776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F30532">
      <w:rPr>
        <w:color w:val="FFFFFF" w:themeColor="background1"/>
      </w:rPr>
      <w:t>Avenida Otá</w:t>
    </w:r>
    <w:r w:rsidR="000C3D49" w:rsidRPr="00F30532">
      <w:rPr>
        <w:color w:val="FFFFFF" w:themeColor="background1"/>
      </w:rPr>
      <w:t>vio</w:t>
    </w:r>
    <w:r w:rsidRPr="00F30532">
      <w:rPr>
        <w:color w:val="FFFFFF" w:themeColor="background1"/>
      </w:rPr>
      <w:t xml:space="preserve"> Costa, s/n</w:t>
    </w:r>
  </w:p>
  <w:p w:rsidR="000C3D49" w:rsidRPr="00F30532" w:rsidRDefault="000C3D49" w:rsidP="00F30532">
    <w:pPr>
      <w:pStyle w:val="Rodap"/>
      <w:rPr>
        <w:color w:val="FFFFFF" w:themeColor="background1"/>
      </w:rPr>
    </w:pPr>
    <w:r w:rsidRPr="00F30532">
      <w:rPr>
        <w:color w:val="FFFFFF" w:themeColor="background1"/>
      </w:rPr>
      <w:t>Centro em Rosário Oeste - MT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0CC1" w:rsidRDefault="00D60CC1" w:rsidP="00D80F98">
      <w:r>
        <w:separator/>
      </w:r>
    </w:p>
  </w:footnote>
  <w:footnote w:type="continuationSeparator" w:id="1">
    <w:p w:rsidR="00D60CC1" w:rsidRDefault="00D60CC1" w:rsidP="00D80F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4281805</wp:posOffset>
          </wp:positionH>
          <wp:positionV relativeFrom="paragraph">
            <wp:posOffset>-392425</wp:posOffset>
          </wp:positionV>
          <wp:extent cx="1536065" cy="1168400"/>
          <wp:effectExtent l="0" t="0" r="6985" b="0"/>
          <wp:wrapNone/>
          <wp:docPr id="1" name="Imagem 1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14:imgLayer r:embed="rId2">
                            <a14:imgEffect>
                              <a14:brightnessContrast bright="1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21930" t="13737" r="21926" b="30299"/>
                  <a:stretch/>
                </pic:blipFill>
                <pic:spPr bwMode="auto">
                  <a:xfrm>
                    <a:off x="0" y="0"/>
                    <a:ext cx="1536065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1200785</wp:posOffset>
          </wp:positionH>
          <wp:positionV relativeFrom="paragraph">
            <wp:posOffset>-193675</wp:posOffset>
          </wp:positionV>
          <wp:extent cx="2787015" cy="969010"/>
          <wp:effectExtent l="0" t="0" r="0" b="2540"/>
          <wp:wrapNone/>
          <wp:docPr id="4" name="Imagem 4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15775" r="31960"/>
                  <a:stretch/>
                </pic:blipFill>
                <pic:spPr bwMode="auto">
                  <a:xfrm>
                    <a:off x="0" y="0"/>
                    <a:ext cx="278701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-121920</wp:posOffset>
          </wp:positionH>
          <wp:positionV relativeFrom="paragraph">
            <wp:posOffset>-193675</wp:posOffset>
          </wp:positionV>
          <wp:extent cx="833755" cy="969010"/>
          <wp:effectExtent l="0" t="0" r="4445" b="2540"/>
          <wp:wrapNone/>
          <wp:docPr id="2" name="Imagem 2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r="84362"/>
                  <a:stretch/>
                </pic:blipFill>
                <pic:spPr bwMode="auto">
                  <a:xfrm>
                    <a:off x="0" y="0"/>
                    <a:ext cx="83375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8535CF" w:rsidRDefault="008535CF">
    <w:pPr>
      <w:pStyle w:val="Cabealho"/>
    </w:pPr>
  </w:p>
  <w:p w:rsidR="00D80F98" w:rsidRDefault="00D80F98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E35EEB"/>
    <w:multiLevelType w:val="hybridMultilevel"/>
    <w:tmpl w:val="1A0EDF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7B638E"/>
    <w:multiLevelType w:val="hybridMultilevel"/>
    <w:tmpl w:val="2C926132"/>
    <w:lvl w:ilvl="0" w:tplc="46908708">
      <w:start w:val="1"/>
      <w:numFmt w:val="lowerLetter"/>
      <w:lvlText w:val="%1)"/>
      <w:lvlJc w:val="left"/>
      <w:pPr>
        <w:ind w:left="17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>
    <w:nsid w:val="59D87220"/>
    <w:multiLevelType w:val="hybridMultilevel"/>
    <w:tmpl w:val="5A7222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9E0301"/>
    <w:multiLevelType w:val="hybridMultilevel"/>
    <w:tmpl w:val="C048127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D61F82"/>
    <w:multiLevelType w:val="hybridMultilevel"/>
    <w:tmpl w:val="D03AC28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D80F98"/>
    <w:rsid w:val="000904B3"/>
    <w:rsid w:val="000934E6"/>
    <w:rsid w:val="000C3D49"/>
    <w:rsid w:val="000D6158"/>
    <w:rsid w:val="000E14CD"/>
    <w:rsid w:val="001038EA"/>
    <w:rsid w:val="001210E8"/>
    <w:rsid w:val="00125B6A"/>
    <w:rsid w:val="001355B8"/>
    <w:rsid w:val="0015670B"/>
    <w:rsid w:val="00162A6E"/>
    <w:rsid w:val="00162A99"/>
    <w:rsid w:val="00163F6C"/>
    <w:rsid w:val="001650C2"/>
    <w:rsid w:val="00175D1C"/>
    <w:rsid w:val="001826AC"/>
    <w:rsid w:val="00185EBA"/>
    <w:rsid w:val="00193BA8"/>
    <w:rsid w:val="001A09E3"/>
    <w:rsid w:val="001A6731"/>
    <w:rsid w:val="001B09F4"/>
    <w:rsid w:val="001C31D1"/>
    <w:rsid w:val="001C37EC"/>
    <w:rsid w:val="001C404F"/>
    <w:rsid w:val="001F1920"/>
    <w:rsid w:val="001F53D8"/>
    <w:rsid w:val="00202DB6"/>
    <w:rsid w:val="00203F33"/>
    <w:rsid w:val="00226B0E"/>
    <w:rsid w:val="00231A2E"/>
    <w:rsid w:val="00257B8C"/>
    <w:rsid w:val="002A5035"/>
    <w:rsid w:val="002C39B5"/>
    <w:rsid w:val="002D4095"/>
    <w:rsid w:val="002D7FFA"/>
    <w:rsid w:val="002E2882"/>
    <w:rsid w:val="002E3A33"/>
    <w:rsid w:val="002F73DB"/>
    <w:rsid w:val="00304D72"/>
    <w:rsid w:val="003301A4"/>
    <w:rsid w:val="00331EFC"/>
    <w:rsid w:val="00346CA6"/>
    <w:rsid w:val="0035022A"/>
    <w:rsid w:val="00350A90"/>
    <w:rsid w:val="00366BBF"/>
    <w:rsid w:val="00371EFA"/>
    <w:rsid w:val="003B5A95"/>
    <w:rsid w:val="003E58B7"/>
    <w:rsid w:val="003F550D"/>
    <w:rsid w:val="00402AD7"/>
    <w:rsid w:val="00403CAB"/>
    <w:rsid w:val="004067A5"/>
    <w:rsid w:val="00416E0E"/>
    <w:rsid w:val="004229A4"/>
    <w:rsid w:val="004254A9"/>
    <w:rsid w:val="00426306"/>
    <w:rsid w:val="00430493"/>
    <w:rsid w:val="00430BF1"/>
    <w:rsid w:val="00434CD3"/>
    <w:rsid w:val="0045424F"/>
    <w:rsid w:val="004620C7"/>
    <w:rsid w:val="00465C91"/>
    <w:rsid w:val="00476622"/>
    <w:rsid w:val="00481CA2"/>
    <w:rsid w:val="00496949"/>
    <w:rsid w:val="004B3619"/>
    <w:rsid w:val="004B4554"/>
    <w:rsid w:val="004D7F80"/>
    <w:rsid w:val="004E3D9F"/>
    <w:rsid w:val="004F4B36"/>
    <w:rsid w:val="0051079F"/>
    <w:rsid w:val="00521786"/>
    <w:rsid w:val="0053256C"/>
    <w:rsid w:val="0053482C"/>
    <w:rsid w:val="005367CC"/>
    <w:rsid w:val="00554E7D"/>
    <w:rsid w:val="00562FE5"/>
    <w:rsid w:val="0057468B"/>
    <w:rsid w:val="00576AEF"/>
    <w:rsid w:val="0057711F"/>
    <w:rsid w:val="0058263F"/>
    <w:rsid w:val="005A073B"/>
    <w:rsid w:val="005A5141"/>
    <w:rsid w:val="005D731E"/>
    <w:rsid w:val="005F3400"/>
    <w:rsid w:val="006148D7"/>
    <w:rsid w:val="00624FA1"/>
    <w:rsid w:val="00646FC7"/>
    <w:rsid w:val="00654397"/>
    <w:rsid w:val="00666714"/>
    <w:rsid w:val="006822FA"/>
    <w:rsid w:val="00691392"/>
    <w:rsid w:val="006963AA"/>
    <w:rsid w:val="006C26C0"/>
    <w:rsid w:val="006D3E8D"/>
    <w:rsid w:val="006F65BE"/>
    <w:rsid w:val="006F7E0A"/>
    <w:rsid w:val="007535B3"/>
    <w:rsid w:val="00761885"/>
    <w:rsid w:val="00761B35"/>
    <w:rsid w:val="00766311"/>
    <w:rsid w:val="00767264"/>
    <w:rsid w:val="007A188F"/>
    <w:rsid w:val="007B1FD1"/>
    <w:rsid w:val="007B7721"/>
    <w:rsid w:val="007C101E"/>
    <w:rsid w:val="007E3E34"/>
    <w:rsid w:val="00802289"/>
    <w:rsid w:val="00804781"/>
    <w:rsid w:val="00806C5B"/>
    <w:rsid w:val="00807636"/>
    <w:rsid w:val="0081156B"/>
    <w:rsid w:val="008135BC"/>
    <w:rsid w:val="00834902"/>
    <w:rsid w:val="008535CF"/>
    <w:rsid w:val="00855BB4"/>
    <w:rsid w:val="008649C0"/>
    <w:rsid w:val="008702D9"/>
    <w:rsid w:val="00872B98"/>
    <w:rsid w:val="008747A3"/>
    <w:rsid w:val="00894EB2"/>
    <w:rsid w:val="008D24F3"/>
    <w:rsid w:val="008E2B40"/>
    <w:rsid w:val="008F5143"/>
    <w:rsid w:val="008F71A0"/>
    <w:rsid w:val="009040D4"/>
    <w:rsid w:val="009108CD"/>
    <w:rsid w:val="009215CB"/>
    <w:rsid w:val="009309CC"/>
    <w:rsid w:val="0095678B"/>
    <w:rsid w:val="009654F0"/>
    <w:rsid w:val="00973DE1"/>
    <w:rsid w:val="00974C31"/>
    <w:rsid w:val="00987308"/>
    <w:rsid w:val="00991936"/>
    <w:rsid w:val="00991993"/>
    <w:rsid w:val="00993A2F"/>
    <w:rsid w:val="009955A2"/>
    <w:rsid w:val="0099563C"/>
    <w:rsid w:val="009A3615"/>
    <w:rsid w:val="009B604A"/>
    <w:rsid w:val="009C0788"/>
    <w:rsid w:val="00A00EE4"/>
    <w:rsid w:val="00A1636C"/>
    <w:rsid w:val="00A17839"/>
    <w:rsid w:val="00A64815"/>
    <w:rsid w:val="00A9623A"/>
    <w:rsid w:val="00A969D0"/>
    <w:rsid w:val="00AA4C42"/>
    <w:rsid w:val="00AD31BC"/>
    <w:rsid w:val="00AE3774"/>
    <w:rsid w:val="00B244CC"/>
    <w:rsid w:val="00B35EF3"/>
    <w:rsid w:val="00B513AA"/>
    <w:rsid w:val="00B659D8"/>
    <w:rsid w:val="00B83B33"/>
    <w:rsid w:val="00B84C46"/>
    <w:rsid w:val="00B911F6"/>
    <w:rsid w:val="00B95B12"/>
    <w:rsid w:val="00BA0939"/>
    <w:rsid w:val="00BA5830"/>
    <w:rsid w:val="00BB4AE1"/>
    <w:rsid w:val="00BD0577"/>
    <w:rsid w:val="00BF50DF"/>
    <w:rsid w:val="00BF56A1"/>
    <w:rsid w:val="00C25DC8"/>
    <w:rsid w:val="00C50449"/>
    <w:rsid w:val="00C57547"/>
    <w:rsid w:val="00C747BC"/>
    <w:rsid w:val="00CC014E"/>
    <w:rsid w:val="00CD6C0E"/>
    <w:rsid w:val="00CF5BB1"/>
    <w:rsid w:val="00D14566"/>
    <w:rsid w:val="00D153C3"/>
    <w:rsid w:val="00D30909"/>
    <w:rsid w:val="00D502E3"/>
    <w:rsid w:val="00D5736D"/>
    <w:rsid w:val="00D60BBF"/>
    <w:rsid w:val="00D60CC1"/>
    <w:rsid w:val="00D64779"/>
    <w:rsid w:val="00D706A7"/>
    <w:rsid w:val="00D762E1"/>
    <w:rsid w:val="00D80F98"/>
    <w:rsid w:val="00D8437A"/>
    <w:rsid w:val="00DB5D33"/>
    <w:rsid w:val="00DE51C4"/>
    <w:rsid w:val="00DE5318"/>
    <w:rsid w:val="00DF23F2"/>
    <w:rsid w:val="00E11418"/>
    <w:rsid w:val="00E15B8D"/>
    <w:rsid w:val="00E223F1"/>
    <w:rsid w:val="00E32A0C"/>
    <w:rsid w:val="00E34D3B"/>
    <w:rsid w:val="00E440BB"/>
    <w:rsid w:val="00E92B59"/>
    <w:rsid w:val="00F02DD7"/>
    <w:rsid w:val="00F30532"/>
    <w:rsid w:val="00F45E3A"/>
    <w:rsid w:val="00F6427E"/>
    <w:rsid w:val="00F81088"/>
    <w:rsid w:val="00F85A77"/>
    <w:rsid w:val="00F921CB"/>
    <w:rsid w:val="00FC272D"/>
    <w:rsid w:val="00FD0E20"/>
    <w:rsid w:val="00FD2834"/>
    <w:rsid w:val="00FD2A98"/>
    <w:rsid w:val="00FD2C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2D7FF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2D7FF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B61435-7F9F-496A-884B-AB1E9C2826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639</Words>
  <Characters>3454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Municipal de Rosário Oeste</Company>
  <LinksUpToDate>false</LinksUpToDate>
  <CharactersWithSpaces>4085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Controladorai Interna</dc:creator>
  <cp:keywords/>
  <dc:description/>
  <cp:lastModifiedBy>Raimyson</cp:lastModifiedBy>
  <cp:revision>3</cp:revision>
  <cp:lastPrinted>2015-03-31T23:01:00Z</cp:lastPrinted>
  <dcterms:created xsi:type="dcterms:W3CDTF">2015-03-31T23:15:00Z</dcterms:created>
  <dcterms:modified xsi:type="dcterms:W3CDTF">2015-03-31T23:34:00Z</dcterms:modified>
</cp:coreProperties>
</file>