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8F" w:rsidRDefault="007B3C8F" w:rsidP="007D6D53">
      <w:pPr>
        <w:spacing w:after="0" w:line="360" w:lineRule="auto"/>
        <w:jc w:val="center"/>
        <w:rPr>
          <w:rFonts w:ascii="Arial" w:hAnsi="Arial" w:cs="Arial"/>
          <w:b/>
          <w:sz w:val="48"/>
          <w:szCs w:val="48"/>
        </w:rPr>
      </w:pPr>
      <w:r w:rsidRPr="007D6D53">
        <w:rPr>
          <w:rFonts w:ascii="Arial" w:hAnsi="Arial" w:cs="Arial"/>
          <w:b/>
          <w:sz w:val="48"/>
          <w:szCs w:val="48"/>
        </w:rPr>
        <w:t xml:space="preserve">LEI MUNICIPAL Nº </w:t>
      </w:r>
      <w:r w:rsidR="007D6D53" w:rsidRPr="007D6D53">
        <w:rPr>
          <w:rFonts w:ascii="Arial" w:hAnsi="Arial" w:cs="Arial"/>
          <w:b/>
          <w:sz w:val="48"/>
          <w:szCs w:val="48"/>
        </w:rPr>
        <w:t>1.475</w:t>
      </w:r>
      <w:r w:rsidRPr="007D6D53">
        <w:rPr>
          <w:rFonts w:ascii="Arial" w:hAnsi="Arial" w:cs="Arial"/>
          <w:b/>
          <w:sz w:val="48"/>
          <w:szCs w:val="48"/>
        </w:rPr>
        <w:t>/201</w:t>
      </w:r>
      <w:r w:rsidR="004D4595" w:rsidRPr="007D6D53">
        <w:rPr>
          <w:rFonts w:ascii="Arial" w:hAnsi="Arial" w:cs="Arial"/>
          <w:b/>
          <w:sz w:val="48"/>
          <w:szCs w:val="48"/>
        </w:rPr>
        <w:t>6</w:t>
      </w:r>
    </w:p>
    <w:p w:rsidR="007D6D53" w:rsidRPr="007D6D53" w:rsidRDefault="007D6D53" w:rsidP="007D6D5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22 de Dezembro de 2.016</w:t>
      </w:r>
    </w:p>
    <w:p w:rsidR="007B3C8F" w:rsidRDefault="007B3C8F" w:rsidP="006C39A6">
      <w:pPr>
        <w:spacing w:after="0" w:line="360" w:lineRule="auto"/>
        <w:ind w:left="2438"/>
        <w:jc w:val="center"/>
        <w:rPr>
          <w:rFonts w:ascii="Arial" w:hAnsi="Arial" w:cs="Arial"/>
        </w:rPr>
      </w:pPr>
    </w:p>
    <w:p w:rsidR="007B3C8F" w:rsidRDefault="007B3C8F" w:rsidP="006C39A6">
      <w:pPr>
        <w:spacing w:after="0" w:line="360" w:lineRule="auto"/>
        <w:ind w:left="2438"/>
        <w:jc w:val="center"/>
        <w:rPr>
          <w:rFonts w:ascii="Arial" w:hAnsi="Arial" w:cs="Arial"/>
        </w:rPr>
      </w:pPr>
    </w:p>
    <w:p w:rsidR="007B3C8F" w:rsidRPr="009221A4" w:rsidRDefault="007B3C8F" w:rsidP="006C39A6">
      <w:pPr>
        <w:spacing w:after="0" w:line="360" w:lineRule="auto"/>
        <w:ind w:left="4248"/>
        <w:jc w:val="both"/>
        <w:rPr>
          <w:rFonts w:ascii="Arial" w:hAnsi="Arial" w:cs="Arial"/>
          <w:b/>
          <w:bCs/>
          <w:iCs/>
          <w:u w:val="single"/>
        </w:rPr>
      </w:pPr>
      <w:r w:rsidRPr="009221A4">
        <w:rPr>
          <w:rFonts w:ascii="Arial" w:hAnsi="Arial" w:cs="Arial"/>
          <w:b/>
          <w:bCs/>
          <w:iCs/>
          <w:u w:val="single"/>
        </w:rPr>
        <w:t>SÚMULA:</w:t>
      </w:r>
      <w:r w:rsidR="007D6D53">
        <w:rPr>
          <w:rFonts w:ascii="Arial" w:hAnsi="Arial" w:cs="Arial"/>
          <w:b/>
          <w:bCs/>
          <w:iCs/>
          <w:u w:val="single"/>
        </w:rPr>
        <w:t xml:space="preserve"> </w:t>
      </w:r>
      <w:r w:rsidRPr="009221A4">
        <w:rPr>
          <w:rFonts w:ascii="Arial" w:hAnsi="Arial" w:cs="Arial"/>
          <w:b/>
          <w:bCs/>
          <w:iCs/>
          <w:u w:val="single"/>
        </w:rPr>
        <w:t>“ESTIMA A RECEITA E FIXA A DESPESA PARA</w:t>
      </w:r>
      <w:r>
        <w:rPr>
          <w:rFonts w:ascii="Arial" w:hAnsi="Arial" w:cs="Arial"/>
          <w:b/>
          <w:bCs/>
          <w:iCs/>
          <w:u w:val="single"/>
        </w:rPr>
        <w:t xml:space="preserve"> O EXERCÍCIO FINANCEIRO DE 2.01</w:t>
      </w:r>
      <w:r w:rsidR="001336C2">
        <w:rPr>
          <w:rFonts w:ascii="Arial" w:hAnsi="Arial" w:cs="Arial"/>
          <w:b/>
          <w:bCs/>
          <w:iCs/>
          <w:u w:val="single"/>
        </w:rPr>
        <w:t>7</w:t>
      </w:r>
      <w:r w:rsidRPr="009221A4">
        <w:rPr>
          <w:rFonts w:ascii="Arial" w:hAnsi="Arial" w:cs="Arial"/>
          <w:b/>
          <w:bCs/>
          <w:iCs/>
          <w:u w:val="single"/>
        </w:rPr>
        <w:t xml:space="preserve"> DO MUNICÍPIO DE </w:t>
      </w:r>
      <w:r w:rsidR="009661B3">
        <w:rPr>
          <w:rFonts w:ascii="Arial" w:hAnsi="Arial" w:cs="Arial"/>
          <w:b/>
          <w:bCs/>
          <w:iCs/>
          <w:u w:val="single"/>
        </w:rPr>
        <w:t>ROSÁRIO OESTE</w:t>
      </w:r>
      <w:r w:rsidRPr="009221A4">
        <w:rPr>
          <w:rFonts w:ascii="Arial" w:hAnsi="Arial" w:cs="Arial"/>
          <w:b/>
          <w:bCs/>
          <w:iCs/>
          <w:u w:val="single"/>
        </w:rPr>
        <w:t xml:space="preserve"> ESTADO DE MATO GROSSO E DÁ OUTRAS </w:t>
      </w:r>
      <w:r w:rsidR="006C39A6" w:rsidRPr="009221A4">
        <w:rPr>
          <w:rFonts w:ascii="Arial" w:hAnsi="Arial" w:cs="Arial"/>
          <w:b/>
          <w:bCs/>
          <w:iCs/>
          <w:u w:val="single"/>
        </w:rPr>
        <w:t>PROVIDÊNCIAS; ”</w:t>
      </w:r>
    </w:p>
    <w:p w:rsidR="007B3C8F" w:rsidRPr="008A662A" w:rsidRDefault="007B3C8F" w:rsidP="006C39A6">
      <w:pPr>
        <w:spacing w:after="0" w:line="360" w:lineRule="auto"/>
        <w:ind w:left="2438"/>
        <w:jc w:val="both"/>
        <w:rPr>
          <w:rFonts w:ascii="Arial" w:hAnsi="Arial" w:cs="Arial"/>
          <w:b/>
          <w:bCs/>
          <w:i/>
          <w:iCs/>
        </w:rPr>
      </w:pPr>
    </w:p>
    <w:p w:rsidR="007B3C8F" w:rsidRDefault="007B3C8F" w:rsidP="006C39A6">
      <w:pPr>
        <w:pStyle w:val="Recuodecorpodetexto2"/>
        <w:spacing w:line="360" w:lineRule="auto"/>
        <w:rPr>
          <w:rFonts w:ascii="Arial" w:hAnsi="Arial" w:cs="Arial"/>
          <w:szCs w:val="24"/>
          <w:lang w:val="pt-BR"/>
        </w:rPr>
      </w:pPr>
    </w:p>
    <w:p w:rsidR="007B3C8F" w:rsidRPr="008A662A" w:rsidRDefault="007D6D53" w:rsidP="007D6D53">
      <w:pPr>
        <w:pStyle w:val="Recuodecorpodetexto2"/>
        <w:tabs>
          <w:tab w:val="left" w:pos="3969"/>
        </w:tabs>
        <w:spacing w:line="360" w:lineRule="auto"/>
        <w:ind w:firstLine="1701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ab/>
      </w:r>
      <w:r w:rsidR="007B3C8F" w:rsidRPr="008A662A">
        <w:rPr>
          <w:rFonts w:ascii="Arial" w:hAnsi="Arial" w:cs="Arial"/>
          <w:szCs w:val="24"/>
          <w:lang w:val="pt-BR"/>
        </w:rPr>
        <w:t xml:space="preserve">O Prefeito Municipal de </w:t>
      </w:r>
      <w:r w:rsidR="009661B3">
        <w:rPr>
          <w:rFonts w:ascii="Arial" w:hAnsi="Arial" w:cs="Arial"/>
          <w:szCs w:val="24"/>
          <w:lang w:val="pt-BR"/>
        </w:rPr>
        <w:t>Rosário Oeste</w:t>
      </w:r>
      <w:r w:rsidR="007B3C8F">
        <w:rPr>
          <w:rFonts w:ascii="Arial" w:hAnsi="Arial" w:cs="Arial"/>
          <w:szCs w:val="24"/>
          <w:lang w:val="pt-BR"/>
        </w:rPr>
        <w:t xml:space="preserve"> – MT, </w:t>
      </w:r>
      <w:r w:rsidR="00775F64">
        <w:rPr>
          <w:rFonts w:ascii="Arial" w:hAnsi="Arial" w:cs="Arial"/>
          <w:b/>
          <w:bCs/>
          <w:szCs w:val="24"/>
          <w:lang w:val="pt-BR"/>
        </w:rPr>
        <w:t>JOÃO ANTONIO DA SILVA BALBINO</w:t>
      </w:r>
      <w:r w:rsidR="007B3C8F" w:rsidRPr="008A662A">
        <w:rPr>
          <w:rFonts w:ascii="Arial" w:hAnsi="Arial" w:cs="Arial"/>
          <w:szCs w:val="24"/>
          <w:lang w:val="pt-BR"/>
        </w:rPr>
        <w:t>, no uso de suas atribuições que lhes são conferidas por Lei, faz saber que a Câmara Municipal aprovou e ele sanciona a seguinte Lei:</w:t>
      </w:r>
    </w:p>
    <w:p w:rsidR="007B3C8F" w:rsidRPr="008A662A" w:rsidRDefault="007B3C8F" w:rsidP="006C39A6">
      <w:pPr>
        <w:spacing w:after="0" w:line="360" w:lineRule="auto"/>
        <w:ind w:firstLine="1620"/>
        <w:jc w:val="both"/>
        <w:rPr>
          <w:rFonts w:ascii="Arial" w:hAnsi="Arial" w:cs="Arial"/>
        </w:rPr>
      </w:pPr>
    </w:p>
    <w:p w:rsidR="007B3C8F" w:rsidRPr="008A662A" w:rsidRDefault="007B3C8F" w:rsidP="006C39A6">
      <w:pPr>
        <w:spacing w:after="0" w:line="360" w:lineRule="auto"/>
        <w:ind w:firstLine="1620"/>
        <w:jc w:val="both"/>
        <w:rPr>
          <w:rFonts w:ascii="Arial" w:eastAsia="MS Mincho" w:hAnsi="Arial" w:cs="Arial"/>
        </w:rPr>
      </w:pPr>
      <w:r w:rsidRPr="008A662A">
        <w:rPr>
          <w:rFonts w:ascii="Arial" w:hAnsi="Arial" w:cs="Arial"/>
          <w:b/>
        </w:rPr>
        <w:t>Art. 1º</w:t>
      </w:r>
      <w:r w:rsidRPr="008A662A">
        <w:rPr>
          <w:rFonts w:ascii="Arial" w:hAnsi="Arial" w:cs="Arial"/>
        </w:rPr>
        <w:t xml:space="preserve"> - </w:t>
      </w:r>
      <w:r w:rsidRPr="008A662A">
        <w:rPr>
          <w:rFonts w:ascii="Arial" w:eastAsia="MS Mincho" w:hAnsi="Arial" w:cs="Arial"/>
        </w:rPr>
        <w:t>Esta lei estima a Receita e fixa a Despesa do município para o exercício financeiro de 201</w:t>
      </w:r>
      <w:r w:rsidR="00182A81">
        <w:rPr>
          <w:rFonts w:ascii="Arial" w:eastAsia="MS Mincho" w:hAnsi="Arial" w:cs="Arial"/>
        </w:rPr>
        <w:t>7</w:t>
      </w:r>
      <w:r w:rsidRPr="008A662A">
        <w:rPr>
          <w:rFonts w:ascii="Arial" w:eastAsia="MS Mincho" w:hAnsi="Arial" w:cs="Arial"/>
        </w:rPr>
        <w:t>, compreendendo:</w:t>
      </w:r>
    </w:p>
    <w:p w:rsidR="007B3C8F" w:rsidRPr="008A662A" w:rsidRDefault="007B3C8F" w:rsidP="006C39A6">
      <w:pPr>
        <w:spacing w:after="0" w:line="360" w:lineRule="auto"/>
        <w:ind w:firstLine="1620"/>
        <w:jc w:val="both"/>
        <w:rPr>
          <w:rFonts w:ascii="Arial" w:eastAsia="MS Mincho" w:hAnsi="Arial" w:cs="Arial"/>
        </w:rPr>
      </w:pPr>
    </w:p>
    <w:p w:rsidR="007B3C8F" w:rsidRPr="008A662A" w:rsidRDefault="007B3C8F" w:rsidP="006C39A6">
      <w:pPr>
        <w:pStyle w:val="Recuodecorpodetexto3"/>
        <w:spacing w:line="360" w:lineRule="auto"/>
        <w:ind w:firstLine="1620"/>
        <w:rPr>
          <w:rFonts w:ascii="Arial" w:hAnsi="Arial" w:cs="Arial"/>
          <w:szCs w:val="24"/>
          <w:lang w:val="pt-BR"/>
        </w:rPr>
      </w:pPr>
      <w:r w:rsidRPr="008A662A">
        <w:rPr>
          <w:rFonts w:ascii="Arial" w:hAnsi="Arial" w:cs="Arial"/>
          <w:szCs w:val="24"/>
          <w:lang w:val="pt-BR"/>
        </w:rPr>
        <w:t>I – O orçamento fiscal referente aos Poderes do município, seus fundos especiais, órgãos e entidades da administração direta.</w:t>
      </w:r>
    </w:p>
    <w:p w:rsidR="007B3C8F" w:rsidRPr="008A662A" w:rsidRDefault="007B3C8F" w:rsidP="006C39A6">
      <w:pPr>
        <w:pStyle w:val="Recuodecorpodetexto3"/>
        <w:spacing w:line="360" w:lineRule="auto"/>
        <w:ind w:firstLine="1620"/>
        <w:rPr>
          <w:rFonts w:ascii="Arial" w:hAnsi="Arial" w:cs="Arial"/>
          <w:szCs w:val="24"/>
          <w:lang w:val="pt-BR"/>
        </w:rPr>
      </w:pPr>
    </w:p>
    <w:p w:rsidR="007B3C8F" w:rsidRPr="008A662A" w:rsidRDefault="007B3C8F" w:rsidP="006C39A6">
      <w:pPr>
        <w:spacing w:after="0" w:line="360" w:lineRule="auto"/>
        <w:ind w:firstLine="1620"/>
        <w:jc w:val="both"/>
        <w:rPr>
          <w:rFonts w:ascii="Arial" w:hAnsi="Arial" w:cs="Arial"/>
        </w:rPr>
      </w:pPr>
      <w:r w:rsidRPr="008A662A">
        <w:rPr>
          <w:rFonts w:ascii="Arial" w:hAnsi="Arial" w:cs="Arial"/>
        </w:rPr>
        <w:t>II – O Orçamento da Seguridade Social do Município abrangendo todas as entidades da administração Direta.</w:t>
      </w:r>
    </w:p>
    <w:p w:rsidR="007B3C8F" w:rsidRPr="008A662A" w:rsidRDefault="007B3C8F" w:rsidP="006C39A6">
      <w:pPr>
        <w:spacing w:after="0" w:line="360" w:lineRule="auto"/>
        <w:ind w:firstLine="1620"/>
        <w:jc w:val="both"/>
        <w:rPr>
          <w:rFonts w:ascii="Arial" w:hAnsi="Arial" w:cs="Arial"/>
        </w:rPr>
      </w:pPr>
    </w:p>
    <w:p w:rsidR="007B3C8F" w:rsidRDefault="007B3C8F" w:rsidP="006C39A6">
      <w:pPr>
        <w:pStyle w:val="Recuodecorpodetexto"/>
        <w:spacing w:line="360" w:lineRule="auto"/>
        <w:ind w:firstLine="1620"/>
        <w:rPr>
          <w:rFonts w:ascii="Arial" w:hAnsi="Arial" w:cs="Arial"/>
          <w:sz w:val="24"/>
          <w:szCs w:val="24"/>
          <w:lang w:val="pt-BR"/>
        </w:rPr>
      </w:pPr>
      <w:r w:rsidRPr="008A662A">
        <w:rPr>
          <w:rFonts w:ascii="Arial" w:hAnsi="Arial" w:cs="Arial"/>
          <w:b/>
          <w:sz w:val="24"/>
          <w:szCs w:val="24"/>
          <w:lang w:val="pt-BR"/>
        </w:rPr>
        <w:t>Art. 2°</w:t>
      </w:r>
      <w:r w:rsidRPr="008A662A">
        <w:rPr>
          <w:rFonts w:ascii="Arial" w:hAnsi="Arial" w:cs="Arial"/>
          <w:sz w:val="24"/>
          <w:szCs w:val="24"/>
          <w:lang w:val="pt-BR"/>
        </w:rPr>
        <w:t xml:space="preserve"> - O orçamento fiscal e da Seguridade Social do Município de </w:t>
      </w:r>
      <w:r w:rsidR="009661B3">
        <w:rPr>
          <w:rFonts w:ascii="Arial" w:hAnsi="Arial" w:cs="Arial"/>
          <w:sz w:val="24"/>
          <w:szCs w:val="24"/>
          <w:lang w:val="pt-BR"/>
        </w:rPr>
        <w:t>Rosário Oeste</w:t>
      </w:r>
      <w:r w:rsidRPr="008A662A">
        <w:rPr>
          <w:rFonts w:ascii="Arial" w:hAnsi="Arial" w:cs="Arial"/>
          <w:sz w:val="24"/>
          <w:szCs w:val="24"/>
          <w:lang w:val="pt-BR"/>
        </w:rPr>
        <w:t xml:space="preserve"> – MT, para o exercício financeiro de </w:t>
      </w:r>
      <w:r>
        <w:rPr>
          <w:rFonts w:ascii="Arial" w:hAnsi="Arial" w:cs="Arial"/>
          <w:sz w:val="24"/>
          <w:szCs w:val="24"/>
          <w:lang w:val="pt-BR"/>
        </w:rPr>
        <w:t>2016</w:t>
      </w:r>
      <w:r w:rsidRPr="008A662A">
        <w:rPr>
          <w:rFonts w:ascii="Arial" w:hAnsi="Arial" w:cs="Arial"/>
          <w:sz w:val="24"/>
          <w:szCs w:val="24"/>
          <w:lang w:val="pt-BR"/>
        </w:rPr>
        <w:t xml:space="preserve">, descriminado pelos anexos integrantes desta Lei, estima à receita e fixa a despesa em </w:t>
      </w:r>
      <w:r w:rsidRPr="008A662A">
        <w:rPr>
          <w:rFonts w:ascii="Arial" w:hAnsi="Arial" w:cs="Arial"/>
          <w:b/>
          <w:sz w:val="24"/>
          <w:szCs w:val="24"/>
          <w:lang w:val="pt-BR"/>
        </w:rPr>
        <w:t xml:space="preserve">R$ </w:t>
      </w:r>
      <w:r w:rsidR="00775F64" w:rsidRPr="00775F64">
        <w:rPr>
          <w:rFonts w:ascii="Arial" w:hAnsi="Arial" w:cs="Arial"/>
          <w:b/>
          <w:sz w:val="24"/>
          <w:szCs w:val="24"/>
          <w:lang w:val="pt-BR"/>
        </w:rPr>
        <w:t xml:space="preserve">37.941.639,95 </w:t>
      </w:r>
      <w:r w:rsidRPr="008A662A">
        <w:rPr>
          <w:rFonts w:ascii="Arial" w:hAnsi="Arial" w:cs="Arial"/>
          <w:b/>
          <w:sz w:val="24"/>
          <w:szCs w:val="24"/>
          <w:lang w:val="pt-BR"/>
        </w:rPr>
        <w:t>(</w:t>
      </w:r>
      <w:r w:rsidR="00775F64">
        <w:rPr>
          <w:rFonts w:ascii="Arial" w:hAnsi="Arial" w:cs="Arial"/>
          <w:b/>
          <w:sz w:val="24"/>
          <w:szCs w:val="24"/>
          <w:lang w:val="pt-BR"/>
        </w:rPr>
        <w:t>trinta e sete milhões e novecentos e quarenta e um mil e seiscentos e trinta e nove reais e noventa e cinco centavos</w:t>
      </w:r>
      <w:r w:rsidRPr="008A662A">
        <w:rPr>
          <w:rFonts w:ascii="Arial" w:hAnsi="Arial" w:cs="Arial"/>
          <w:b/>
          <w:sz w:val="24"/>
          <w:szCs w:val="24"/>
          <w:lang w:val="pt-BR"/>
        </w:rPr>
        <w:t>)</w:t>
      </w:r>
      <w:r w:rsidRPr="008A662A">
        <w:rPr>
          <w:rFonts w:ascii="Arial" w:hAnsi="Arial" w:cs="Arial"/>
          <w:sz w:val="24"/>
          <w:szCs w:val="24"/>
          <w:lang w:val="pt-BR"/>
        </w:rPr>
        <w:t>, discriminada pelos anexos integrantes desta Lei.</w:t>
      </w:r>
    </w:p>
    <w:p w:rsidR="004D4595" w:rsidRPr="008A662A" w:rsidRDefault="004D4595" w:rsidP="006C39A6">
      <w:pPr>
        <w:pStyle w:val="Recuodecorpodetexto"/>
        <w:spacing w:line="360" w:lineRule="auto"/>
        <w:ind w:firstLine="1620"/>
        <w:rPr>
          <w:rFonts w:ascii="Arial" w:hAnsi="Arial" w:cs="Arial"/>
          <w:sz w:val="24"/>
          <w:szCs w:val="24"/>
          <w:lang w:val="pt-BR"/>
        </w:rPr>
      </w:pPr>
    </w:p>
    <w:p w:rsidR="007B3C8F" w:rsidRDefault="007B3C8F" w:rsidP="006C39A6">
      <w:pPr>
        <w:spacing w:after="0" w:line="360" w:lineRule="auto"/>
        <w:ind w:firstLine="1620"/>
        <w:jc w:val="both"/>
        <w:rPr>
          <w:rFonts w:ascii="Arial" w:hAnsi="Arial" w:cs="Arial"/>
        </w:rPr>
      </w:pPr>
      <w:r w:rsidRPr="008A662A">
        <w:rPr>
          <w:rFonts w:ascii="Arial" w:hAnsi="Arial" w:cs="Arial"/>
          <w:b/>
        </w:rPr>
        <w:lastRenderedPageBreak/>
        <w:t>Art. 3º</w:t>
      </w:r>
      <w:r w:rsidRPr="008A662A">
        <w:rPr>
          <w:rFonts w:ascii="Arial" w:hAnsi="Arial" w:cs="Arial"/>
        </w:rPr>
        <w:t xml:space="preserve"> - A receita será realizada mediante a arrecadação de tributos, rendas e outras fontes de receitas correntes e de capital, na forma de legislação em vigor e das especificações constantes do anexo integrante desta Lei, com o seguinte desdobramento:</w:t>
      </w:r>
    </w:p>
    <w:p w:rsidR="00AE29BA" w:rsidRPr="008A662A" w:rsidRDefault="00AE29BA" w:rsidP="006C39A6">
      <w:pPr>
        <w:spacing w:after="0" w:line="360" w:lineRule="auto"/>
        <w:ind w:firstLine="1620"/>
        <w:jc w:val="both"/>
        <w:rPr>
          <w:rFonts w:ascii="Arial" w:hAnsi="Arial" w:cs="Arial"/>
        </w:rPr>
      </w:pPr>
    </w:p>
    <w:p w:rsidR="007B3C8F" w:rsidRPr="008A662A" w:rsidRDefault="007B3C8F" w:rsidP="006C39A6">
      <w:pPr>
        <w:spacing w:after="0" w:line="360" w:lineRule="auto"/>
        <w:ind w:firstLine="34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17"/>
        <w:gridCol w:w="549"/>
        <w:gridCol w:w="2096"/>
      </w:tblGrid>
      <w:tr w:rsidR="007B3C8F" w:rsidRPr="008A662A" w:rsidTr="00AE29BA">
        <w:tc>
          <w:tcPr>
            <w:tcW w:w="6417" w:type="dxa"/>
          </w:tcPr>
          <w:p w:rsidR="007B3C8F" w:rsidRPr="008A662A" w:rsidRDefault="007B3C8F" w:rsidP="006C39A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8A662A">
              <w:rPr>
                <w:rFonts w:ascii="Arial" w:hAnsi="Arial" w:cs="Arial"/>
                <w:b/>
              </w:rPr>
              <w:t>RECEITAS CONSOLIDADAS</w:t>
            </w:r>
          </w:p>
        </w:tc>
        <w:tc>
          <w:tcPr>
            <w:tcW w:w="549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RS</w:t>
            </w:r>
          </w:p>
        </w:tc>
        <w:tc>
          <w:tcPr>
            <w:tcW w:w="2096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 w:rsidRPr="008A662A">
              <w:rPr>
                <w:rFonts w:ascii="Arial" w:hAnsi="Arial" w:cs="Arial"/>
                <w:b/>
              </w:rPr>
              <w:t>VALOR</w:t>
            </w:r>
          </w:p>
        </w:tc>
      </w:tr>
      <w:tr w:rsidR="007B3C8F" w:rsidRPr="008A662A" w:rsidTr="00AE29BA">
        <w:tc>
          <w:tcPr>
            <w:tcW w:w="6417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Receitas Correntes</w:t>
            </w:r>
          </w:p>
        </w:tc>
        <w:tc>
          <w:tcPr>
            <w:tcW w:w="549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96" w:type="dxa"/>
          </w:tcPr>
          <w:p w:rsidR="007B3C8F" w:rsidRPr="00B547E8" w:rsidRDefault="00B47600" w:rsidP="006C39A6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35.627.800,00</w:t>
            </w:r>
          </w:p>
        </w:tc>
      </w:tr>
      <w:tr w:rsidR="007B3C8F" w:rsidRPr="008A662A" w:rsidTr="00AE29BA">
        <w:tc>
          <w:tcPr>
            <w:tcW w:w="6417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Receita Tributaria</w:t>
            </w:r>
          </w:p>
        </w:tc>
        <w:tc>
          <w:tcPr>
            <w:tcW w:w="549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96" w:type="dxa"/>
          </w:tcPr>
          <w:p w:rsidR="007B3C8F" w:rsidRPr="00B547E8" w:rsidRDefault="00B47600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2.515.000,00</w:t>
            </w:r>
          </w:p>
        </w:tc>
      </w:tr>
      <w:tr w:rsidR="007B3C8F" w:rsidRPr="008A662A" w:rsidTr="00AE29BA">
        <w:tc>
          <w:tcPr>
            <w:tcW w:w="6417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Receita de Contribuições</w:t>
            </w:r>
          </w:p>
        </w:tc>
        <w:tc>
          <w:tcPr>
            <w:tcW w:w="549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96" w:type="dxa"/>
          </w:tcPr>
          <w:p w:rsidR="007B3C8F" w:rsidRPr="00B547E8" w:rsidRDefault="008E6C6E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250.000,00</w:t>
            </w:r>
          </w:p>
        </w:tc>
      </w:tr>
      <w:tr w:rsidR="007B3C8F" w:rsidRPr="008A662A" w:rsidTr="00AE29BA">
        <w:tc>
          <w:tcPr>
            <w:tcW w:w="6417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Receita Patrimonial</w:t>
            </w:r>
          </w:p>
        </w:tc>
        <w:tc>
          <w:tcPr>
            <w:tcW w:w="549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96" w:type="dxa"/>
          </w:tcPr>
          <w:p w:rsidR="007B3C8F" w:rsidRPr="00B547E8" w:rsidRDefault="008E6C6E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73.000,00</w:t>
            </w:r>
          </w:p>
        </w:tc>
      </w:tr>
      <w:tr w:rsidR="007B3C8F" w:rsidRPr="008A662A" w:rsidTr="00AE29BA">
        <w:tc>
          <w:tcPr>
            <w:tcW w:w="6417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Receita de Serviços</w:t>
            </w:r>
          </w:p>
        </w:tc>
        <w:tc>
          <w:tcPr>
            <w:tcW w:w="549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96" w:type="dxa"/>
          </w:tcPr>
          <w:p w:rsidR="007B3C8F" w:rsidRPr="00B547E8" w:rsidRDefault="008E6C6E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617.000,00</w:t>
            </w:r>
          </w:p>
        </w:tc>
      </w:tr>
      <w:tr w:rsidR="007B3C8F" w:rsidRPr="008A662A" w:rsidTr="00AE29BA">
        <w:tc>
          <w:tcPr>
            <w:tcW w:w="6417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Transferências Correntes</w:t>
            </w:r>
          </w:p>
        </w:tc>
        <w:tc>
          <w:tcPr>
            <w:tcW w:w="549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96" w:type="dxa"/>
          </w:tcPr>
          <w:p w:rsidR="007B3C8F" w:rsidRPr="00B547E8" w:rsidRDefault="008E6C6E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36.205.000,00</w:t>
            </w:r>
          </w:p>
        </w:tc>
      </w:tr>
      <w:tr w:rsidR="007B3C8F" w:rsidRPr="00F25B69" w:rsidTr="00AE29BA">
        <w:tc>
          <w:tcPr>
            <w:tcW w:w="6417" w:type="dxa"/>
          </w:tcPr>
          <w:p w:rsidR="007B3C8F" w:rsidRPr="00F25B69" w:rsidRDefault="007B3C8F" w:rsidP="006C39A6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F25B69">
              <w:rPr>
                <w:rFonts w:ascii="Arial" w:hAnsi="Arial" w:cs="Arial"/>
                <w:b/>
              </w:rPr>
              <w:t>(-) Contribuições para o FUNDEB</w:t>
            </w:r>
          </w:p>
        </w:tc>
        <w:tc>
          <w:tcPr>
            <w:tcW w:w="549" w:type="dxa"/>
          </w:tcPr>
          <w:p w:rsidR="007B3C8F" w:rsidRPr="00F25B69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F25B69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2096" w:type="dxa"/>
          </w:tcPr>
          <w:p w:rsidR="007B3C8F" w:rsidRPr="00F25B69" w:rsidRDefault="007B3C8F" w:rsidP="008E6C6E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 w:rsidRPr="00F25B69">
              <w:rPr>
                <w:rFonts w:ascii="Arial" w:hAnsi="Arial" w:cs="Arial"/>
                <w:b/>
              </w:rPr>
              <w:t>(-)</w:t>
            </w:r>
            <w:r w:rsidR="006B14EE" w:rsidRPr="00F25B69">
              <w:rPr>
                <w:rFonts w:ascii="Arial" w:hAnsi="Arial" w:cs="Arial"/>
                <w:b/>
              </w:rPr>
              <w:t xml:space="preserve"> </w:t>
            </w:r>
            <w:r w:rsidR="008E6C6E" w:rsidRPr="00F25B69">
              <w:rPr>
                <w:rFonts w:ascii="Arial" w:hAnsi="Arial" w:cs="Arial"/>
                <w:b/>
              </w:rPr>
              <w:t>4.016.000,00</w:t>
            </w:r>
          </w:p>
        </w:tc>
      </w:tr>
      <w:tr w:rsidR="007B3C8F" w:rsidRPr="008A662A" w:rsidTr="00AE29BA">
        <w:tc>
          <w:tcPr>
            <w:tcW w:w="6417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Outras Receitas Correntes</w:t>
            </w:r>
          </w:p>
        </w:tc>
        <w:tc>
          <w:tcPr>
            <w:tcW w:w="549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96" w:type="dxa"/>
          </w:tcPr>
          <w:p w:rsidR="007B3C8F" w:rsidRPr="00B547E8" w:rsidRDefault="0005278E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412.800,00</w:t>
            </w:r>
          </w:p>
        </w:tc>
      </w:tr>
      <w:tr w:rsidR="0005278E" w:rsidRPr="00F25B69" w:rsidTr="00AE29BA">
        <w:tc>
          <w:tcPr>
            <w:tcW w:w="6417" w:type="dxa"/>
          </w:tcPr>
          <w:p w:rsidR="0005278E" w:rsidRPr="00F25B69" w:rsidRDefault="0005278E" w:rsidP="006C39A6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F25B69">
              <w:rPr>
                <w:rFonts w:ascii="Arial" w:hAnsi="Arial" w:cs="Arial"/>
                <w:b/>
              </w:rPr>
              <w:t>(-) Outras Deduções</w:t>
            </w:r>
          </w:p>
        </w:tc>
        <w:tc>
          <w:tcPr>
            <w:tcW w:w="549" w:type="dxa"/>
          </w:tcPr>
          <w:p w:rsidR="0005278E" w:rsidRPr="00F25B69" w:rsidRDefault="0005278E" w:rsidP="006C39A6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F25B69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2096" w:type="dxa"/>
          </w:tcPr>
          <w:p w:rsidR="0005278E" w:rsidRPr="00F25B69" w:rsidRDefault="0005278E" w:rsidP="006C39A6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 w:rsidRPr="00F25B69">
              <w:rPr>
                <w:rFonts w:ascii="Arial" w:hAnsi="Arial" w:cs="Arial"/>
                <w:b/>
              </w:rPr>
              <w:t>429.000,00</w:t>
            </w:r>
          </w:p>
        </w:tc>
      </w:tr>
      <w:tr w:rsidR="007B3C8F" w:rsidRPr="008A662A" w:rsidTr="00AE29BA">
        <w:tc>
          <w:tcPr>
            <w:tcW w:w="6417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Receitas de Capital</w:t>
            </w:r>
          </w:p>
        </w:tc>
        <w:tc>
          <w:tcPr>
            <w:tcW w:w="549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96" w:type="dxa"/>
          </w:tcPr>
          <w:p w:rsidR="007B3C8F" w:rsidRPr="00B547E8" w:rsidRDefault="002917DD" w:rsidP="006C39A6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641.975,64</w:t>
            </w:r>
          </w:p>
        </w:tc>
      </w:tr>
      <w:tr w:rsidR="007B3C8F" w:rsidRPr="008A662A" w:rsidTr="00AE29BA">
        <w:tc>
          <w:tcPr>
            <w:tcW w:w="6417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Alienação de Bens</w:t>
            </w:r>
          </w:p>
        </w:tc>
        <w:tc>
          <w:tcPr>
            <w:tcW w:w="549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96" w:type="dxa"/>
          </w:tcPr>
          <w:p w:rsidR="007B3C8F" w:rsidRPr="00B547E8" w:rsidRDefault="0005278E" w:rsidP="00086622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</w:tr>
      <w:tr w:rsidR="007B3C8F" w:rsidRPr="008A662A" w:rsidTr="00AE29BA">
        <w:tc>
          <w:tcPr>
            <w:tcW w:w="6417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Transferência de Capital</w:t>
            </w:r>
          </w:p>
        </w:tc>
        <w:tc>
          <w:tcPr>
            <w:tcW w:w="549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96" w:type="dxa"/>
          </w:tcPr>
          <w:p w:rsidR="007B3C8F" w:rsidRPr="00B547E8" w:rsidRDefault="009F1672" w:rsidP="002917DD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2.310.839,95</w:t>
            </w:r>
          </w:p>
        </w:tc>
      </w:tr>
      <w:tr w:rsidR="009F1672" w:rsidRPr="008A662A" w:rsidTr="00AE29BA">
        <w:tc>
          <w:tcPr>
            <w:tcW w:w="6417" w:type="dxa"/>
          </w:tcPr>
          <w:p w:rsidR="009F1672" w:rsidRPr="008A662A" w:rsidRDefault="009F1672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Outras Receitas e Capital</w:t>
            </w:r>
          </w:p>
        </w:tc>
        <w:tc>
          <w:tcPr>
            <w:tcW w:w="549" w:type="dxa"/>
          </w:tcPr>
          <w:p w:rsidR="009F1672" w:rsidRPr="008A662A" w:rsidRDefault="009F1672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</w:p>
        </w:tc>
        <w:tc>
          <w:tcPr>
            <w:tcW w:w="2096" w:type="dxa"/>
          </w:tcPr>
          <w:p w:rsidR="009F1672" w:rsidRDefault="009F1672" w:rsidP="002917DD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</w:tr>
      <w:tr w:rsidR="007B3C8F" w:rsidRPr="008A662A" w:rsidTr="00AE29BA">
        <w:tc>
          <w:tcPr>
            <w:tcW w:w="6417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A662A">
              <w:rPr>
                <w:rFonts w:ascii="Arial" w:hAnsi="Arial" w:cs="Arial"/>
                <w:b/>
              </w:rPr>
              <w:t>Total Geral</w:t>
            </w:r>
          </w:p>
        </w:tc>
        <w:tc>
          <w:tcPr>
            <w:tcW w:w="549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8A662A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2096" w:type="dxa"/>
          </w:tcPr>
          <w:p w:rsidR="007B3C8F" w:rsidRPr="00B547E8" w:rsidRDefault="009F1672" w:rsidP="006C39A6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37.941.639,95</w:t>
            </w:r>
          </w:p>
        </w:tc>
      </w:tr>
    </w:tbl>
    <w:p w:rsidR="007B3C8F" w:rsidRPr="008A662A" w:rsidRDefault="007B3C8F" w:rsidP="006C39A6">
      <w:pPr>
        <w:spacing w:after="0" w:line="360" w:lineRule="auto"/>
        <w:jc w:val="both"/>
        <w:rPr>
          <w:rFonts w:ascii="Arial" w:hAnsi="Arial" w:cs="Arial"/>
        </w:rPr>
      </w:pPr>
    </w:p>
    <w:p w:rsidR="007B3C8F" w:rsidRPr="008A662A" w:rsidRDefault="007B3C8F" w:rsidP="006C39A6">
      <w:pPr>
        <w:spacing w:after="0" w:line="360" w:lineRule="auto"/>
        <w:ind w:firstLine="1620"/>
        <w:jc w:val="both"/>
        <w:rPr>
          <w:rFonts w:ascii="Arial" w:hAnsi="Arial" w:cs="Arial"/>
        </w:rPr>
      </w:pPr>
      <w:r w:rsidRPr="008A662A">
        <w:rPr>
          <w:rFonts w:ascii="Arial" w:hAnsi="Arial" w:cs="Arial"/>
          <w:b/>
        </w:rPr>
        <w:t>Art. 4º</w:t>
      </w:r>
      <w:r w:rsidRPr="008A662A">
        <w:rPr>
          <w:rFonts w:ascii="Arial" w:hAnsi="Arial" w:cs="Arial"/>
        </w:rPr>
        <w:t xml:space="preserve"> - A despesa do município é fixada na forma dos anexos a esta Lei em </w:t>
      </w:r>
      <w:r w:rsidR="0043660F" w:rsidRPr="0043660F">
        <w:rPr>
          <w:rFonts w:ascii="Arial" w:hAnsi="Arial" w:cs="Arial"/>
          <w:b/>
        </w:rPr>
        <w:t>R$ 37.941.639,95 (trinta e sete milhões e novecentos e quarenta e um mil e seiscentos e trinta e nove r</w:t>
      </w:r>
      <w:r w:rsidR="0043660F">
        <w:rPr>
          <w:rFonts w:ascii="Arial" w:hAnsi="Arial" w:cs="Arial"/>
          <w:b/>
        </w:rPr>
        <w:t>eais e noventa e cinco centavos</w:t>
      </w:r>
      <w:r w:rsidR="00000A1A" w:rsidRPr="00000A1A">
        <w:rPr>
          <w:rFonts w:ascii="Arial" w:hAnsi="Arial" w:cs="Arial"/>
          <w:b/>
        </w:rPr>
        <w:t>)</w:t>
      </w:r>
      <w:r w:rsidRPr="008A662A">
        <w:rPr>
          <w:rFonts w:ascii="Arial" w:hAnsi="Arial" w:cs="Arial"/>
        </w:rPr>
        <w:t>, será realizada segundo a apresentação dos anexos integrantes desta Lei, obedecendo à classificação institucional, funcional-progra</w:t>
      </w:r>
      <w:r>
        <w:rPr>
          <w:rFonts w:ascii="Arial" w:hAnsi="Arial" w:cs="Arial"/>
        </w:rPr>
        <w:t>mática e natureza, integrantes n</w:t>
      </w:r>
      <w:r w:rsidRPr="008A662A">
        <w:rPr>
          <w:rFonts w:ascii="Arial" w:hAnsi="Arial" w:cs="Arial"/>
        </w:rPr>
        <w:t>esta Lei, que apresentam o seguinte desdobramento:</w:t>
      </w:r>
    </w:p>
    <w:p w:rsidR="007B3C8F" w:rsidRPr="008A662A" w:rsidRDefault="007B3C8F" w:rsidP="006C39A6">
      <w:pPr>
        <w:spacing w:after="0" w:line="360" w:lineRule="auto"/>
        <w:jc w:val="both"/>
        <w:rPr>
          <w:rFonts w:ascii="Arial" w:hAnsi="Arial" w:cs="Arial"/>
        </w:rPr>
      </w:pPr>
    </w:p>
    <w:p w:rsidR="007B3C8F" w:rsidRPr="008A662A" w:rsidRDefault="007B3C8F" w:rsidP="006C39A6">
      <w:pPr>
        <w:spacing w:after="0" w:line="360" w:lineRule="auto"/>
        <w:jc w:val="both"/>
        <w:rPr>
          <w:rFonts w:ascii="Arial" w:hAnsi="Arial" w:cs="Arial"/>
        </w:rPr>
      </w:pPr>
      <w:r w:rsidRPr="008A662A">
        <w:rPr>
          <w:rFonts w:ascii="Arial" w:hAnsi="Arial" w:cs="Arial"/>
          <w:b/>
        </w:rPr>
        <w:t>I – POR CATEGORIA ECONÔMICA: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559"/>
        <w:gridCol w:w="668"/>
        <w:gridCol w:w="1985"/>
      </w:tblGrid>
      <w:tr w:rsidR="007B3C8F" w:rsidRPr="009221A4" w:rsidTr="00000A1A">
        <w:tc>
          <w:tcPr>
            <w:tcW w:w="6798" w:type="dxa"/>
          </w:tcPr>
          <w:p w:rsidR="007B3C8F" w:rsidRPr="009221A4" w:rsidRDefault="007B3C8F" w:rsidP="006C39A6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9221A4">
              <w:rPr>
                <w:rFonts w:ascii="Arial" w:hAnsi="Arial" w:cs="Arial"/>
                <w:b/>
              </w:rPr>
              <w:t>DESPESAS CONSOLIDADAS</w:t>
            </w:r>
          </w:p>
        </w:tc>
        <w:tc>
          <w:tcPr>
            <w:tcW w:w="681" w:type="dxa"/>
          </w:tcPr>
          <w:p w:rsidR="007B3C8F" w:rsidRPr="009221A4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 w:rsidRPr="009221A4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2008" w:type="dxa"/>
          </w:tcPr>
          <w:p w:rsidR="007B3C8F" w:rsidRPr="009221A4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 w:rsidRPr="009221A4">
              <w:rPr>
                <w:rFonts w:ascii="Arial" w:hAnsi="Arial" w:cs="Arial"/>
                <w:b/>
              </w:rPr>
              <w:t>VALOR</w:t>
            </w:r>
          </w:p>
        </w:tc>
      </w:tr>
      <w:tr w:rsidR="007B3C8F" w:rsidRPr="008A662A" w:rsidTr="00000A1A">
        <w:tc>
          <w:tcPr>
            <w:tcW w:w="6798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</w:rPr>
            </w:pPr>
            <w:r w:rsidRPr="008A662A">
              <w:rPr>
                <w:rFonts w:ascii="Arial" w:eastAsia="MS Mincho" w:hAnsi="Arial" w:cs="Arial"/>
              </w:rPr>
              <w:t>Despesas Correntes</w:t>
            </w:r>
          </w:p>
        </w:tc>
        <w:tc>
          <w:tcPr>
            <w:tcW w:w="681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08" w:type="dxa"/>
          </w:tcPr>
          <w:p w:rsidR="007B3C8F" w:rsidRPr="008A662A" w:rsidRDefault="0043660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43660F">
              <w:rPr>
                <w:rFonts w:ascii="Arial" w:hAnsi="Arial" w:cs="Arial"/>
              </w:rPr>
              <w:t>32.395.668,04</w:t>
            </w:r>
          </w:p>
        </w:tc>
      </w:tr>
      <w:tr w:rsidR="007B3C8F" w:rsidRPr="008A662A" w:rsidTr="00000A1A">
        <w:tc>
          <w:tcPr>
            <w:tcW w:w="6798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</w:rPr>
            </w:pPr>
            <w:r w:rsidRPr="008A662A">
              <w:rPr>
                <w:rFonts w:ascii="Arial" w:eastAsia="MS Mincho" w:hAnsi="Arial" w:cs="Arial"/>
              </w:rPr>
              <w:t>Despesas de Capital</w:t>
            </w:r>
            <w:r w:rsidRPr="008A662A">
              <w:rPr>
                <w:rFonts w:ascii="Arial" w:hAnsi="Arial" w:cs="Arial"/>
              </w:rPr>
              <w:tab/>
            </w:r>
          </w:p>
        </w:tc>
        <w:tc>
          <w:tcPr>
            <w:tcW w:w="681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08" w:type="dxa"/>
          </w:tcPr>
          <w:p w:rsidR="007B3C8F" w:rsidRPr="008A662A" w:rsidRDefault="00AB7B01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AB7B01">
              <w:rPr>
                <w:rFonts w:ascii="Arial" w:hAnsi="Arial" w:cs="Arial"/>
              </w:rPr>
              <w:t>5.153.118,13</w:t>
            </w:r>
          </w:p>
        </w:tc>
      </w:tr>
      <w:tr w:rsidR="007B3C8F" w:rsidRPr="008A662A" w:rsidTr="00000A1A">
        <w:tc>
          <w:tcPr>
            <w:tcW w:w="6798" w:type="dxa"/>
            <w:vAlign w:val="center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Reserva de Contingência</w:t>
            </w:r>
          </w:p>
        </w:tc>
        <w:tc>
          <w:tcPr>
            <w:tcW w:w="681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08" w:type="dxa"/>
          </w:tcPr>
          <w:p w:rsidR="007B3C8F" w:rsidRPr="008A662A" w:rsidRDefault="00AB7B01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AB7B01">
              <w:rPr>
                <w:rFonts w:ascii="Arial" w:hAnsi="Arial" w:cs="Arial"/>
              </w:rPr>
              <w:t>392.853,78</w:t>
            </w:r>
          </w:p>
        </w:tc>
      </w:tr>
      <w:tr w:rsidR="007B3C8F" w:rsidRPr="008A662A" w:rsidTr="00000A1A">
        <w:tc>
          <w:tcPr>
            <w:tcW w:w="6798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A662A">
              <w:rPr>
                <w:rFonts w:ascii="Arial" w:hAnsi="Arial" w:cs="Arial"/>
                <w:b/>
              </w:rPr>
              <w:t>Total Geral</w:t>
            </w:r>
          </w:p>
        </w:tc>
        <w:tc>
          <w:tcPr>
            <w:tcW w:w="681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 w:rsidRPr="008A662A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2008" w:type="dxa"/>
          </w:tcPr>
          <w:p w:rsidR="007B3C8F" w:rsidRPr="008A662A" w:rsidRDefault="00AB7B01" w:rsidP="006C39A6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 w:rsidRPr="00AB7B01">
              <w:rPr>
                <w:rFonts w:ascii="Arial" w:hAnsi="Arial" w:cs="Arial"/>
                <w:b/>
              </w:rPr>
              <w:t>37.941.639,95</w:t>
            </w:r>
          </w:p>
        </w:tc>
      </w:tr>
    </w:tbl>
    <w:p w:rsidR="007B3C8F" w:rsidRPr="008A662A" w:rsidRDefault="007B3C8F" w:rsidP="006C39A6">
      <w:pPr>
        <w:spacing w:after="0" w:line="360" w:lineRule="auto"/>
        <w:jc w:val="both"/>
        <w:rPr>
          <w:rFonts w:ascii="Arial" w:hAnsi="Arial" w:cs="Arial"/>
          <w:b/>
        </w:rPr>
      </w:pPr>
    </w:p>
    <w:p w:rsidR="007B3C8F" w:rsidRPr="009221A4" w:rsidRDefault="007B3C8F" w:rsidP="006C39A6">
      <w:pPr>
        <w:spacing w:after="0" w:line="360" w:lineRule="auto"/>
        <w:rPr>
          <w:rFonts w:ascii="Arial" w:hAnsi="Arial" w:cs="Arial"/>
          <w:b/>
          <w:u w:val="single"/>
        </w:rPr>
      </w:pPr>
      <w:r w:rsidRPr="009221A4">
        <w:rPr>
          <w:rFonts w:ascii="Arial" w:hAnsi="Arial" w:cs="Arial"/>
          <w:b/>
          <w:u w:val="single"/>
        </w:rPr>
        <w:t>II – POR ÓRGAÕS DO GOVERNO:</w:t>
      </w:r>
    </w:p>
    <w:p w:rsidR="007B3C8F" w:rsidRPr="008A662A" w:rsidRDefault="007B3C8F" w:rsidP="006C39A6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22"/>
        <w:gridCol w:w="662"/>
        <w:gridCol w:w="1978"/>
      </w:tblGrid>
      <w:tr w:rsidR="007B3C8F" w:rsidRPr="00D70141" w:rsidTr="00A542ED">
        <w:tc>
          <w:tcPr>
            <w:tcW w:w="6422" w:type="dxa"/>
          </w:tcPr>
          <w:p w:rsidR="007B3C8F" w:rsidRPr="00D70141" w:rsidRDefault="007B3C8F" w:rsidP="006C39A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70141">
              <w:rPr>
                <w:rFonts w:ascii="Arial" w:hAnsi="Arial" w:cs="Arial"/>
                <w:b/>
              </w:rPr>
              <w:t>1 – ADMINISTRAÇÃO DIRETA e INDIRETA</w:t>
            </w:r>
          </w:p>
        </w:tc>
        <w:tc>
          <w:tcPr>
            <w:tcW w:w="662" w:type="dxa"/>
          </w:tcPr>
          <w:p w:rsidR="007B3C8F" w:rsidRPr="00D70141" w:rsidRDefault="007B3C8F" w:rsidP="006C39A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70141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978" w:type="dxa"/>
          </w:tcPr>
          <w:p w:rsidR="007B3C8F" w:rsidRPr="00D70141" w:rsidRDefault="007B3C8F" w:rsidP="006C39A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70141">
              <w:rPr>
                <w:rFonts w:ascii="Arial" w:hAnsi="Arial" w:cs="Arial"/>
                <w:b/>
              </w:rPr>
              <w:t>VALOR</w:t>
            </w:r>
          </w:p>
        </w:tc>
      </w:tr>
      <w:tr w:rsidR="007B3C8F" w:rsidRPr="008A662A" w:rsidTr="00A542ED">
        <w:tc>
          <w:tcPr>
            <w:tcW w:w="6422" w:type="dxa"/>
            <w:vAlign w:val="center"/>
          </w:tcPr>
          <w:p w:rsidR="007B3C8F" w:rsidRPr="008A662A" w:rsidRDefault="00870CC9" w:rsidP="006C39A6">
            <w:pPr>
              <w:spacing w:after="0" w:line="360" w:lineRule="auto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Câmara Municipal</w:t>
            </w:r>
          </w:p>
        </w:tc>
        <w:tc>
          <w:tcPr>
            <w:tcW w:w="662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1978" w:type="dxa"/>
          </w:tcPr>
          <w:p w:rsidR="007B3C8F" w:rsidRPr="008A662A" w:rsidRDefault="00813997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1.818.764,32</w:t>
            </w:r>
          </w:p>
        </w:tc>
      </w:tr>
      <w:tr w:rsidR="007B3C8F" w:rsidRPr="008A662A" w:rsidTr="00A542ED">
        <w:tc>
          <w:tcPr>
            <w:tcW w:w="6422" w:type="dxa"/>
            <w:vAlign w:val="center"/>
          </w:tcPr>
          <w:p w:rsidR="007B3C8F" w:rsidRPr="008A662A" w:rsidRDefault="00870CC9" w:rsidP="006C39A6">
            <w:pPr>
              <w:spacing w:after="0" w:line="360" w:lineRule="auto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Secretaria Municipal de Governo</w:t>
            </w:r>
          </w:p>
        </w:tc>
        <w:tc>
          <w:tcPr>
            <w:tcW w:w="662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1978" w:type="dxa"/>
          </w:tcPr>
          <w:p w:rsidR="007B3C8F" w:rsidRPr="008A662A" w:rsidRDefault="00870CC9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70CC9">
              <w:rPr>
                <w:rFonts w:ascii="Arial" w:hAnsi="Arial" w:cs="Arial"/>
              </w:rPr>
              <w:t>1.932.786,13</w:t>
            </w:r>
          </w:p>
        </w:tc>
      </w:tr>
      <w:tr w:rsidR="00A542ED" w:rsidRPr="008A662A" w:rsidTr="00A542ED">
        <w:tc>
          <w:tcPr>
            <w:tcW w:w="6422" w:type="dxa"/>
            <w:vAlign w:val="center"/>
          </w:tcPr>
          <w:p w:rsidR="00A542ED" w:rsidRPr="008A662A" w:rsidRDefault="00A542ED" w:rsidP="00A542ED">
            <w:pPr>
              <w:spacing w:after="0" w:line="360" w:lineRule="auto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Secretaria Municipal de Administração e Planejamento</w:t>
            </w:r>
          </w:p>
        </w:tc>
        <w:tc>
          <w:tcPr>
            <w:tcW w:w="662" w:type="dxa"/>
          </w:tcPr>
          <w:p w:rsidR="00A542ED" w:rsidRPr="008A662A" w:rsidRDefault="00A542ED" w:rsidP="00A542ED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1978" w:type="dxa"/>
          </w:tcPr>
          <w:p w:rsidR="00A542ED" w:rsidRDefault="00A542ED" w:rsidP="00A542ED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AD3EC6">
              <w:rPr>
                <w:rFonts w:ascii="Arial" w:hAnsi="Arial" w:cs="Arial"/>
              </w:rPr>
              <w:t>5.228.307,96</w:t>
            </w:r>
          </w:p>
        </w:tc>
      </w:tr>
      <w:tr w:rsidR="00A542ED" w:rsidRPr="008A662A" w:rsidTr="00A542ED">
        <w:tc>
          <w:tcPr>
            <w:tcW w:w="6422" w:type="dxa"/>
            <w:vAlign w:val="center"/>
          </w:tcPr>
          <w:p w:rsidR="00A542ED" w:rsidRDefault="00A542ED" w:rsidP="00A542ED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AD3EC6">
              <w:rPr>
                <w:rFonts w:ascii="Arial" w:eastAsia="MS Mincho" w:hAnsi="Arial" w:cs="Arial"/>
              </w:rPr>
              <w:t xml:space="preserve">Secretaria Municipal de </w:t>
            </w:r>
            <w:r>
              <w:rPr>
                <w:rFonts w:ascii="Arial" w:eastAsia="MS Mincho" w:hAnsi="Arial" w:cs="Arial"/>
              </w:rPr>
              <w:t>Fazenda e Finanças</w:t>
            </w:r>
          </w:p>
        </w:tc>
        <w:tc>
          <w:tcPr>
            <w:tcW w:w="662" w:type="dxa"/>
          </w:tcPr>
          <w:p w:rsidR="00A542ED" w:rsidRPr="008A662A" w:rsidRDefault="00A542ED" w:rsidP="00A542ED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1978" w:type="dxa"/>
          </w:tcPr>
          <w:p w:rsidR="00A542ED" w:rsidRPr="00AD3EC6" w:rsidRDefault="00A542ED" w:rsidP="00A542ED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AD3EC6">
              <w:rPr>
                <w:rFonts w:ascii="Arial" w:hAnsi="Arial" w:cs="Arial"/>
              </w:rPr>
              <w:t>3.380.760,82</w:t>
            </w:r>
          </w:p>
        </w:tc>
      </w:tr>
      <w:tr w:rsidR="00A542ED" w:rsidRPr="008A662A" w:rsidTr="00A542ED">
        <w:tc>
          <w:tcPr>
            <w:tcW w:w="6422" w:type="dxa"/>
            <w:vAlign w:val="center"/>
          </w:tcPr>
          <w:p w:rsidR="00A542ED" w:rsidRPr="00AD3EC6" w:rsidRDefault="00A542ED" w:rsidP="00A542ED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AD3EC6">
              <w:rPr>
                <w:rFonts w:ascii="Arial" w:eastAsia="MS Mincho" w:hAnsi="Arial" w:cs="Arial"/>
              </w:rPr>
              <w:t>Secretaria Municipal de</w:t>
            </w:r>
            <w:r>
              <w:rPr>
                <w:rFonts w:ascii="Arial" w:eastAsia="MS Mincho" w:hAnsi="Arial" w:cs="Arial"/>
              </w:rPr>
              <w:t xml:space="preserve"> Educação</w:t>
            </w:r>
          </w:p>
        </w:tc>
        <w:tc>
          <w:tcPr>
            <w:tcW w:w="662" w:type="dxa"/>
          </w:tcPr>
          <w:p w:rsidR="00A542ED" w:rsidRPr="008A662A" w:rsidRDefault="00A542ED" w:rsidP="00A542ED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1978" w:type="dxa"/>
          </w:tcPr>
          <w:p w:rsidR="00A542ED" w:rsidRPr="00AD3EC6" w:rsidRDefault="00A542ED" w:rsidP="00A542ED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AD3EC6">
              <w:rPr>
                <w:rFonts w:ascii="Arial" w:hAnsi="Arial" w:cs="Arial"/>
              </w:rPr>
              <w:t>9.970.604,72</w:t>
            </w:r>
          </w:p>
        </w:tc>
      </w:tr>
      <w:tr w:rsidR="00A542ED" w:rsidRPr="008A662A" w:rsidTr="00A542ED">
        <w:tc>
          <w:tcPr>
            <w:tcW w:w="6422" w:type="dxa"/>
            <w:vAlign w:val="center"/>
          </w:tcPr>
          <w:p w:rsidR="00A542ED" w:rsidRPr="00AD3EC6" w:rsidRDefault="00A542ED" w:rsidP="00A542ED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CC1657">
              <w:rPr>
                <w:rFonts w:ascii="Arial" w:eastAsia="MS Mincho" w:hAnsi="Arial" w:cs="Arial"/>
              </w:rPr>
              <w:t>Secretaria Municipal</w:t>
            </w:r>
            <w:r>
              <w:rPr>
                <w:rFonts w:ascii="Arial" w:eastAsia="MS Mincho" w:hAnsi="Arial" w:cs="Arial"/>
              </w:rPr>
              <w:t xml:space="preserve"> de Saúde</w:t>
            </w:r>
          </w:p>
        </w:tc>
        <w:tc>
          <w:tcPr>
            <w:tcW w:w="662" w:type="dxa"/>
          </w:tcPr>
          <w:p w:rsidR="00A542ED" w:rsidRPr="008A662A" w:rsidRDefault="00A542ED" w:rsidP="00A542ED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1978" w:type="dxa"/>
          </w:tcPr>
          <w:p w:rsidR="00A542ED" w:rsidRPr="00AD3EC6" w:rsidRDefault="00A542ED" w:rsidP="00A542ED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CC1657">
              <w:rPr>
                <w:rFonts w:ascii="Arial" w:hAnsi="Arial" w:cs="Arial"/>
              </w:rPr>
              <w:t>8.803.448,00</w:t>
            </w:r>
          </w:p>
        </w:tc>
      </w:tr>
      <w:tr w:rsidR="00A542ED" w:rsidRPr="008A662A" w:rsidTr="00A542ED">
        <w:tc>
          <w:tcPr>
            <w:tcW w:w="6422" w:type="dxa"/>
            <w:vAlign w:val="center"/>
          </w:tcPr>
          <w:p w:rsidR="00A542ED" w:rsidRPr="00CC1657" w:rsidRDefault="00A542ED" w:rsidP="00A542ED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CC1657">
              <w:rPr>
                <w:rFonts w:ascii="Arial" w:eastAsia="MS Mincho" w:hAnsi="Arial" w:cs="Arial"/>
              </w:rPr>
              <w:t>Secretaria Municipal de</w:t>
            </w:r>
            <w:r>
              <w:rPr>
                <w:rFonts w:ascii="Arial" w:eastAsia="MS Mincho" w:hAnsi="Arial" w:cs="Arial"/>
              </w:rPr>
              <w:t xml:space="preserve"> Agricultura e Comercio </w:t>
            </w:r>
          </w:p>
        </w:tc>
        <w:tc>
          <w:tcPr>
            <w:tcW w:w="662" w:type="dxa"/>
          </w:tcPr>
          <w:p w:rsidR="00A542ED" w:rsidRPr="008A662A" w:rsidRDefault="00A542ED" w:rsidP="00A542ED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1978" w:type="dxa"/>
          </w:tcPr>
          <w:p w:rsidR="00A542ED" w:rsidRPr="00CC1657" w:rsidRDefault="00A542ED" w:rsidP="00A542ED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CC1657">
              <w:rPr>
                <w:rFonts w:ascii="Arial" w:hAnsi="Arial" w:cs="Arial"/>
              </w:rPr>
              <w:t>452.730,00</w:t>
            </w:r>
          </w:p>
        </w:tc>
      </w:tr>
      <w:tr w:rsidR="00A542ED" w:rsidRPr="008A662A" w:rsidTr="00A542ED">
        <w:tc>
          <w:tcPr>
            <w:tcW w:w="6422" w:type="dxa"/>
            <w:vAlign w:val="center"/>
          </w:tcPr>
          <w:p w:rsidR="00A542ED" w:rsidRPr="00CC1657" w:rsidRDefault="00A542ED" w:rsidP="00A542ED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CC1657">
              <w:rPr>
                <w:rFonts w:ascii="Arial" w:eastAsia="MS Mincho" w:hAnsi="Arial" w:cs="Arial"/>
              </w:rPr>
              <w:t>Secretaria Municipal</w:t>
            </w:r>
            <w:r>
              <w:rPr>
                <w:rFonts w:ascii="Arial" w:eastAsia="MS Mincho" w:hAnsi="Arial" w:cs="Arial"/>
              </w:rPr>
              <w:t xml:space="preserve"> de Infraestrutura</w:t>
            </w:r>
          </w:p>
        </w:tc>
        <w:tc>
          <w:tcPr>
            <w:tcW w:w="662" w:type="dxa"/>
          </w:tcPr>
          <w:p w:rsidR="00A542ED" w:rsidRPr="008A662A" w:rsidRDefault="00A542ED" w:rsidP="00A542ED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1978" w:type="dxa"/>
          </w:tcPr>
          <w:p w:rsidR="00A542ED" w:rsidRPr="00CC1657" w:rsidRDefault="00A542ED" w:rsidP="00813997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CC1657">
              <w:rPr>
                <w:rFonts w:ascii="Arial" w:hAnsi="Arial" w:cs="Arial"/>
              </w:rPr>
              <w:t>4.</w:t>
            </w:r>
            <w:r w:rsidR="00813997">
              <w:rPr>
                <w:rFonts w:ascii="Arial" w:hAnsi="Arial" w:cs="Arial"/>
              </w:rPr>
              <w:t>79</w:t>
            </w:r>
            <w:r w:rsidRPr="00CC1657">
              <w:rPr>
                <w:rFonts w:ascii="Arial" w:hAnsi="Arial" w:cs="Arial"/>
              </w:rPr>
              <w:t>8.810,00</w:t>
            </w:r>
          </w:p>
        </w:tc>
      </w:tr>
      <w:tr w:rsidR="00CC1657" w:rsidRPr="008A662A" w:rsidTr="00A542ED">
        <w:tc>
          <w:tcPr>
            <w:tcW w:w="6422" w:type="dxa"/>
            <w:vAlign w:val="center"/>
          </w:tcPr>
          <w:p w:rsidR="00CC1657" w:rsidRPr="00CC1657" w:rsidRDefault="00CC1657" w:rsidP="00AD3EC6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CC1657">
              <w:rPr>
                <w:rFonts w:ascii="Arial" w:eastAsia="MS Mincho" w:hAnsi="Arial" w:cs="Arial"/>
              </w:rPr>
              <w:t>Secretaria Municipal</w:t>
            </w:r>
            <w:r>
              <w:rPr>
                <w:rFonts w:ascii="Arial" w:eastAsia="MS Mincho" w:hAnsi="Arial" w:cs="Arial"/>
              </w:rPr>
              <w:t xml:space="preserve"> de Desenvolvimento Social</w:t>
            </w:r>
          </w:p>
        </w:tc>
        <w:tc>
          <w:tcPr>
            <w:tcW w:w="662" w:type="dxa"/>
          </w:tcPr>
          <w:p w:rsidR="00CC1657" w:rsidRPr="008A662A" w:rsidRDefault="0012651E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978" w:type="dxa"/>
          </w:tcPr>
          <w:p w:rsidR="00CC1657" w:rsidRPr="00CC1657" w:rsidRDefault="00CC1657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CC1657">
              <w:rPr>
                <w:rFonts w:ascii="Arial" w:hAnsi="Arial" w:cs="Arial"/>
              </w:rPr>
              <w:t>1.423.948,00</w:t>
            </w:r>
          </w:p>
        </w:tc>
      </w:tr>
      <w:tr w:rsidR="00CC1657" w:rsidRPr="008A662A" w:rsidTr="00A542ED">
        <w:tc>
          <w:tcPr>
            <w:tcW w:w="6422" w:type="dxa"/>
            <w:vAlign w:val="center"/>
          </w:tcPr>
          <w:p w:rsidR="00CC1657" w:rsidRPr="00CC1657" w:rsidRDefault="00A542ED" w:rsidP="00AD3EC6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A542ED">
              <w:rPr>
                <w:rFonts w:ascii="Arial" w:eastAsia="MS Mincho" w:hAnsi="Arial" w:cs="Arial"/>
              </w:rPr>
              <w:t>Secretaria Municipal de</w:t>
            </w:r>
            <w:r>
              <w:rPr>
                <w:rFonts w:ascii="Arial" w:eastAsia="MS Mincho" w:hAnsi="Arial" w:cs="Arial"/>
              </w:rPr>
              <w:t xml:space="preserve"> Meio Ambiente e Turismo</w:t>
            </w:r>
          </w:p>
        </w:tc>
        <w:tc>
          <w:tcPr>
            <w:tcW w:w="662" w:type="dxa"/>
          </w:tcPr>
          <w:p w:rsidR="00CC1657" w:rsidRPr="008A662A" w:rsidRDefault="0012651E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978" w:type="dxa"/>
          </w:tcPr>
          <w:p w:rsidR="00CC1657" w:rsidRPr="00CC1657" w:rsidRDefault="00A542ED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A542ED">
              <w:rPr>
                <w:rFonts w:ascii="Arial" w:hAnsi="Arial" w:cs="Arial"/>
              </w:rPr>
              <w:t>131.480,00</w:t>
            </w:r>
          </w:p>
        </w:tc>
      </w:tr>
      <w:tr w:rsidR="007B3C8F" w:rsidRPr="008A662A" w:rsidTr="00A542ED">
        <w:tc>
          <w:tcPr>
            <w:tcW w:w="6422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662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1978" w:type="dxa"/>
          </w:tcPr>
          <w:p w:rsidR="007B3C8F" w:rsidRPr="008A662A" w:rsidRDefault="00A542ED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A542ED">
              <w:rPr>
                <w:rFonts w:ascii="Arial" w:hAnsi="Arial" w:cs="Arial"/>
                <w:b/>
              </w:rPr>
              <w:t>37.941.639,95</w:t>
            </w:r>
          </w:p>
        </w:tc>
      </w:tr>
    </w:tbl>
    <w:p w:rsidR="007B3C8F" w:rsidRPr="008A662A" w:rsidRDefault="007B3C8F" w:rsidP="006C39A6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B3C8F" w:rsidRPr="009221A4" w:rsidRDefault="007B3C8F" w:rsidP="006C39A6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9221A4">
        <w:rPr>
          <w:rFonts w:ascii="Arial" w:hAnsi="Arial" w:cs="Arial"/>
          <w:b/>
          <w:u w:val="single"/>
        </w:rPr>
        <w:t>III – POR FUNÇÕES DO GOVERNO</w:t>
      </w:r>
    </w:p>
    <w:p w:rsidR="007B3C8F" w:rsidRPr="008A662A" w:rsidRDefault="007B3C8F" w:rsidP="006C39A6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74"/>
        <w:gridCol w:w="663"/>
        <w:gridCol w:w="2025"/>
      </w:tblGrid>
      <w:tr w:rsidR="007B3C8F" w:rsidRPr="008A662A" w:rsidTr="004D4595">
        <w:tc>
          <w:tcPr>
            <w:tcW w:w="6374" w:type="dxa"/>
            <w:vAlign w:val="center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eastAsia="MS Mincho" w:hAnsi="Arial" w:cs="Arial"/>
              </w:rPr>
            </w:pPr>
            <w:r w:rsidRPr="008A662A">
              <w:rPr>
                <w:rFonts w:ascii="Arial" w:hAnsi="Arial" w:cs="Arial"/>
              </w:rPr>
              <w:t>01 Legislativa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7B3C8F" w:rsidRPr="008A662A" w:rsidRDefault="0012651E" w:rsidP="00B063EA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12651E">
              <w:rPr>
                <w:rFonts w:ascii="Arial" w:hAnsi="Arial" w:cs="Arial"/>
              </w:rPr>
              <w:t>1.</w:t>
            </w:r>
            <w:r w:rsidR="00B063EA">
              <w:rPr>
                <w:rFonts w:ascii="Arial" w:hAnsi="Arial" w:cs="Arial"/>
              </w:rPr>
              <w:t>81</w:t>
            </w:r>
            <w:r w:rsidRPr="0012651E">
              <w:rPr>
                <w:rFonts w:ascii="Arial" w:hAnsi="Arial" w:cs="Arial"/>
              </w:rPr>
              <w:t>8.764,32</w:t>
            </w:r>
          </w:p>
        </w:tc>
      </w:tr>
      <w:tr w:rsidR="007B3C8F" w:rsidRPr="008A662A" w:rsidTr="004D4595">
        <w:tc>
          <w:tcPr>
            <w:tcW w:w="6374" w:type="dxa"/>
            <w:vAlign w:val="center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eastAsia="MS Mincho" w:hAnsi="Arial" w:cs="Arial"/>
              </w:rPr>
            </w:pPr>
            <w:r w:rsidRPr="008A662A">
              <w:rPr>
                <w:rFonts w:ascii="Arial" w:hAnsi="Arial" w:cs="Arial"/>
              </w:rPr>
              <w:t>04 Administração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7B3C8F" w:rsidRPr="008A662A" w:rsidRDefault="00B063EA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7.164</w:t>
            </w:r>
            <w:r w:rsidR="0012651E" w:rsidRPr="0012651E">
              <w:rPr>
                <w:rFonts w:ascii="Arial" w:hAnsi="Arial" w:cs="Arial"/>
              </w:rPr>
              <w:t>.614,00</w:t>
            </w:r>
          </w:p>
        </w:tc>
      </w:tr>
      <w:tr w:rsidR="007B3C8F" w:rsidRPr="008A662A" w:rsidTr="004D4595">
        <w:tc>
          <w:tcPr>
            <w:tcW w:w="6374" w:type="dxa"/>
            <w:vAlign w:val="center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Pr="008A662A">
              <w:rPr>
                <w:rFonts w:ascii="Arial" w:hAnsi="Arial" w:cs="Arial"/>
              </w:rPr>
              <w:t xml:space="preserve"> Assistência Social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7B3C8F" w:rsidRPr="008A662A" w:rsidRDefault="00946AC0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946AC0">
              <w:rPr>
                <w:rFonts w:ascii="Arial" w:hAnsi="Arial" w:cs="Arial"/>
              </w:rPr>
              <w:t>1.482.763,00</w:t>
            </w:r>
          </w:p>
        </w:tc>
      </w:tr>
      <w:tr w:rsidR="007B3C8F" w:rsidRPr="008A662A" w:rsidTr="004D4595">
        <w:tc>
          <w:tcPr>
            <w:tcW w:w="6374" w:type="dxa"/>
            <w:vAlign w:val="center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Pr="008A662A">
              <w:rPr>
                <w:rFonts w:ascii="Arial" w:hAnsi="Arial" w:cs="Arial"/>
              </w:rPr>
              <w:t xml:space="preserve"> Previdência Social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7B3C8F" w:rsidRPr="008A662A" w:rsidRDefault="00946AC0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946AC0">
              <w:rPr>
                <w:rFonts w:ascii="Arial" w:hAnsi="Arial" w:cs="Arial"/>
              </w:rPr>
              <w:t>3.539.302,96</w:t>
            </w:r>
          </w:p>
        </w:tc>
      </w:tr>
      <w:tr w:rsidR="007B3C8F" w:rsidRPr="008A662A" w:rsidTr="004D4595">
        <w:tc>
          <w:tcPr>
            <w:tcW w:w="6374" w:type="dxa"/>
            <w:vAlign w:val="center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  <w:r w:rsidRPr="008A662A">
              <w:rPr>
                <w:rFonts w:ascii="Arial" w:hAnsi="Arial" w:cs="Arial"/>
                <w:bCs/>
              </w:rPr>
              <w:t xml:space="preserve"> Saúde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7B3C8F" w:rsidRPr="008A662A" w:rsidRDefault="00946AC0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946AC0">
              <w:rPr>
                <w:rFonts w:ascii="Arial" w:hAnsi="Arial" w:cs="Arial"/>
              </w:rPr>
              <w:t>8.803.448,00</w:t>
            </w:r>
          </w:p>
        </w:tc>
      </w:tr>
      <w:tr w:rsidR="007B3C8F" w:rsidRPr="008A662A" w:rsidTr="004D4595">
        <w:tc>
          <w:tcPr>
            <w:tcW w:w="6374" w:type="dxa"/>
            <w:vAlign w:val="center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 Trabalho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</w:p>
        </w:tc>
        <w:tc>
          <w:tcPr>
            <w:tcW w:w="2025" w:type="dxa"/>
          </w:tcPr>
          <w:p w:rsidR="007B3C8F" w:rsidRDefault="00946AC0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946AC0">
              <w:rPr>
                <w:rFonts w:ascii="Arial" w:hAnsi="Arial" w:cs="Arial"/>
              </w:rPr>
              <w:t>384.000,00</w:t>
            </w:r>
          </w:p>
        </w:tc>
      </w:tr>
      <w:tr w:rsidR="007B3C8F" w:rsidRPr="003976D8" w:rsidTr="004D4595">
        <w:tc>
          <w:tcPr>
            <w:tcW w:w="6374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12 Educação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7B3C8F" w:rsidRPr="008A662A" w:rsidRDefault="00946AC0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946AC0">
              <w:rPr>
                <w:rFonts w:ascii="Arial" w:hAnsi="Arial" w:cs="Arial"/>
              </w:rPr>
              <w:t>9.970.604,72</w:t>
            </w:r>
          </w:p>
        </w:tc>
      </w:tr>
      <w:tr w:rsidR="007B3C8F" w:rsidRPr="003976D8" w:rsidTr="004D4595">
        <w:trPr>
          <w:trHeight w:val="274"/>
        </w:trPr>
        <w:tc>
          <w:tcPr>
            <w:tcW w:w="6374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13 Cultura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7B3C8F" w:rsidRPr="008A662A" w:rsidRDefault="00A52737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A52737">
              <w:rPr>
                <w:rFonts w:ascii="Arial" w:hAnsi="Arial" w:cs="Arial"/>
              </w:rPr>
              <w:t>233.650,00</w:t>
            </w:r>
          </w:p>
        </w:tc>
      </w:tr>
      <w:tr w:rsidR="007B3C8F" w:rsidRPr="003976D8" w:rsidTr="004D4595">
        <w:trPr>
          <w:trHeight w:val="142"/>
        </w:trPr>
        <w:tc>
          <w:tcPr>
            <w:tcW w:w="6374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15 Urbanismo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7B3C8F" w:rsidRPr="008A662A" w:rsidRDefault="00A52737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A52737">
              <w:rPr>
                <w:rFonts w:ascii="Arial" w:hAnsi="Arial" w:cs="Arial"/>
              </w:rPr>
              <w:t>250.574,00</w:t>
            </w:r>
          </w:p>
        </w:tc>
      </w:tr>
      <w:tr w:rsidR="007B3C8F" w:rsidRPr="003976D8" w:rsidTr="004D4595">
        <w:trPr>
          <w:trHeight w:val="142"/>
        </w:trPr>
        <w:tc>
          <w:tcPr>
            <w:tcW w:w="6374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Habitação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7B3C8F" w:rsidRDefault="00A52737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A52737">
              <w:rPr>
                <w:rFonts w:ascii="Arial" w:hAnsi="Arial" w:cs="Arial"/>
              </w:rPr>
              <w:t>117.000,00</w:t>
            </w:r>
          </w:p>
        </w:tc>
      </w:tr>
      <w:tr w:rsidR="007B3C8F" w:rsidRPr="003976D8" w:rsidTr="004D4595">
        <w:trPr>
          <w:trHeight w:val="142"/>
        </w:trPr>
        <w:tc>
          <w:tcPr>
            <w:tcW w:w="6374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Saneamento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7B3C8F" w:rsidRDefault="00A52737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A52737">
              <w:rPr>
                <w:rFonts w:ascii="Arial" w:hAnsi="Arial" w:cs="Arial"/>
              </w:rPr>
              <w:t>765.159,00</w:t>
            </w:r>
          </w:p>
        </w:tc>
      </w:tr>
      <w:tr w:rsidR="007B3C8F" w:rsidRPr="0047505B" w:rsidTr="004D4595">
        <w:trPr>
          <w:trHeight w:val="142"/>
        </w:trPr>
        <w:tc>
          <w:tcPr>
            <w:tcW w:w="6374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Gestão ambiental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7B3C8F" w:rsidRDefault="001A36D6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1A36D6">
              <w:rPr>
                <w:rFonts w:ascii="Arial" w:hAnsi="Arial" w:cs="Arial"/>
              </w:rPr>
              <w:t>93.240,00</w:t>
            </w:r>
          </w:p>
        </w:tc>
      </w:tr>
      <w:tr w:rsidR="007B3C8F" w:rsidRPr="0047505B" w:rsidTr="004D4595">
        <w:tc>
          <w:tcPr>
            <w:tcW w:w="6374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20 Agricultura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7B3C8F" w:rsidRPr="008A662A" w:rsidRDefault="001A36D6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1A36D6">
              <w:rPr>
                <w:rFonts w:ascii="Arial" w:hAnsi="Arial" w:cs="Arial"/>
              </w:rPr>
              <w:t>416.880,00</w:t>
            </w:r>
          </w:p>
        </w:tc>
      </w:tr>
      <w:tr w:rsidR="00D118DB" w:rsidRPr="0047505B" w:rsidTr="004D4595">
        <w:tc>
          <w:tcPr>
            <w:tcW w:w="6374" w:type="dxa"/>
          </w:tcPr>
          <w:p w:rsidR="00D118DB" w:rsidRPr="008A662A" w:rsidRDefault="00D118DB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Indústria</w:t>
            </w:r>
          </w:p>
        </w:tc>
        <w:tc>
          <w:tcPr>
            <w:tcW w:w="663" w:type="dxa"/>
          </w:tcPr>
          <w:p w:rsidR="00D118DB" w:rsidRPr="008A662A" w:rsidRDefault="00FD4D4B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D118DB" w:rsidRPr="001A36D6" w:rsidRDefault="00D118DB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1A36D6">
              <w:rPr>
                <w:rFonts w:ascii="Arial" w:hAnsi="Arial" w:cs="Arial"/>
              </w:rPr>
              <w:t>35.850,00</w:t>
            </w:r>
          </w:p>
        </w:tc>
      </w:tr>
      <w:tr w:rsidR="007B3C8F" w:rsidRPr="0047505B" w:rsidTr="004D4595">
        <w:tc>
          <w:tcPr>
            <w:tcW w:w="6374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23 Comércio e Serviços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7B3C8F" w:rsidRPr="008A662A" w:rsidRDefault="00D118DB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D118DB">
              <w:rPr>
                <w:rFonts w:ascii="Arial" w:hAnsi="Arial" w:cs="Arial"/>
              </w:rPr>
              <w:t>38.240,00</w:t>
            </w:r>
          </w:p>
        </w:tc>
      </w:tr>
      <w:tr w:rsidR="006450AB" w:rsidRPr="0047505B" w:rsidTr="004D4595">
        <w:tc>
          <w:tcPr>
            <w:tcW w:w="6374" w:type="dxa"/>
          </w:tcPr>
          <w:p w:rsidR="006450AB" w:rsidRPr="008A662A" w:rsidRDefault="006450AB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Energia</w:t>
            </w:r>
          </w:p>
        </w:tc>
        <w:tc>
          <w:tcPr>
            <w:tcW w:w="663" w:type="dxa"/>
          </w:tcPr>
          <w:p w:rsidR="006450AB" w:rsidRPr="008A662A" w:rsidRDefault="00FD4D4B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6450AB" w:rsidRPr="00D118DB" w:rsidRDefault="006450AB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6450AB">
              <w:rPr>
                <w:rFonts w:ascii="Arial" w:hAnsi="Arial" w:cs="Arial"/>
              </w:rPr>
              <w:t>90.000,00</w:t>
            </w:r>
          </w:p>
        </w:tc>
      </w:tr>
      <w:tr w:rsidR="007B3C8F" w:rsidRPr="008A662A" w:rsidTr="004D4595">
        <w:tc>
          <w:tcPr>
            <w:tcW w:w="6374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26 Transporte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7B3C8F" w:rsidRPr="008A662A" w:rsidRDefault="006450AB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6450AB">
              <w:rPr>
                <w:rFonts w:ascii="Arial" w:hAnsi="Arial" w:cs="Arial"/>
              </w:rPr>
              <w:t>1.191.852,00</w:t>
            </w:r>
          </w:p>
        </w:tc>
      </w:tr>
      <w:tr w:rsidR="007B3C8F" w:rsidRPr="008A662A" w:rsidTr="004D4595">
        <w:tc>
          <w:tcPr>
            <w:tcW w:w="6374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lastRenderedPageBreak/>
              <w:t>27 Desporto e Lazer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7B3C8F" w:rsidRPr="008A662A" w:rsidRDefault="00FD4D4B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FD4D4B">
              <w:rPr>
                <w:rFonts w:ascii="Arial" w:hAnsi="Arial" w:cs="Arial"/>
              </w:rPr>
              <w:t>281.772,13</w:t>
            </w:r>
          </w:p>
        </w:tc>
      </w:tr>
      <w:tr w:rsidR="007B3C8F" w:rsidRPr="008A662A" w:rsidTr="004D4595">
        <w:tc>
          <w:tcPr>
            <w:tcW w:w="6374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28 Encargos Especiais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7B3C8F" w:rsidRPr="008A662A" w:rsidRDefault="00FD4D4B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FD4D4B">
              <w:rPr>
                <w:rFonts w:ascii="Arial" w:hAnsi="Arial" w:cs="Arial"/>
              </w:rPr>
              <w:t>913.175,00</w:t>
            </w:r>
          </w:p>
        </w:tc>
      </w:tr>
      <w:tr w:rsidR="007B3C8F" w:rsidRPr="008A662A" w:rsidTr="004D4595">
        <w:tc>
          <w:tcPr>
            <w:tcW w:w="6374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99 Reserva de Contingência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2025" w:type="dxa"/>
          </w:tcPr>
          <w:p w:rsidR="007B3C8F" w:rsidRPr="008A662A" w:rsidRDefault="00FD4D4B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FD4D4B">
              <w:rPr>
                <w:rFonts w:ascii="Arial" w:hAnsi="Arial" w:cs="Arial"/>
              </w:rPr>
              <w:t>350.750,82</w:t>
            </w:r>
          </w:p>
        </w:tc>
      </w:tr>
      <w:tr w:rsidR="007B3C8F" w:rsidRPr="008A662A" w:rsidTr="004D4595">
        <w:tc>
          <w:tcPr>
            <w:tcW w:w="6374" w:type="dxa"/>
          </w:tcPr>
          <w:p w:rsidR="007B3C8F" w:rsidRPr="008A662A" w:rsidRDefault="007B3C8F" w:rsidP="006C39A6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8A662A">
              <w:rPr>
                <w:rFonts w:ascii="Arial" w:hAnsi="Arial" w:cs="Arial"/>
                <w:b/>
              </w:rPr>
              <w:t>Total por Funções do Governo</w:t>
            </w:r>
          </w:p>
        </w:tc>
        <w:tc>
          <w:tcPr>
            <w:tcW w:w="663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 w:rsidRPr="008A662A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2025" w:type="dxa"/>
          </w:tcPr>
          <w:p w:rsidR="007B3C8F" w:rsidRPr="008A662A" w:rsidRDefault="00FD4D4B" w:rsidP="006C39A6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 w:rsidRPr="00FD4D4B">
              <w:rPr>
                <w:rFonts w:ascii="Arial" w:hAnsi="Arial" w:cs="Arial"/>
                <w:b/>
              </w:rPr>
              <w:t>37.941.639,95</w:t>
            </w:r>
          </w:p>
        </w:tc>
      </w:tr>
    </w:tbl>
    <w:p w:rsidR="007B3C8F" w:rsidRPr="008A662A" w:rsidRDefault="007B3C8F" w:rsidP="006C39A6">
      <w:pPr>
        <w:spacing w:after="0" w:line="360" w:lineRule="auto"/>
        <w:jc w:val="both"/>
        <w:rPr>
          <w:rFonts w:ascii="Arial" w:hAnsi="Arial" w:cs="Arial"/>
          <w:b/>
        </w:rPr>
      </w:pPr>
    </w:p>
    <w:p w:rsidR="007B3C8F" w:rsidRPr="009221A4" w:rsidRDefault="007B3C8F" w:rsidP="006C39A6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9221A4">
        <w:rPr>
          <w:rFonts w:ascii="Arial" w:hAnsi="Arial" w:cs="Arial"/>
          <w:b/>
          <w:u w:val="single"/>
        </w:rPr>
        <w:t>V – POR PROGRAMAS DE TRABALHOS:</w:t>
      </w:r>
    </w:p>
    <w:p w:rsidR="007B3C8F" w:rsidRPr="008A662A" w:rsidRDefault="007B3C8F" w:rsidP="006C39A6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70"/>
        <w:gridCol w:w="555"/>
        <w:gridCol w:w="1725"/>
      </w:tblGrid>
      <w:tr w:rsidR="007B3C8F" w:rsidRPr="00085206" w:rsidTr="00BF213E">
        <w:tc>
          <w:tcPr>
            <w:tcW w:w="7270" w:type="dxa"/>
            <w:vAlign w:val="center"/>
          </w:tcPr>
          <w:p w:rsidR="007B3C8F" w:rsidRPr="008A662A" w:rsidRDefault="007B3C8F" w:rsidP="003677C3">
            <w:pPr>
              <w:spacing w:after="0" w:line="360" w:lineRule="auto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 xml:space="preserve">001 – </w:t>
            </w:r>
            <w:r w:rsidR="003677C3">
              <w:rPr>
                <w:rFonts w:ascii="Arial" w:hAnsi="Arial" w:cs="Arial"/>
              </w:rPr>
              <w:t>Ação Legislativa</w:t>
            </w:r>
          </w:p>
        </w:tc>
        <w:tc>
          <w:tcPr>
            <w:tcW w:w="555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7B3C8F" w:rsidRPr="008A662A" w:rsidRDefault="00B063EA" w:rsidP="00B063EA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1.818</w:t>
            </w:r>
            <w:r w:rsidR="00F97FD7">
              <w:rPr>
                <w:rFonts w:ascii="Arial" w:hAnsi="Arial" w:cs="Arial"/>
              </w:rPr>
              <w:t>.764,32</w:t>
            </w:r>
          </w:p>
        </w:tc>
      </w:tr>
      <w:tr w:rsidR="007B3C8F" w:rsidRPr="008A662A" w:rsidTr="00BF213E">
        <w:tc>
          <w:tcPr>
            <w:tcW w:w="7270" w:type="dxa"/>
            <w:vAlign w:val="center"/>
          </w:tcPr>
          <w:p w:rsidR="007B3C8F" w:rsidRPr="008A662A" w:rsidRDefault="007B3C8F" w:rsidP="003677C3">
            <w:pPr>
              <w:spacing w:after="0" w:line="360" w:lineRule="auto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00</w:t>
            </w:r>
            <w:r w:rsidR="001C6D7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– </w:t>
            </w:r>
            <w:r w:rsidR="00F97FD7">
              <w:rPr>
                <w:rFonts w:ascii="Arial" w:hAnsi="Arial" w:cs="Arial"/>
              </w:rPr>
              <w:t>M</w:t>
            </w:r>
            <w:r w:rsidR="003677C3">
              <w:rPr>
                <w:rFonts w:ascii="Arial" w:hAnsi="Arial" w:cs="Arial"/>
              </w:rPr>
              <w:t>odernização da Administração Pública</w:t>
            </w:r>
          </w:p>
        </w:tc>
        <w:tc>
          <w:tcPr>
            <w:tcW w:w="555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7B3C8F" w:rsidRPr="008A662A" w:rsidRDefault="00FE1242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8.05</w:t>
            </w:r>
            <w:bookmarkStart w:id="0" w:name="_GoBack"/>
            <w:bookmarkEnd w:id="0"/>
            <w:r w:rsidR="003677C3">
              <w:rPr>
                <w:rFonts w:ascii="Arial" w:hAnsi="Arial" w:cs="Arial"/>
              </w:rPr>
              <w:t>1.905,00</w:t>
            </w:r>
          </w:p>
        </w:tc>
      </w:tr>
      <w:tr w:rsidR="007B3C8F" w:rsidRPr="008A662A" w:rsidTr="00BF213E">
        <w:tc>
          <w:tcPr>
            <w:tcW w:w="7270" w:type="dxa"/>
            <w:vAlign w:val="center"/>
          </w:tcPr>
          <w:p w:rsidR="007B3C8F" w:rsidRPr="00085206" w:rsidRDefault="001C6D77" w:rsidP="00F97FD7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004</w:t>
            </w:r>
            <w:r w:rsidR="007B3C8F">
              <w:rPr>
                <w:rFonts w:ascii="Arial" w:hAnsi="Arial" w:cs="Arial"/>
                <w:bCs/>
              </w:rPr>
              <w:t xml:space="preserve"> – </w:t>
            </w:r>
            <w:r w:rsidR="003677C3">
              <w:rPr>
                <w:rFonts w:ascii="Arial" w:hAnsi="Arial" w:cs="Arial"/>
                <w:bCs/>
              </w:rPr>
              <w:t xml:space="preserve">Apoio </w:t>
            </w:r>
            <w:r w:rsidR="00415061">
              <w:rPr>
                <w:rFonts w:ascii="Arial" w:hAnsi="Arial" w:cs="Arial"/>
                <w:bCs/>
              </w:rPr>
              <w:t>à</w:t>
            </w:r>
            <w:r w:rsidR="003677C3">
              <w:rPr>
                <w:rFonts w:ascii="Arial" w:hAnsi="Arial" w:cs="Arial"/>
                <w:bCs/>
              </w:rPr>
              <w:t xml:space="preserve"> Cultura</w:t>
            </w:r>
          </w:p>
        </w:tc>
        <w:tc>
          <w:tcPr>
            <w:tcW w:w="555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7B3C8F" w:rsidRPr="008A662A" w:rsidRDefault="00415061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311.650,00</w:t>
            </w:r>
          </w:p>
        </w:tc>
      </w:tr>
      <w:tr w:rsidR="007B3C8F" w:rsidRPr="008A662A" w:rsidTr="00BF213E">
        <w:tc>
          <w:tcPr>
            <w:tcW w:w="7270" w:type="dxa"/>
          </w:tcPr>
          <w:p w:rsidR="007B3C8F" w:rsidRPr="008A662A" w:rsidRDefault="00943A0A" w:rsidP="0041506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</w:t>
            </w:r>
            <w:r w:rsidR="007B3C8F">
              <w:rPr>
                <w:rFonts w:ascii="Arial" w:hAnsi="Arial" w:cs="Arial"/>
              </w:rPr>
              <w:t xml:space="preserve"> – </w:t>
            </w:r>
            <w:r w:rsidR="006F3497">
              <w:rPr>
                <w:rFonts w:ascii="Arial" w:hAnsi="Arial" w:cs="Arial"/>
              </w:rPr>
              <w:t>Apoio</w:t>
            </w:r>
            <w:r w:rsidR="00415061">
              <w:rPr>
                <w:rFonts w:ascii="Arial" w:hAnsi="Arial" w:cs="Arial"/>
              </w:rPr>
              <w:t xml:space="preserve"> e Incentivo ao Desporto e Lazer</w:t>
            </w:r>
          </w:p>
        </w:tc>
        <w:tc>
          <w:tcPr>
            <w:tcW w:w="555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7B3C8F" w:rsidRPr="008A662A" w:rsidRDefault="006F3497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281.772,13</w:t>
            </w:r>
          </w:p>
        </w:tc>
      </w:tr>
      <w:tr w:rsidR="007B3C8F" w:rsidRPr="00085206" w:rsidTr="00BF213E">
        <w:tc>
          <w:tcPr>
            <w:tcW w:w="7270" w:type="dxa"/>
          </w:tcPr>
          <w:p w:rsidR="007B3C8F" w:rsidRPr="008A662A" w:rsidRDefault="00943A0A" w:rsidP="006F349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</w:t>
            </w:r>
            <w:r w:rsidR="007B3C8F">
              <w:rPr>
                <w:rFonts w:ascii="Arial" w:hAnsi="Arial" w:cs="Arial"/>
              </w:rPr>
              <w:t xml:space="preserve"> – </w:t>
            </w:r>
            <w:r w:rsidR="006F3497">
              <w:rPr>
                <w:rFonts w:ascii="Arial" w:hAnsi="Arial" w:cs="Arial"/>
              </w:rPr>
              <w:t>Formação do Patrimônio do Servidor</w:t>
            </w:r>
          </w:p>
        </w:tc>
        <w:tc>
          <w:tcPr>
            <w:tcW w:w="555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7B3C8F" w:rsidRPr="008A662A" w:rsidRDefault="00760444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384.000,00</w:t>
            </w:r>
          </w:p>
        </w:tc>
      </w:tr>
      <w:tr w:rsidR="007B3C8F" w:rsidRPr="00085206" w:rsidTr="00BF213E">
        <w:tc>
          <w:tcPr>
            <w:tcW w:w="7270" w:type="dxa"/>
          </w:tcPr>
          <w:p w:rsidR="007B3C8F" w:rsidRPr="008A662A" w:rsidRDefault="00943A0A" w:rsidP="00760444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007</w:t>
            </w:r>
            <w:r w:rsidR="007B3C8F">
              <w:rPr>
                <w:rFonts w:ascii="Arial" w:hAnsi="Arial" w:cs="Arial"/>
              </w:rPr>
              <w:t xml:space="preserve"> – </w:t>
            </w:r>
            <w:r w:rsidR="00760444">
              <w:rPr>
                <w:rFonts w:ascii="Arial" w:hAnsi="Arial" w:cs="Arial"/>
              </w:rPr>
              <w:t>Educação Básica</w:t>
            </w:r>
          </w:p>
        </w:tc>
        <w:tc>
          <w:tcPr>
            <w:tcW w:w="555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7B3C8F" w:rsidRPr="008A662A" w:rsidRDefault="00760444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5.482.418,01</w:t>
            </w:r>
          </w:p>
        </w:tc>
      </w:tr>
      <w:tr w:rsidR="00EF280F" w:rsidRPr="00085206" w:rsidTr="00BF213E">
        <w:tc>
          <w:tcPr>
            <w:tcW w:w="7270" w:type="dxa"/>
          </w:tcPr>
          <w:p w:rsidR="00EF280F" w:rsidRDefault="00EF280F" w:rsidP="00BC7B4F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  <w:r w:rsidR="00BC7B4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– </w:t>
            </w:r>
            <w:r w:rsidR="00BC7B4F">
              <w:rPr>
                <w:rFonts w:ascii="Arial" w:hAnsi="Arial" w:cs="Arial"/>
              </w:rPr>
              <w:t>Encargos da Dívida Fundada</w:t>
            </w:r>
          </w:p>
        </w:tc>
        <w:tc>
          <w:tcPr>
            <w:tcW w:w="555" w:type="dxa"/>
          </w:tcPr>
          <w:p w:rsidR="00EF280F" w:rsidRPr="008A662A" w:rsidRDefault="00EF280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EF280F" w:rsidRPr="00EF280F" w:rsidRDefault="00BC7B4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960.175,00</w:t>
            </w:r>
          </w:p>
        </w:tc>
      </w:tr>
      <w:tr w:rsidR="007B3C8F" w:rsidRPr="00085206" w:rsidTr="00BF213E">
        <w:tc>
          <w:tcPr>
            <w:tcW w:w="7270" w:type="dxa"/>
          </w:tcPr>
          <w:p w:rsidR="007B3C8F" w:rsidRPr="008A662A" w:rsidRDefault="00BC7B4F" w:rsidP="005B6D40">
            <w:pPr>
              <w:spacing w:after="0" w:line="360" w:lineRule="auto"/>
              <w:rPr>
                <w:rFonts w:ascii="Arial" w:hAnsi="Arial" w:cs="Arial"/>
              </w:rPr>
            </w:pPr>
            <w:r w:rsidRPr="00BC7B4F">
              <w:rPr>
                <w:rFonts w:ascii="Arial" w:hAnsi="Arial" w:cs="Arial"/>
              </w:rPr>
              <w:t>0</w:t>
            </w:r>
            <w:r w:rsidR="005B6D40">
              <w:rPr>
                <w:rFonts w:ascii="Arial" w:hAnsi="Arial" w:cs="Arial"/>
              </w:rPr>
              <w:t>10</w:t>
            </w:r>
            <w:r w:rsidRPr="00BC7B4F">
              <w:rPr>
                <w:rFonts w:ascii="Arial" w:hAnsi="Arial" w:cs="Arial"/>
              </w:rPr>
              <w:t xml:space="preserve"> –</w:t>
            </w:r>
            <w:r w:rsidR="005B6D40">
              <w:rPr>
                <w:rFonts w:ascii="Arial" w:hAnsi="Arial" w:cs="Arial"/>
              </w:rPr>
              <w:t xml:space="preserve"> Ensino Fundamental</w:t>
            </w:r>
          </w:p>
        </w:tc>
        <w:tc>
          <w:tcPr>
            <w:tcW w:w="555" w:type="dxa"/>
          </w:tcPr>
          <w:p w:rsidR="007B3C8F" w:rsidRPr="008A662A" w:rsidRDefault="005B6D40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7B3C8F" w:rsidRPr="008A662A" w:rsidRDefault="005B6D40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3.312.348,63</w:t>
            </w:r>
          </w:p>
        </w:tc>
      </w:tr>
      <w:tr w:rsidR="007B3C8F" w:rsidRPr="00085206" w:rsidTr="00BF213E">
        <w:tc>
          <w:tcPr>
            <w:tcW w:w="7270" w:type="dxa"/>
          </w:tcPr>
          <w:p w:rsidR="007B3C8F" w:rsidRPr="008A662A" w:rsidRDefault="005B6D40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 – Portadores de Necessidades Especiais</w:t>
            </w:r>
          </w:p>
        </w:tc>
        <w:tc>
          <w:tcPr>
            <w:tcW w:w="555" w:type="dxa"/>
          </w:tcPr>
          <w:p w:rsidR="007B3C8F" w:rsidRPr="008A662A" w:rsidRDefault="005B6D40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7B3C8F" w:rsidRPr="008A662A" w:rsidRDefault="0016627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34.851,00</w:t>
            </w:r>
          </w:p>
        </w:tc>
      </w:tr>
      <w:tr w:rsidR="007B3C8F" w:rsidRPr="008A662A" w:rsidTr="00BF213E">
        <w:tc>
          <w:tcPr>
            <w:tcW w:w="7270" w:type="dxa"/>
          </w:tcPr>
          <w:p w:rsidR="007B3C8F" w:rsidRPr="008A662A" w:rsidRDefault="0016627F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013 – Ensino Infantil</w:t>
            </w:r>
          </w:p>
        </w:tc>
        <w:tc>
          <w:tcPr>
            <w:tcW w:w="555" w:type="dxa"/>
          </w:tcPr>
          <w:p w:rsidR="007B3C8F" w:rsidRPr="008A662A" w:rsidRDefault="0016627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7B3C8F" w:rsidRPr="008A662A" w:rsidRDefault="0016627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715.850,00</w:t>
            </w:r>
          </w:p>
        </w:tc>
      </w:tr>
      <w:tr w:rsidR="007B3C8F" w:rsidRPr="008A662A" w:rsidTr="00BF213E">
        <w:trPr>
          <w:trHeight w:val="307"/>
        </w:trPr>
        <w:tc>
          <w:tcPr>
            <w:tcW w:w="7270" w:type="dxa"/>
          </w:tcPr>
          <w:p w:rsidR="007B3C8F" w:rsidRPr="008A662A" w:rsidRDefault="0016627F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 – Merenda Escolar</w:t>
            </w:r>
          </w:p>
        </w:tc>
        <w:tc>
          <w:tcPr>
            <w:tcW w:w="555" w:type="dxa"/>
          </w:tcPr>
          <w:p w:rsidR="007B3C8F" w:rsidRPr="008A662A" w:rsidRDefault="0016627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7B3C8F" w:rsidRPr="008A662A" w:rsidRDefault="0016627F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393.137,08</w:t>
            </w:r>
          </w:p>
        </w:tc>
      </w:tr>
      <w:tr w:rsidR="007B3C8F" w:rsidRPr="008A662A" w:rsidTr="00BF213E">
        <w:trPr>
          <w:trHeight w:val="283"/>
        </w:trPr>
        <w:tc>
          <w:tcPr>
            <w:tcW w:w="7270" w:type="dxa"/>
          </w:tcPr>
          <w:p w:rsidR="007B3C8F" w:rsidRPr="008A662A" w:rsidRDefault="00513A66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018 – Atenção à Saúde</w:t>
            </w:r>
          </w:p>
        </w:tc>
        <w:tc>
          <w:tcPr>
            <w:tcW w:w="555" w:type="dxa"/>
          </w:tcPr>
          <w:p w:rsidR="007B3C8F" w:rsidRPr="008A662A" w:rsidRDefault="00513A66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7B3C8F" w:rsidRPr="008A662A" w:rsidRDefault="00513A66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579.380,00</w:t>
            </w:r>
          </w:p>
        </w:tc>
      </w:tr>
      <w:tr w:rsidR="007B3C8F" w:rsidRPr="008F6FA0" w:rsidTr="00BF213E">
        <w:trPr>
          <w:trHeight w:val="259"/>
        </w:trPr>
        <w:tc>
          <w:tcPr>
            <w:tcW w:w="7270" w:type="dxa"/>
          </w:tcPr>
          <w:p w:rsidR="007B3C8F" w:rsidRPr="008A662A" w:rsidRDefault="006E4E71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022 – Atenção Básica</w:t>
            </w:r>
          </w:p>
        </w:tc>
        <w:tc>
          <w:tcPr>
            <w:tcW w:w="555" w:type="dxa"/>
          </w:tcPr>
          <w:p w:rsidR="007B3C8F" w:rsidRPr="008A662A" w:rsidRDefault="006E4E71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7B3C8F" w:rsidRPr="008A662A" w:rsidRDefault="00B97347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3.204.400,00</w:t>
            </w:r>
          </w:p>
        </w:tc>
      </w:tr>
      <w:tr w:rsidR="007B3C8F" w:rsidRPr="008F6FA0" w:rsidTr="00BF213E">
        <w:trPr>
          <w:trHeight w:val="259"/>
        </w:trPr>
        <w:tc>
          <w:tcPr>
            <w:tcW w:w="7270" w:type="dxa"/>
          </w:tcPr>
          <w:p w:rsidR="007B3C8F" w:rsidRDefault="00B97347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024 – Assistência Farmacêutica</w:t>
            </w:r>
          </w:p>
        </w:tc>
        <w:tc>
          <w:tcPr>
            <w:tcW w:w="555" w:type="dxa"/>
          </w:tcPr>
          <w:p w:rsidR="007B3C8F" w:rsidRPr="008A662A" w:rsidRDefault="00B97347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7B3C8F" w:rsidRDefault="00B97347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388.000,00</w:t>
            </w:r>
          </w:p>
        </w:tc>
      </w:tr>
      <w:tr w:rsidR="007B3C8F" w:rsidRPr="008F6FA0" w:rsidTr="00BF213E">
        <w:trPr>
          <w:trHeight w:val="259"/>
        </w:trPr>
        <w:tc>
          <w:tcPr>
            <w:tcW w:w="7270" w:type="dxa"/>
          </w:tcPr>
          <w:p w:rsidR="007B3C8F" w:rsidRDefault="005F256D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026 – Construção e Manutenção de Pontes Ruas e Estradas</w:t>
            </w:r>
          </w:p>
        </w:tc>
        <w:tc>
          <w:tcPr>
            <w:tcW w:w="555" w:type="dxa"/>
          </w:tcPr>
          <w:p w:rsidR="007B3C8F" w:rsidRDefault="005F256D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7B3C8F" w:rsidRDefault="005F256D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819.565,00</w:t>
            </w:r>
          </w:p>
        </w:tc>
      </w:tr>
      <w:tr w:rsidR="005F256D" w:rsidRPr="008F6FA0" w:rsidTr="00BF213E">
        <w:trPr>
          <w:trHeight w:val="259"/>
        </w:trPr>
        <w:tc>
          <w:tcPr>
            <w:tcW w:w="7270" w:type="dxa"/>
          </w:tcPr>
          <w:p w:rsidR="005F256D" w:rsidRDefault="00913186" w:rsidP="0091318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 – Ressocialização de Crianças e Adolescentes em Situação de Risco</w:t>
            </w:r>
          </w:p>
        </w:tc>
        <w:tc>
          <w:tcPr>
            <w:tcW w:w="555" w:type="dxa"/>
          </w:tcPr>
          <w:p w:rsidR="005F256D" w:rsidRDefault="00913186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5F256D" w:rsidRDefault="00735354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26.290,00</w:t>
            </w:r>
          </w:p>
        </w:tc>
      </w:tr>
      <w:tr w:rsidR="005F256D" w:rsidRPr="008F6FA0" w:rsidTr="00BF213E">
        <w:trPr>
          <w:trHeight w:val="259"/>
        </w:trPr>
        <w:tc>
          <w:tcPr>
            <w:tcW w:w="7270" w:type="dxa"/>
          </w:tcPr>
          <w:p w:rsidR="005F256D" w:rsidRDefault="00735354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039 – Inativos e Pensionista da Previdência</w:t>
            </w:r>
          </w:p>
        </w:tc>
        <w:tc>
          <w:tcPr>
            <w:tcW w:w="555" w:type="dxa"/>
          </w:tcPr>
          <w:p w:rsidR="005F256D" w:rsidRDefault="00735354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5F256D" w:rsidRDefault="0002395E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3.497.200,00</w:t>
            </w:r>
          </w:p>
        </w:tc>
      </w:tr>
      <w:tr w:rsidR="007B3C8F" w:rsidRPr="008F6FA0" w:rsidTr="00BF213E">
        <w:trPr>
          <w:trHeight w:val="259"/>
        </w:trPr>
        <w:tc>
          <w:tcPr>
            <w:tcW w:w="7270" w:type="dxa"/>
          </w:tcPr>
          <w:p w:rsidR="007B3C8F" w:rsidRDefault="0002395E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 – Reserva Legal do RPPS</w:t>
            </w:r>
          </w:p>
        </w:tc>
        <w:tc>
          <w:tcPr>
            <w:tcW w:w="555" w:type="dxa"/>
          </w:tcPr>
          <w:p w:rsidR="007B3C8F" w:rsidRDefault="0002395E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7B3C8F" w:rsidRDefault="0002395E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42.102,96</w:t>
            </w:r>
          </w:p>
        </w:tc>
      </w:tr>
      <w:tr w:rsidR="0002395E" w:rsidRPr="008F6FA0" w:rsidTr="00BF213E">
        <w:trPr>
          <w:trHeight w:val="259"/>
        </w:trPr>
        <w:tc>
          <w:tcPr>
            <w:tcW w:w="7270" w:type="dxa"/>
          </w:tcPr>
          <w:p w:rsidR="0002395E" w:rsidRDefault="00CD1390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042 – Vigilância em Saúde</w:t>
            </w:r>
          </w:p>
        </w:tc>
        <w:tc>
          <w:tcPr>
            <w:tcW w:w="555" w:type="dxa"/>
          </w:tcPr>
          <w:p w:rsidR="0002395E" w:rsidRDefault="00CD1390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02395E" w:rsidRDefault="00CD1390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1.019.843,00</w:t>
            </w:r>
          </w:p>
        </w:tc>
      </w:tr>
      <w:tr w:rsidR="00CD1390" w:rsidRPr="008F6FA0" w:rsidTr="00BF213E">
        <w:trPr>
          <w:trHeight w:val="259"/>
        </w:trPr>
        <w:tc>
          <w:tcPr>
            <w:tcW w:w="7270" w:type="dxa"/>
          </w:tcPr>
          <w:p w:rsidR="00CD1390" w:rsidRDefault="00CD1390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045 – Média e Alta Complexidade</w:t>
            </w:r>
          </w:p>
        </w:tc>
        <w:tc>
          <w:tcPr>
            <w:tcW w:w="555" w:type="dxa"/>
          </w:tcPr>
          <w:p w:rsidR="00CD1390" w:rsidRDefault="00CD1390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CD1390" w:rsidRDefault="00887854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2.300.000,00</w:t>
            </w:r>
          </w:p>
        </w:tc>
      </w:tr>
      <w:tr w:rsidR="00887854" w:rsidRPr="008F6FA0" w:rsidTr="00BF213E">
        <w:trPr>
          <w:trHeight w:val="259"/>
        </w:trPr>
        <w:tc>
          <w:tcPr>
            <w:tcW w:w="7270" w:type="dxa"/>
          </w:tcPr>
          <w:p w:rsidR="00887854" w:rsidRDefault="00A866B0" w:rsidP="00A866B0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046 – NASF</w:t>
            </w:r>
          </w:p>
        </w:tc>
        <w:tc>
          <w:tcPr>
            <w:tcW w:w="555" w:type="dxa"/>
          </w:tcPr>
          <w:p w:rsidR="00887854" w:rsidRDefault="00A866B0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887854" w:rsidRDefault="00A866B0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41.825,00</w:t>
            </w:r>
          </w:p>
        </w:tc>
      </w:tr>
      <w:tr w:rsidR="00A866B0" w:rsidRPr="008F6FA0" w:rsidTr="00BF213E">
        <w:trPr>
          <w:trHeight w:val="259"/>
        </w:trPr>
        <w:tc>
          <w:tcPr>
            <w:tcW w:w="7270" w:type="dxa"/>
          </w:tcPr>
          <w:p w:rsidR="00A866B0" w:rsidRDefault="00A866B0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 – Serviços de Utilidade Pública</w:t>
            </w:r>
          </w:p>
        </w:tc>
        <w:tc>
          <w:tcPr>
            <w:tcW w:w="555" w:type="dxa"/>
          </w:tcPr>
          <w:p w:rsidR="00A866B0" w:rsidRDefault="00A866B0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A866B0" w:rsidRDefault="00A866B0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146.355,00</w:t>
            </w:r>
          </w:p>
        </w:tc>
      </w:tr>
      <w:tr w:rsidR="00A866B0" w:rsidRPr="008F6FA0" w:rsidTr="00BF213E">
        <w:trPr>
          <w:trHeight w:val="259"/>
        </w:trPr>
        <w:tc>
          <w:tcPr>
            <w:tcW w:w="7270" w:type="dxa"/>
          </w:tcPr>
          <w:p w:rsidR="00A866B0" w:rsidRDefault="00AD314E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055 – Infraestrutura Urbana</w:t>
            </w:r>
          </w:p>
        </w:tc>
        <w:tc>
          <w:tcPr>
            <w:tcW w:w="555" w:type="dxa"/>
          </w:tcPr>
          <w:p w:rsidR="00A866B0" w:rsidRDefault="00AD314E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A866B0" w:rsidRDefault="00AD314E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224.284,00</w:t>
            </w:r>
          </w:p>
        </w:tc>
      </w:tr>
      <w:tr w:rsidR="00AD314E" w:rsidRPr="008F6FA0" w:rsidTr="00BF213E">
        <w:trPr>
          <w:trHeight w:val="259"/>
        </w:trPr>
        <w:tc>
          <w:tcPr>
            <w:tcW w:w="7270" w:type="dxa"/>
          </w:tcPr>
          <w:p w:rsidR="00AD314E" w:rsidRDefault="00AD314E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060 – Saneamento </w:t>
            </w:r>
          </w:p>
        </w:tc>
        <w:tc>
          <w:tcPr>
            <w:tcW w:w="555" w:type="dxa"/>
          </w:tcPr>
          <w:p w:rsidR="00AD314E" w:rsidRDefault="00AD314E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AD314E" w:rsidRDefault="00AD314E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228.590,00</w:t>
            </w:r>
          </w:p>
        </w:tc>
      </w:tr>
      <w:tr w:rsidR="00AD314E" w:rsidRPr="008F6FA0" w:rsidTr="00BF213E">
        <w:trPr>
          <w:trHeight w:val="259"/>
        </w:trPr>
        <w:tc>
          <w:tcPr>
            <w:tcW w:w="7270" w:type="dxa"/>
          </w:tcPr>
          <w:p w:rsidR="00AD314E" w:rsidRDefault="00483298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065 – Gestão de Meio Ambiente e Turismo</w:t>
            </w:r>
          </w:p>
        </w:tc>
        <w:tc>
          <w:tcPr>
            <w:tcW w:w="555" w:type="dxa"/>
          </w:tcPr>
          <w:p w:rsidR="00AD314E" w:rsidRDefault="00483298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</w:p>
        </w:tc>
        <w:tc>
          <w:tcPr>
            <w:tcW w:w="1725" w:type="dxa"/>
          </w:tcPr>
          <w:p w:rsidR="00AD314E" w:rsidRDefault="00483298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93.240,00</w:t>
            </w:r>
          </w:p>
        </w:tc>
      </w:tr>
      <w:tr w:rsidR="00483298" w:rsidRPr="008F6FA0" w:rsidTr="00BF213E">
        <w:trPr>
          <w:trHeight w:val="259"/>
        </w:trPr>
        <w:tc>
          <w:tcPr>
            <w:tcW w:w="7270" w:type="dxa"/>
          </w:tcPr>
          <w:p w:rsidR="00483298" w:rsidRDefault="00483298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068 – Moradia </w:t>
            </w:r>
          </w:p>
        </w:tc>
        <w:tc>
          <w:tcPr>
            <w:tcW w:w="555" w:type="dxa"/>
          </w:tcPr>
          <w:p w:rsidR="00483298" w:rsidRDefault="00483298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483298" w:rsidRDefault="0092095B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133.290,00</w:t>
            </w:r>
          </w:p>
        </w:tc>
      </w:tr>
      <w:tr w:rsidR="0092095B" w:rsidRPr="008F6FA0" w:rsidTr="00BF213E">
        <w:trPr>
          <w:trHeight w:val="259"/>
        </w:trPr>
        <w:tc>
          <w:tcPr>
            <w:tcW w:w="7270" w:type="dxa"/>
          </w:tcPr>
          <w:p w:rsidR="0092095B" w:rsidRDefault="0092095B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 – Gestão do SUS</w:t>
            </w:r>
          </w:p>
        </w:tc>
        <w:tc>
          <w:tcPr>
            <w:tcW w:w="555" w:type="dxa"/>
          </w:tcPr>
          <w:p w:rsidR="0092095B" w:rsidRDefault="0092095B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92095B" w:rsidRDefault="0092095B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1.255.000,00</w:t>
            </w:r>
          </w:p>
        </w:tc>
      </w:tr>
      <w:tr w:rsidR="0092095B" w:rsidRPr="008F6FA0" w:rsidTr="00BF213E">
        <w:trPr>
          <w:trHeight w:val="259"/>
        </w:trPr>
        <w:tc>
          <w:tcPr>
            <w:tcW w:w="7270" w:type="dxa"/>
          </w:tcPr>
          <w:p w:rsidR="0092095B" w:rsidRDefault="0092095B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075 – Ampliação da Distribuição de Energia</w:t>
            </w:r>
          </w:p>
        </w:tc>
        <w:tc>
          <w:tcPr>
            <w:tcW w:w="555" w:type="dxa"/>
          </w:tcPr>
          <w:p w:rsidR="0092095B" w:rsidRDefault="0092095B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92095B" w:rsidRDefault="00542016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90.000,00</w:t>
            </w:r>
          </w:p>
        </w:tc>
      </w:tr>
      <w:tr w:rsidR="00542016" w:rsidRPr="008F6FA0" w:rsidTr="00BF213E">
        <w:trPr>
          <w:trHeight w:val="259"/>
        </w:trPr>
        <w:tc>
          <w:tcPr>
            <w:tcW w:w="7270" w:type="dxa"/>
          </w:tcPr>
          <w:p w:rsidR="00542016" w:rsidRDefault="00542016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076 – Fomento ao Turismo</w:t>
            </w:r>
          </w:p>
        </w:tc>
        <w:tc>
          <w:tcPr>
            <w:tcW w:w="555" w:type="dxa"/>
          </w:tcPr>
          <w:p w:rsidR="00542016" w:rsidRDefault="00542016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542016" w:rsidRDefault="00542016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38.240,00</w:t>
            </w:r>
          </w:p>
        </w:tc>
      </w:tr>
      <w:tr w:rsidR="00542016" w:rsidRPr="008F6FA0" w:rsidTr="00BF213E">
        <w:trPr>
          <w:trHeight w:val="259"/>
        </w:trPr>
        <w:tc>
          <w:tcPr>
            <w:tcW w:w="7270" w:type="dxa"/>
          </w:tcPr>
          <w:p w:rsidR="00542016" w:rsidRDefault="00542016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 – Apoio a Criança e Adolescente</w:t>
            </w:r>
          </w:p>
        </w:tc>
        <w:tc>
          <w:tcPr>
            <w:tcW w:w="555" w:type="dxa"/>
          </w:tcPr>
          <w:p w:rsidR="00542016" w:rsidRDefault="00542016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542016" w:rsidRDefault="00542016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175.815,00</w:t>
            </w:r>
          </w:p>
        </w:tc>
      </w:tr>
      <w:tr w:rsidR="00542016" w:rsidRPr="008F6FA0" w:rsidTr="00BF213E">
        <w:trPr>
          <w:trHeight w:val="259"/>
        </w:trPr>
        <w:tc>
          <w:tcPr>
            <w:tcW w:w="7270" w:type="dxa"/>
          </w:tcPr>
          <w:p w:rsidR="00542016" w:rsidRDefault="00447A09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089 – Apoio a Agricultura e Pecuária</w:t>
            </w:r>
          </w:p>
        </w:tc>
        <w:tc>
          <w:tcPr>
            <w:tcW w:w="555" w:type="dxa"/>
          </w:tcPr>
          <w:p w:rsidR="00542016" w:rsidRDefault="00447A09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542016" w:rsidRDefault="00447A09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240.380,00</w:t>
            </w:r>
          </w:p>
        </w:tc>
      </w:tr>
      <w:tr w:rsidR="00447A09" w:rsidRPr="008F6FA0" w:rsidTr="00BF213E">
        <w:trPr>
          <w:trHeight w:val="259"/>
        </w:trPr>
        <w:tc>
          <w:tcPr>
            <w:tcW w:w="7270" w:type="dxa"/>
          </w:tcPr>
          <w:p w:rsidR="00447A09" w:rsidRDefault="00447A09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090 – Assistência Social Geral</w:t>
            </w:r>
          </w:p>
        </w:tc>
        <w:tc>
          <w:tcPr>
            <w:tcW w:w="555" w:type="dxa"/>
          </w:tcPr>
          <w:p w:rsidR="00447A09" w:rsidRDefault="00447A09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447A09" w:rsidRDefault="00E11979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1.176.788,00</w:t>
            </w:r>
          </w:p>
        </w:tc>
      </w:tr>
      <w:tr w:rsidR="00E11979" w:rsidRPr="008F6FA0" w:rsidTr="00BF213E">
        <w:trPr>
          <w:trHeight w:val="259"/>
        </w:trPr>
        <w:tc>
          <w:tcPr>
            <w:tcW w:w="7270" w:type="dxa"/>
          </w:tcPr>
          <w:p w:rsidR="00E11979" w:rsidRDefault="00E11979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091- Fomento a Industria</w:t>
            </w:r>
          </w:p>
        </w:tc>
        <w:tc>
          <w:tcPr>
            <w:tcW w:w="555" w:type="dxa"/>
          </w:tcPr>
          <w:p w:rsidR="00E11979" w:rsidRDefault="00E11979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E11979" w:rsidRDefault="00E11979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35.850,00</w:t>
            </w:r>
          </w:p>
        </w:tc>
      </w:tr>
      <w:tr w:rsidR="00E11979" w:rsidRPr="008F6FA0" w:rsidTr="00BF213E">
        <w:trPr>
          <w:trHeight w:val="259"/>
        </w:trPr>
        <w:tc>
          <w:tcPr>
            <w:tcW w:w="7270" w:type="dxa"/>
          </w:tcPr>
          <w:p w:rsidR="00E11979" w:rsidRDefault="00E11979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095 – Assistência Social ao Idoso</w:t>
            </w:r>
          </w:p>
        </w:tc>
        <w:tc>
          <w:tcPr>
            <w:tcW w:w="555" w:type="dxa"/>
          </w:tcPr>
          <w:p w:rsidR="00E11979" w:rsidRDefault="00E11979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E11979" w:rsidRDefault="00734381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87.580,00</w:t>
            </w:r>
          </w:p>
        </w:tc>
      </w:tr>
      <w:tr w:rsidR="00734381" w:rsidRPr="008F6FA0" w:rsidTr="00BF213E">
        <w:trPr>
          <w:trHeight w:val="259"/>
        </w:trPr>
        <w:tc>
          <w:tcPr>
            <w:tcW w:w="7270" w:type="dxa"/>
          </w:tcPr>
          <w:p w:rsidR="00734381" w:rsidRDefault="00734381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099 – Reserva de Contingência </w:t>
            </w:r>
          </w:p>
        </w:tc>
        <w:tc>
          <w:tcPr>
            <w:tcW w:w="555" w:type="dxa"/>
          </w:tcPr>
          <w:p w:rsidR="00734381" w:rsidRDefault="00734381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25" w:type="dxa"/>
          </w:tcPr>
          <w:p w:rsidR="00734381" w:rsidRDefault="00734381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350.750,82</w:t>
            </w:r>
          </w:p>
        </w:tc>
      </w:tr>
      <w:tr w:rsidR="007B3C8F" w:rsidRPr="008F6FA0" w:rsidTr="00BF213E">
        <w:tc>
          <w:tcPr>
            <w:tcW w:w="7270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A662A">
              <w:rPr>
                <w:rFonts w:ascii="Arial" w:hAnsi="Arial" w:cs="Arial"/>
                <w:b/>
              </w:rPr>
              <w:t>Total dos Programas de Trabalhos</w:t>
            </w:r>
          </w:p>
        </w:tc>
        <w:tc>
          <w:tcPr>
            <w:tcW w:w="555" w:type="dxa"/>
          </w:tcPr>
          <w:p w:rsidR="007B3C8F" w:rsidRPr="008A662A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 w:rsidRPr="008A662A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725" w:type="dxa"/>
          </w:tcPr>
          <w:p w:rsidR="007B3C8F" w:rsidRPr="008A662A" w:rsidRDefault="00734381" w:rsidP="006C39A6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37.941.639,95</w:t>
            </w:r>
          </w:p>
        </w:tc>
      </w:tr>
    </w:tbl>
    <w:p w:rsidR="007B3C8F" w:rsidRPr="008A662A" w:rsidRDefault="007B3C8F" w:rsidP="006C39A6">
      <w:pPr>
        <w:pStyle w:val="Corpodetexto"/>
        <w:spacing w:after="0"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7B3C8F" w:rsidRDefault="007B3C8F" w:rsidP="006C39A6">
      <w:pPr>
        <w:pStyle w:val="Corpodetexto"/>
        <w:spacing w:after="0" w:line="360" w:lineRule="auto"/>
        <w:ind w:right="141" w:firstLine="1680"/>
        <w:jc w:val="both"/>
        <w:rPr>
          <w:rFonts w:ascii="Arial" w:hAnsi="Arial" w:cs="Arial"/>
          <w:sz w:val="24"/>
          <w:szCs w:val="24"/>
          <w:lang w:val="pt-BR"/>
        </w:rPr>
      </w:pPr>
      <w:r w:rsidRPr="008A662A">
        <w:rPr>
          <w:rFonts w:ascii="Arial" w:hAnsi="Arial" w:cs="Arial"/>
          <w:b/>
          <w:sz w:val="24"/>
          <w:szCs w:val="24"/>
          <w:lang w:val="pt-BR"/>
        </w:rPr>
        <w:t>Art. 5º</w:t>
      </w:r>
      <w:r w:rsidRPr="008A662A">
        <w:rPr>
          <w:rFonts w:ascii="Arial" w:hAnsi="Arial" w:cs="Arial"/>
          <w:sz w:val="24"/>
          <w:szCs w:val="24"/>
          <w:lang w:val="pt-BR"/>
        </w:rPr>
        <w:t xml:space="preserve"> - O Orçamento da Seguridade Social do Município abrangendo todas as entidades da administração direta de </w:t>
      </w:r>
      <w:r w:rsidRPr="008A662A">
        <w:rPr>
          <w:rFonts w:ascii="Arial" w:hAnsi="Arial" w:cs="Arial"/>
          <w:b/>
          <w:sz w:val="24"/>
          <w:szCs w:val="24"/>
          <w:lang w:val="pt-BR"/>
        </w:rPr>
        <w:t>R$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E64AA0">
        <w:rPr>
          <w:rFonts w:ascii="Arial" w:hAnsi="Arial" w:cs="Arial"/>
          <w:b/>
          <w:sz w:val="24"/>
          <w:szCs w:val="24"/>
          <w:lang w:val="pt-BR"/>
        </w:rPr>
        <w:t>13.825.554,93</w:t>
      </w:r>
      <w:r w:rsidR="002569A7" w:rsidRPr="002569A7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8A662A">
        <w:rPr>
          <w:rFonts w:ascii="Arial" w:hAnsi="Arial" w:cs="Arial"/>
          <w:sz w:val="24"/>
          <w:szCs w:val="24"/>
          <w:lang w:val="pt-BR"/>
        </w:rPr>
        <w:t>(</w:t>
      </w:r>
      <w:r w:rsidR="00E64AA0">
        <w:rPr>
          <w:rFonts w:ascii="Arial" w:hAnsi="Arial" w:cs="Arial"/>
          <w:b/>
          <w:sz w:val="24"/>
          <w:szCs w:val="24"/>
          <w:lang w:val="pt-BR"/>
        </w:rPr>
        <w:t>treze milhões e oitocentos e vinte e cinco mil e quinhentos e cinquenta e quatro reais e noventa e três centavos</w:t>
      </w:r>
      <w:r w:rsidRPr="008A662A">
        <w:rPr>
          <w:rFonts w:ascii="Arial" w:hAnsi="Arial" w:cs="Arial"/>
          <w:sz w:val="24"/>
          <w:szCs w:val="24"/>
          <w:lang w:val="pt-BR"/>
        </w:rPr>
        <w:t>).</w:t>
      </w:r>
    </w:p>
    <w:p w:rsidR="00273994" w:rsidRPr="008A662A" w:rsidRDefault="00273994" w:rsidP="006C39A6">
      <w:pPr>
        <w:pStyle w:val="Corpodetexto"/>
        <w:spacing w:after="0" w:line="360" w:lineRule="auto"/>
        <w:ind w:right="141" w:firstLine="1680"/>
        <w:jc w:val="both"/>
        <w:rPr>
          <w:rFonts w:ascii="Arial" w:hAnsi="Arial" w:cs="Arial"/>
          <w:sz w:val="24"/>
          <w:szCs w:val="24"/>
          <w:lang w:val="pt-BR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58"/>
        <w:gridCol w:w="536"/>
        <w:gridCol w:w="1732"/>
      </w:tblGrid>
      <w:tr w:rsidR="007B3C8F" w:rsidRPr="00075701" w:rsidTr="00BF213E">
        <w:tc>
          <w:tcPr>
            <w:tcW w:w="7158" w:type="dxa"/>
          </w:tcPr>
          <w:p w:rsidR="007B3C8F" w:rsidRPr="009221A4" w:rsidRDefault="007B3C8F" w:rsidP="006C39A6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9221A4">
              <w:rPr>
                <w:rFonts w:ascii="Arial" w:hAnsi="Arial" w:cs="Arial"/>
                <w:b/>
                <w:color w:val="000000"/>
              </w:rPr>
              <w:t>1 – ADMINISTRAÇÃO – SEGURIDADE SOCIAL</w:t>
            </w:r>
          </w:p>
        </w:tc>
        <w:tc>
          <w:tcPr>
            <w:tcW w:w="536" w:type="dxa"/>
          </w:tcPr>
          <w:p w:rsidR="007B3C8F" w:rsidRPr="009221A4" w:rsidRDefault="007B3C8F" w:rsidP="006C39A6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9221A4">
              <w:rPr>
                <w:rFonts w:ascii="Arial" w:hAnsi="Arial" w:cs="Arial"/>
                <w:b/>
                <w:color w:val="000000"/>
              </w:rPr>
              <w:t>R$</w:t>
            </w:r>
          </w:p>
        </w:tc>
        <w:tc>
          <w:tcPr>
            <w:tcW w:w="1732" w:type="dxa"/>
          </w:tcPr>
          <w:p w:rsidR="007B3C8F" w:rsidRPr="009221A4" w:rsidRDefault="007B3C8F" w:rsidP="006C39A6">
            <w:pPr>
              <w:spacing w:after="0" w:line="360" w:lineRule="auto"/>
              <w:jc w:val="right"/>
              <w:rPr>
                <w:rFonts w:ascii="Arial" w:hAnsi="Arial" w:cs="Arial"/>
                <w:b/>
                <w:color w:val="000000"/>
              </w:rPr>
            </w:pPr>
            <w:r w:rsidRPr="009221A4">
              <w:rPr>
                <w:rFonts w:ascii="Arial" w:hAnsi="Arial" w:cs="Arial"/>
                <w:b/>
                <w:color w:val="000000"/>
              </w:rPr>
              <w:t>VALOR</w:t>
            </w:r>
          </w:p>
        </w:tc>
      </w:tr>
      <w:tr w:rsidR="007B3C8F" w:rsidRPr="00075701" w:rsidTr="00BF213E">
        <w:tc>
          <w:tcPr>
            <w:tcW w:w="7158" w:type="dxa"/>
            <w:vAlign w:val="center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8A662A">
              <w:rPr>
                <w:rFonts w:ascii="Arial" w:hAnsi="Arial" w:cs="Arial"/>
              </w:rPr>
              <w:t>Saúde</w:t>
            </w:r>
          </w:p>
        </w:tc>
        <w:tc>
          <w:tcPr>
            <w:tcW w:w="536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1732" w:type="dxa"/>
          </w:tcPr>
          <w:p w:rsidR="007B3C8F" w:rsidRPr="008A662A" w:rsidRDefault="004204BC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8.803.488,88</w:t>
            </w:r>
          </w:p>
        </w:tc>
      </w:tr>
      <w:tr w:rsidR="007B3C8F" w:rsidRPr="00075701" w:rsidTr="00BF213E">
        <w:tc>
          <w:tcPr>
            <w:tcW w:w="7158" w:type="dxa"/>
            <w:vAlign w:val="center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eastAsia="MS Mincho" w:hAnsi="Arial" w:cs="Arial"/>
              </w:rPr>
            </w:pPr>
            <w:r w:rsidRPr="008A662A">
              <w:rPr>
                <w:rFonts w:ascii="Arial" w:hAnsi="Arial" w:cs="Arial"/>
                <w:bCs/>
              </w:rPr>
              <w:t>Assistência Social</w:t>
            </w:r>
          </w:p>
        </w:tc>
        <w:tc>
          <w:tcPr>
            <w:tcW w:w="536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</w:rPr>
            </w:pPr>
            <w:r w:rsidRPr="008A662A">
              <w:rPr>
                <w:rFonts w:ascii="Arial" w:hAnsi="Arial" w:cs="Arial"/>
              </w:rPr>
              <w:t>R$</w:t>
            </w:r>
          </w:p>
        </w:tc>
        <w:tc>
          <w:tcPr>
            <w:tcW w:w="1732" w:type="dxa"/>
          </w:tcPr>
          <w:p w:rsidR="007B3C8F" w:rsidRPr="008A662A" w:rsidRDefault="00437302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1.482.763,09</w:t>
            </w:r>
          </w:p>
        </w:tc>
      </w:tr>
      <w:tr w:rsidR="00E64AA0" w:rsidRPr="00075701" w:rsidTr="00BF213E">
        <w:tc>
          <w:tcPr>
            <w:tcW w:w="7158" w:type="dxa"/>
            <w:vAlign w:val="center"/>
          </w:tcPr>
          <w:p w:rsidR="00E64AA0" w:rsidRPr="008A662A" w:rsidRDefault="00E64AA0" w:rsidP="006C39A6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Previdência Social</w:t>
            </w:r>
          </w:p>
        </w:tc>
        <w:tc>
          <w:tcPr>
            <w:tcW w:w="536" w:type="dxa"/>
          </w:tcPr>
          <w:p w:rsidR="00E64AA0" w:rsidRPr="008A662A" w:rsidRDefault="00E64AA0" w:rsidP="006C39A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732" w:type="dxa"/>
          </w:tcPr>
          <w:p w:rsidR="00E64AA0" w:rsidRDefault="00E64AA0" w:rsidP="006C39A6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3.539.302,96</w:t>
            </w:r>
          </w:p>
        </w:tc>
      </w:tr>
      <w:tr w:rsidR="007B3C8F" w:rsidRPr="008A662A" w:rsidTr="00BF213E">
        <w:tc>
          <w:tcPr>
            <w:tcW w:w="7158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  <w:r w:rsidRPr="008A662A">
              <w:rPr>
                <w:rFonts w:ascii="Arial" w:hAnsi="Arial" w:cs="Arial"/>
                <w:b/>
              </w:rPr>
              <w:t>da Seguridade Social</w:t>
            </w:r>
          </w:p>
        </w:tc>
        <w:tc>
          <w:tcPr>
            <w:tcW w:w="536" w:type="dxa"/>
          </w:tcPr>
          <w:p w:rsidR="007B3C8F" w:rsidRPr="008A662A" w:rsidRDefault="007B3C8F" w:rsidP="006C39A6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A662A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732" w:type="dxa"/>
          </w:tcPr>
          <w:p w:rsidR="007B3C8F" w:rsidRPr="008A662A" w:rsidRDefault="00E64AA0" w:rsidP="006C39A6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13.825.554,93</w:t>
            </w:r>
          </w:p>
        </w:tc>
      </w:tr>
    </w:tbl>
    <w:p w:rsidR="007B3C8F" w:rsidRPr="008A662A" w:rsidRDefault="007B3C8F" w:rsidP="006C39A6">
      <w:pPr>
        <w:pStyle w:val="Recuodecorpodetexto"/>
        <w:spacing w:line="360" w:lineRule="auto"/>
        <w:rPr>
          <w:rFonts w:ascii="Arial" w:hAnsi="Arial" w:cs="Arial"/>
          <w:sz w:val="24"/>
          <w:szCs w:val="24"/>
        </w:rPr>
      </w:pPr>
    </w:p>
    <w:p w:rsidR="00E84414" w:rsidRPr="00E84414" w:rsidRDefault="007B3C8F" w:rsidP="00E84414">
      <w:pPr>
        <w:spacing w:after="0" w:line="360" w:lineRule="auto"/>
        <w:ind w:firstLine="1680"/>
        <w:jc w:val="both"/>
        <w:rPr>
          <w:rFonts w:ascii="Arial" w:hAnsi="Arial" w:cs="Arial"/>
        </w:rPr>
      </w:pPr>
      <w:r w:rsidRPr="00812826">
        <w:rPr>
          <w:rFonts w:ascii="Arial" w:hAnsi="Arial" w:cs="Arial"/>
          <w:b/>
        </w:rPr>
        <w:t>Art. 6º</w:t>
      </w:r>
      <w:r w:rsidRPr="00812826">
        <w:rPr>
          <w:rFonts w:ascii="Arial" w:hAnsi="Arial" w:cs="Arial"/>
        </w:rPr>
        <w:t xml:space="preserve"> - </w:t>
      </w:r>
      <w:r w:rsidR="00E84414" w:rsidRPr="00E84414">
        <w:rPr>
          <w:rFonts w:ascii="Arial" w:hAnsi="Arial" w:cs="Arial"/>
        </w:rPr>
        <w:t xml:space="preserve">Fica o Chefe do Poder Executivo autorizado a proceder, mediante decreto, a abertura de créditos orçamentários adicionais, </w:t>
      </w:r>
      <w:r w:rsidR="00E84414">
        <w:rPr>
          <w:rFonts w:ascii="Arial" w:hAnsi="Arial" w:cs="Arial"/>
        </w:rPr>
        <w:t>u</w:t>
      </w:r>
      <w:r w:rsidR="00E84414" w:rsidRPr="00E84414">
        <w:rPr>
          <w:rFonts w:ascii="Arial" w:hAnsi="Arial" w:cs="Arial"/>
        </w:rPr>
        <w:t xml:space="preserve">tilizando recursos previstos no art. 43 da Lei nº 4.320/64, observadas as seguintes condições:  </w:t>
      </w:r>
    </w:p>
    <w:p w:rsidR="00E84414" w:rsidRPr="00E84414" w:rsidRDefault="00E84414" w:rsidP="00E84414">
      <w:pPr>
        <w:spacing w:after="0" w:line="360" w:lineRule="auto"/>
        <w:ind w:firstLine="1680"/>
        <w:jc w:val="both"/>
        <w:rPr>
          <w:rFonts w:ascii="Arial" w:hAnsi="Arial" w:cs="Arial"/>
        </w:rPr>
      </w:pPr>
      <w:r w:rsidRPr="00E84414">
        <w:rPr>
          <w:rFonts w:ascii="Arial" w:hAnsi="Arial" w:cs="Arial"/>
        </w:rPr>
        <w:t xml:space="preserve">I –  para abertura de créditos suplementares à conta de recursos provenientes de anulação parcial ou total de dotações, até o limite   de </w:t>
      </w:r>
      <w:r w:rsidR="00437302">
        <w:rPr>
          <w:rFonts w:ascii="Arial" w:hAnsi="Arial" w:cs="Arial"/>
        </w:rPr>
        <w:t>3</w:t>
      </w:r>
      <w:r w:rsidRPr="00E84414">
        <w:rPr>
          <w:rFonts w:ascii="Arial" w:hAnsi="Arial" w:cs="Arial"/>
        </w:rPr>
        <w:t>0% (</w:t>
      </w:r>
      <w:r w:rsidR="00437302">
        <w:rPr>
          <w:rFonts w:ascii="Arial" w:hAnsi="Arial" w:cs="Arial"/>
        </w:rPr>
        <w:t>trinta</w:t>
      </w:r>
      <w:r w:rsidRPr="00E84414">
        <w:rPr>
          <w:rFonts w:ascii="Arial" w:hAnsi="Arial" w:cs="Arial"/>
        </w:rPr>
        <w:t xml:space="preserve"> por cento) do total da despesa fixada nesta Lei, para reajustar os custos de atividades, projetos e operações especiais;  </w:t>
      </w:r>
    </w:p>
    <w:p w:rsidR="00E84414" w:rsidRPr="00E84414" w:rsidRDefault="00E84414" w:rsidP="00E84414">
      <w:pPr>
        <w:spacing w:after="0" w:line="360" w:lineRule="auto"/>
        <w:ind w:firstLine="1680"/>
        <w:jc w:val="both"/>
        <w:rPr>
          <w:rFonts w:ascii="Arial" w:hAnsi="Arial" w:cs="Arial"/>
        </w:rPr>
      </w:pPr>
      <w:r w:rsidRPr="00E84414">
        <w:rPr>
          <w:rFonts w:ascii="Arial" w:hAnsi="Arial" w:cs="Arial"/>
        </w:rPr>
        <w:t>II – para abertura de créditos suplementares à conta de re</w:t>
      </w:r>
      <w:r w:rsidR="00F02114">
        <w:rPr>
          <w:rFonts w:ascii="Arial" w:hAnsi="Arial" w:cs="Arial"/>
        </w:rPr>
        <w:t xml:space="preserve">cursos provenientes de excesso de arrecadação de recursos vinculados, </w:t>
      </w:r>
      <w:r w:rsidRPr="00E84414">
        <w:rPr>
          <w:rFonts w:ascii="Arial" w:hAnsi="Arial" w:cs="Arial"/>
        </w:rPr>
        <w:t>individual</w:t>
      </w:r>
      <w:r w:rsidR="00F02114">
        <w:rPr>
          <w:rFonts w:ascii="Arial" w:hAnsi="Arial" w:cs="Arial"/>
        </w:rPr>
        <w:t xml:space="preserve">izados por </w:t>
      </w:r>
      <w:r w:rsidR="004E6148">
        <w:rPr>
          <w:rFonts w:ascii="Arial" w:hAnsi="Arial" w:cs="Arial"/>
        </w:rPr>
        <w:t xml:space="preserve">fontes de recursos, de programas especiais e transferências constitucionais e legais destinadas à educação, </w:t>
      </w:r>
      <w:r w:rsidRPr="00E84414">
        <w:rPr>
          <w:rFonts w:ascii="Arial" w:hAnsi="Arial" w:cs="Arial"/>
        </w:rPr>
        <w:t xml:space="preserve">saúde, assistência social e assemelhados, até o limite do excesso de arrecadação apurado na forma do § 3º do art. 43, da Lei nº 4.320/64; </w:t>
      </w:r>
    </w:p>
    <w:p w:rsidR="00E84414" w:rsidRPr="00E84414" w:rsidRDefault="00E84414" w:rsidP="00E84414">
      <w:pPr>
        <w:spacing w:after="0" w:line="360" w:lineRule="auto"/>
        <w:ind w:firstLine="1680"/>
        <w:jc w:val="both"/>
        <w:rPr>
          <w:rFonts w:ascii="Arial" w:hAnsi="Arial" w:cs="Arial"/>
        </w:rPr>
      </w:pPr>
      <w:r w:rsidRPr="00E84414">
        <w:rPr>
          <w:rFonts w:ascii="Arial" w:hAnsi="Arial" w:cs="Arial"/>
        </w:rPr>
        <w:t>III – para abertura de créditos suplementares com a finalidade de at</w:t>
      </w:r>
      <w:r w:rsidR="00F02114">
        <w:rPr>
          <w:rFonts w:ascii="Arial" w:hAnsi="Arial" w:cs="Arial"/>
        </w:rPr>
        <w:t>ualizar dotações orçamentárias à conta de recursos provenientes de excesso de</w:t>
      </w:r>
      <w:r w:rsidR="004E6148">
        <w:rPr>
          <w:rFonts w:ascii="Arial" w:hAnsi="Arial" w:cs="Arial"/>
        </w:rPr>
        <w:t xml:space="preserve"> arrecadação de </w:t>
      </w:r>
      <w:r w:rsidR="004E6148">
        <w:rPr>
          <w:rFonts w:ascii="Arial" w:hAnsi="Arial" w:cs="Arial"/>
        </w:rPr>
        <w:lastRenderedPageBreak/>
        <w:t xml:space="preserve">Convênios, Contratos de Repasse, Termos de Compromisso e </w:t>
      </w:r>
      <w:r w:rsidRPr="00E84414">
        <w:rPr>
          <w:rFonts w:ascii="Arial" w:hAnsi="Arial" w:cs="Arial"/>
        </w:rPr>
        <w:t>ass</w:t>
      </w:r>
      <w:r w:rsidR="004E6148">
        <w:rPr>
          <w:rFonts w:ascii="Arial" w:hAnsi="Arial" w:cs="Arial"/>
        </w:rPr>
        <w:t xml:space="preserve">emelhados, bem como </w:t>
      </w:r>
      <w:r w:rsidRPr="00E84414">
        <w:rPr>
          <w:rFonts w:ascii="Arial" w:hAnsi="Arial" w:cs="Arial"/>
        </w:rPr>
        <w:t xml:space="preserve">à conta de Operações de Crédito, tendo como limite os valores dos respectivos instrumentos jurídicos e contratos celebrados, observado o disposto o art. 167, itens III, V, VI   IX, da Constituição Federal. </w:t>
      </w:r>
    </w:p>
    <w:p w:rsidR="00E84414" w:rsidRPr="00E84414" w:rsidRDefault="00E84414" w:rsidP="00E84414">
      <w:pPr>
        <w:spacing w:after="0" w:line="360" w:lineRule="auto"/>
        <w:ind w:firstLine="1680"/>
        <w:jc w:val="both"/>
        <w:rPr>
          <w:rFonts w:ascii="Arial" w:hAnsi="Arial" w:cs="Arial"/>
        </w:rPr>
      </w:pPr>
      <w:r w:rsidRPr="00E84414">
        <w:rPr>
          <w:rFonts w:ascii="Arial" w:hAnsi="Arial" w:cs="Arial"/>
        </w:rPr>
        <w:t>IV – pa</w:t>
      </w:r>
      <w:r w:rsidR="00F02114">
        <w:rPr>
          <w:rFonts w:ascii="Arial" w:hAnsi="Arial" w:cs="Arial"/>
        </w:rPr>
        <w:t xml:space="preserve">ra </w:t>
      </w:r>
      <w:r w:rsidRPr="00E84414">
        <w:rPr>
          <w:rFonts w:ascii="Arial" w:hAnsi="Arial" w:cs="Arial"/>
        </w:rPr>
        <w:t xml:space="preserve">abertura de créditos suplementares à conta de recursos provenientes de excesso de arrecadação de outros recursos ordinários ou vinculados, individualizados por fonte de recursos, até o limite do excesso de arrecadação apurado na forma do § 3º do art. 43, da Lei nº 4.320/64; </w:t>
      </w:r>
    </w:p>
    <w:p w:rsidR="00E84414" w:rsidRPr="00E84414" w:rsidRDefault="00E84414" w:rsidP="00E84414">
      <w:pPr>
        <w:spacing w:after="0" w:line="360" w:lineRule="auto"/>
        <w:ind w:firstLine="1680"/>
        <w:jc w:val="both"/>
        <w:rPr>
          <w:rFonts w:ascii="Arial" w:hAnsi="Arial" w:cs="Arial"/>
        </w:rPr>
      </w:pPr>
      <w:r w:rsidRPr="00E84414">
        <w:rPr>
          <w:rFonts w:ascii="Arial" w:hAnsi="Arial" w:cs="Arial"/>
        </w:rPr>
        <w:t>V – para abertura de créditos suplementares à conta de recursos proveni</w:t>
      </w:r>
      <w:r w:rsidR="003C6996">
        <w:rPr>
          <w:rFonts w:ascii="Arial" w:hAnsi="Arial" w:cs="Arial"/>
        </w:rPr>
        <w:t xml:space="preserve">entes de superávit financeiro, até o limite do total apurado, na forma definida no Manual </w:t>
      </w:r>
      <w:r w:rsidRPr="00E84414">
        <w:rPr>
          <w:rFonts w:ascii="Arial" w:hAnsi="Arial" w:cs="Arial"/>
        </w:rPr>
        <w:t xml:space="preserve">de Contabilidade Aplicada ao Setor Público (MCASP) e nas Demonstrações Contábeis Aplicadas ao Setor Público (DCASP).  </w:t>
      </w:r>
    </w:p>
    <w:p w:rsidR="003C6996" w:rsidRDefault="00E84414" w:rsidP="00E84414">
      <w:pPr>
        <w:spacing w:after="0" w:line="360" w:lineRule="auto"/>
        <w:ind w:firstLine="1680"/>
        <w:jc w:val="both"/>
        <w:rPr>
          <w:rFonts w:ascii="Arial" w:hAnsi="Arial" w:cs="Arial"/>
        </w:rPr>
      </w:pPr>
      <w:r w:rsidRPr="00E84414">
        <w:rPr>
          <w:rFonts w:ascii="Arial" w:hAnsi="Arial" w:cs="Arial"/>
        </w:rPr>
        <w:t>§ 1º. Não onerarão o limite previsto no inciso I deste artigo os</w:t>
      </w:r>
      <w:r w:rsidR="003C6996">
        <w:rPr>
          <w:rFonts w:ascii="Arial" w:hAnsi="Arial" w:cs="Arial"/>
        </w:rPr>
        <w:t xml:space="preserve"> créditos abertos para atender a necessidade </w:t>
      </w:r>
      <w:r w:rsidR="0025511E">
        <w:rPr>
          <w:rFonts w:ascii="Arial" w:hAnsi="Arial" w:cs="Arial"/>
        </w:rPr>
        <w:t xml:space="preserve">de movimentação </w:t>
      </w:r>
      <w:r w:rsidR="00E64AA0" w:rsidRPr="00E84414">
        <w:rPr>
          <w:rFonts w:ascii="Arial" w:hAnsi="Arial" w:cs="Arial"/>
        </w:rPr>
        <w:t>entre elemento</w:t>
      </w:r>
      <w:r w:rsidR="001E1485">
        <w:rPr>
          <w:rFonts w:ascii="Arial" w:hAnsi="Arial" w:cs="Arial"/>
        </w:rPr>
        <w:t xml:space="preserve">  de  gasto  pertencente</w:t>
      </w:r>
      <w:r w:rsidRPr="00E84414">
        <w:rPr>
          <w:rFonts w:ascii="Arial" w:hAnsi="Arial" w:cs="Arial"/>
        </w:rPr>
        <w:t xml:space="preserve">  ao  mesmo Grupo de Natureza da Despesa e Modalidade de Aplicação, na mesma unidade orçamentária, até o limite de 30% (trinta por ce</w:t>
      </w:r>
      <w:r w:rsidR="0025511E">
        <w:rPr>
          <w:rFonts w:ascii="Arial" w:hAnsi="Arial" w:cs="Arial"/>
        </w:rPr>
        <w:t>nto) da dotação fixada no art. 5</w:t>
      </w:r>
      <w:r w:rsidRPr="00E84414">
        <w:rPr>
          <w:rFonts w:ascii="Arial" w:hAnsi="Arial" w:cs="Arial"/>
        </w:rPr>
        <w:t xml:space="preserve">º desta Lei. </w:t>
      </w:r>
    </w:p>
    <w:p w:rsidR="007A3C6B" w:rsidRDefault="007A3C6B" w:rsidP="006C39A6">
      <w:pPr>
        <w:spacing w:after="0" w:line="360" w:lineRule="auto"/>
        <w:ind w:firstLine="1680"/>
        <w:jc w:val="both"/>
        <w:rPr>
          <w:rFonts w:ascii="Arial" w:hAnsi="Arial" w:cs="Arial"/>
        </w:rPr>
      </w:pPr>
    </w:p>
    <w:p w:rsidR="007B3C8F" w:rsidRPr="008A662A" w:rsidRDefault="007B3C8F" w:rsidP="006C39A6">
      <w:pPr>
        <w:spacing w:after="0" w:line="360" w:lineRule="auto"/>
        <w:ind w:firstLine="1680"/>
        <w:jc w:val="both"/>
        <w:rPr>
          <w:rFonts w:ascii="Arial" w:hAnsi="Arial" w:cs="Arial"/>
        </w:rPr>
      </w:pPr>
      <w:r w:rsidRPr="00812826">
        <w:rPr>
          <w:rFonts w:ascii="Arial" w:hAnsi="Arial" w:cs="Arial"/>
          <w:b/>
        </w:rPr>
        <w:t>Art. 7º</w:t>
      </w:r>
      <w:r w:rsidRPr="00812826">
        <w:rPr>
          <w:rFonts w:ascii="Arial" w:hAnsi="Arial" w:cs="Arial"/>
        </w:rPr>
        <w:t xml:space="preserve"> - Em cumprimento da Portaria Conjunta da Secretaria do Tesouro Nacional nº 002/2012, poderão ser </w:t>
      </w:r>
      <w:r w:rsidR="004D027C" w:rsidRPr="00812826">
        <w:rPr>
          <w:rFonts w:ascii="Arial" w:hAnsi="Arial" w:cs="Arial"/>
        </w:rPr>
        <w:t>realizadas</w:t>
      </w:r>
      <w:r w:rsidRPr="00812826">
        <w:rPr>
          <w:rFonts w:ascii="Arial" w:hAnsi="Arial" w:cs="Arial"/>
        </w:rPr>
        <w:t xml:space="preserve"> as transferências e destinação de saldo entre as mesmas fontes de recursos.</w:t>
      </w:r>
    </w:p>
    <w:p w:rsidR="007B3C8F" w:rsidRPr="008A662A" w:rsidRDefault="007B3C8F" w:rsidP="006C39A6">
      <w:pPr>
        <w:spacing w:after="0" w:line="360" w:lineRule="auto"/>
        <w:ind w:firstLine="1680"/>
        <w:jc w:val="both"/>
        <w:rPr>
          <w:rFonts w:ascii="Arial" w:hAnsi="Arial" w:cs="Arial"/>
        </w:rPr>
      </w:pPr>
    </w:p>
    <w:p w:rsidR="007B3C8F" w:rsidRPr="008A662A" w:rsidRDefault="007B3C8F" w:rsidP="006C39A6">
      <w:pPr>
        <w:spacing w:after="0" w:line="360" w:lineRule="auto"/>
        <w:ind w:firstLine="16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8</w:t>
      </w:r>
      <w:r w:rsidRPr="008A662A">
        <w:rPr>
          <w:rFonts w:ascii="Arial" w:hAnsi="Arial" w:cs="Arial"/>
          <w:b/>
        </w:rPr>
        <w:t>º</w:t>
      </w:r>
      <w:r w:rsidRPr="008A662A">
        <w:rPr>
          <w:rFonts w:ascii="Arial" w:hAnsi="Arial" w:cs="Arial"/>
        </w:rPr>
        <w:t xml:space="preserve"> - Esta Lei entrará em vigor a partir de 1º de janeiro de 201</w:t>
      </w:r>
      <w:r w:rsidR="005805F1">
        <w:rPr>
          <w:rFonts w:ascii="Arial" w:hAnsi="Arial" w:cs="Arial"/>
        </w:rPr>
        <w:t>7</w:t>
      </w:r>
      <w:r w:rsidRPr="008A662A">
        <w:rPr>
          <w:rFonts w:ascii="Arial" w:hAnsi="Arial" w:cs="Arial"/>
        </w:rPr>
        <w:t>, revogadas as disposições em contrário.</w:t>
      </w:r>
    </w:p>
    <w:p w:rsidR="007B3C8F" w:rsidRPr="008A662A" w:rsidRDefault="007B3C8F" w:rsidP="006C39A6">
      <w:pPr>
        <w:pStyle w:val="Recuodecorpodetexto"/>
        <w:spacing w:line="360" w:lineRule="auto"/>
        <w:ind w:firstLine="1680"/>
        <w:rPr>
          <w:rFonts w:ascii="Arial" w:hAnsi="Arial" w:cs="Arial"/>
          <w:sz w:val="24"/>
          <w:szCs w:val="24"/>
          <w:lang w:val="pt-BR"/>
        </w:rPr>
      </w:pPr>
    </w:p>
    <w:p w:rsidR="007B3C8F" w:rsidRPr="008A662A" w:rsidRDefault="007B3C8F" w:rsidP="007D6D53">
      <w:pPr>
        <w:pStyle w:val="Recuodecorpodetexto"/>
        <w:spacing w:line="360" w:lineRule="auto"/>
        <w:ind w:firstLine="0"/>
        <w:rPr>
          <w:rFonts w:ascii="Arial" w:hAnsi="Arial" w:cs="Arial"/>
          <w:sz w:val="24"/>
          <w:szCs w:val="24"/>
          <w:lang w:val="pt-BR"/>
        </w:rPr>
      </w:pPr>
      <w:r w:rsidRPr="008A662A">
        <w:rPr>
          <w:rFonts w:ascii="Arial" w:hAnsi="Arial" w:cs="Arial"/>
          <w:sz w:val="24"/>
          <w:szCs w:val="24"/>
          <w:lang w:val="pt-BR"/>
        </w:rPr>
        <w:t xml:space="preserve">Gabinete do Prefeito Municipal de </w:t>
      </w:r>
      <w:r w:rsidR="009661B3">
        <w:rPr>
          <w:rFonts w:ascii="Arial" w:hAnsi="Arial" w:cs="Arial"/>
          <w:sz w:val="24"/>
          <w:szCs w:val="24"/>
          <w:lang w:val="pt-BR"/>
        </w:rPr>
        <w:t>Rosário Oeste</w:t>
      </w:r>
      <w:r w:rsidRPr="008A662A">
        <w:rPr>
          <w:rFonts w:ascii="Arial" w:hAnsi="Arial" w:cs="Arial"/>
          <w:sz w:val="24"/>
          <w:szCs w:val="24"/>
          <w:lang w:val="pt-BR"/>
        </w:rPr>
        <w:t xml:space="preserve"> – MT, </w:t>
      </w:r>
      <w:r w:rsidR="007D6D53">
        <w:rPr>
          <w:rFonts w:ascii="Arial" w:hAnsi="Arial" w:cs="Arial"/>
          <w:sz w:val="24"/>
          <w:szCs w:val="24"/>
          <w:lang w:val="pt-BR"/>
        </w:rPr>
        <w:t>22</w:t>
      </w:r>
      <w:r w:rsidRPr="008A662A">
        <w:rPr>
          <w:rFonts w:ascii="Arial" w:hAnsi="Arial" w:cs="Arial"/>
          <w:sz w:val="24"/>
          <w:szCs w:val="24"/>
          <w:lang w:val="pt-BR"/>
        </w:rPr>
        <w:t xml:space="preserve"> de </w:t>
      </w:r>
      <w:r w:rsidR="007D6D53">
        <w:rPr>
          <w:rFonts w:ascii="Arial" w:hAnsi="Arial" w:cs="Arial"/>
          <w:sz w:val="24"/>
          <w:szCs w:val="24"/>
          <w:lang w:val="pt-BR"/>
        </w:rPr>
        <w:t>Dez</w:t>
      </w:r>
      <w:r>
        <w:rPr>
          <w:rFonts w:ascii="Arial" w:hAnsi="Arial" w:cs="Arial"/>
          <w:sz w:val="24"/>
          <w:szCs w:val="24"/>
          <w:lang w:val="pt-BR"/>
        </w:rPr>
        <w:t>embro</w:t>
      </w:r>
      <w:r w:rsidRPr="008A662A">
        <w:rPr>
          <w:rFonts w:ascii="Arial" w:hAnsi="Arial" w:cs="Arial"/>
          <w:sz w:val="24"/>
          <w:szCs w:val="24"/>
          <w:lang w:val="pt-BR"/>
        </w:rPr>
        <w:t xml:space="preserve"> de 201</w:t>
      </w:r>
      <w:r w:rsidR="005805F1">
        <w:rPr>
          <w:rFonts w:ascii="Arial" w:hAnsi="Arial" w:cs="Arial"/>
          <w:sz w:val="24"/>
          <w:szCs w:val="24"/>
          <w:lang w:val="pt-BR"/>
        </w:rPr>
        <w:t>6</w:t>
      </w:r>
      <w:r w:rsidRPr="008A662A">
        <w:rPr>
          <w:rFonts w:ascii="Arial" w:hAnsi="Arial" w:cs="Arial"/>
          <w:sz w:val="24"/>
          <w:szCs w:val="24"/>
          <w:lang w:val="pt-BR"/>
        </w:rPr>
        <w:t>.</w:t>
      </w:r>
    </w:p>
    <w:p w:rsidR="007B3C8F" w:rsidRPr="008A662A" w:rsidRDefault="007B3C8F" w:rsidP="006C39A6">
      <w:pPr>
        <w:pStyle w:val="Recuode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7B3C8F" w:rsidRDefault="007B3C8F" w:rsidP="006C39A6">
      <w:pPr>
        <w:pStyle w:val="Recuodecorpodetexto"/>
        <w:spacing w:line="360" w:lineRule="auto"/>
        <w:ind w:firstLine="0"/>
        <w:jc w:val="center"/>
        <w:rPr>
          <w:rFonts w:ascii="Arial" w:hAnsi="Arial" w:cs="Arial"/>
          <w:sz w:val="24"/>
          <w:szCs w:val="24"/>
          <w:lang w:val="pt-BR"/>
        </w:rPr>
      </w:pPr>
    </w:p>
    <w:p w:rsidR="007B3C8F" w:rsidRDefault="007B3C8F" w:rsidP="006C39A6">
      <w:pPr>
        <w:pStyle w:val="Recuodecorpodetexto"/>
        <w:spacing w:line="360" w:lineRule="auto"/>
        <w:ind w:firstLine="0"/>
        <w:jc w:val="center"/>
        <w:rPr>
          <w:rFonts w:ascii="Arial" w:hAnsi="Arial" w:cs="Arial"/>
          <w:sz w:val="24"/>
          <w:szCs w:val="24"/>
          <w:lang w:val="pt-BR"/>
        </w:rPr>
      </w:pPr>
    </w:p>
    <w:p w:rsidR="007B3C8F" w:rsidRDefault="007B3C8F" w:rsidP="006C39A6">
      <w:pPr>
        <w:pStyle w:val="Recuodecorpodetexto"/>
        <w:spacing w:line="360" w:lineRule="auto"/>
        <w:ind w:firstLine="0"/>
        <w:jc w:val="center"/>
        <w:rPr>
          <w:rFonts w:ascii="Arial" w:hAnsi="Arial" w:cs="Arial"/>
          <w:sz w:val="24"/>
          <w:szCs w:val="24"/>
          <w:lang w:val="pt-BR"/>
        </w:rPr>
      </w:pPr>
    </w:p>
    <w:p w:rsidR="007B3C8F" w:rsidRPr="008A662A" w:rsidRDefault="007B3C8F" w:rsidP="006C39A6">
      <w:pPr>
        <w:pStyle w:val="Recuodecorpodetexto"/>
        <w:spacing w:line="360" w:lineRule="auto"/>
        <w:ind w:firstLine="0"/>
        <w:jc w:val="center"/>
        <w:rPr>
          <w:rFonts w:ascii="Arial" w:hAnsi="Arial" w:cs="Arial"/>
          <w:sz w:val="24"/>
          <w:szCs w:val="24"/>
          <w:lang w:val="pt-BR"/>
        </w:rPr>
      </w:pPr>
    </w:p>
    <w:p w:rsidR="007B3C8F" w:rsidRPr="00260221" w:rsidRDefault="007B3C8F" w:rsidP="006C39A6">
      <w:pPr>
        <w:pStyle w:val="Recuodecorpodetexto"/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260221">
        <w:rPr>
          <w:rFonts w:ascii="Arial" w:hAnsi="Arial" w:cs="Arial"/>
          <w:b/>
          <w:sz w:val="24"/>
          <w:szCs w:val="24"/>
          <w:lang w:val="pt-BR"/>
        </w:rPr>
        <w:t xml:space="preserve">_________________________________ </w:t>
      </w:r>
    </w:p>
    <w:p w:rsidR="007B3C8F" w:rsidRPr="00260221" w:rsidRDefault="001E1485" w:rsidP="006C39A6">
      <w:pPr>
        <w:pStyle w:val="Recuodecorpodetexto"/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JOÃO ANTONIO DA SILVA BALBINO</w:t>
      </w:r>
    </w:p>
    <w:p w:rsidR="007B3C8F" w:rsidRDefault="007B3C8F" w:rsidP="006C39A6">
      <w:pPr>
        <w:pStyle w:val="Recuodecorpodetexto"/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260221">
        <w:rPr>
          <w:rFonts w:ascii="Arial" w:hAnsi="Arial" w:cs="Arial"/>
          <w:b/>
          <w:sz w:val="24"/>
          <w:szCs w:val="24"/>
          <w:lang w:val="pt-BR"/>
        </w:rPr>
        <w:t xml:space="preserve">Prefeito Municipal </w:t>
      </w:r>
    </w:p>
    <w:sectPr w:rsidR="007B3C8F" w:rsidSect="00E26301">
      <w:headerReference w:type="default" r:id="rId7"/>
      <w:footerReference w:type="default" r:id="rId8"/>
      <w:pgSz w:w="11907" w:h="16839" w:code="9"/>
      <w:pgMar w:top="1701" w:right="1134" w:bottom="1418" w:left="1701" w:header="709" w:footer="24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085" w:rsidRDefault="00466085">
      <w:pPr>
        <w:spacing w:after="0" w:line="240" w:lineRule="auto"/>
      </w:pPr>
      <w:r>
        <w:separator/>
      </w:r>
    </w:p>
  </w:endnote>
  <w:endnote w:type="continuationSeparator" w:id="1">
    <w:p w:rsidR="00466085" w:rsidRDefault="0046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946" w:rsidRDefault="00F25B69" w:rsidP="005D4FEC">
    <w:pPr>
      <w:pStyle w:val="Rodap"/>
      <w:tabs>
        <w:tab w:val="clear" w:pos="8838"/>
        <w:tab w:val="right" w:pos="9911"/>
      </w:tabs>
      <w:ind w:left="-748" w:right="-483"/>
      <w:rPr>
        <w:rFonts w:ascii="Verdana" w:hAnsi="Verdana"/>
        <w:sz w:val="15"/>
        <w:szCs w:val="15"/>
        <w:lang w:val="pt-BR"/>
      </w:rPr>
    </w:pPr>
    <w:r>
      <w:rPr>
        <w:rFonts w:ascii="Verdana" w:hAnsi="Verdana"/>
        <w:sz w:val="15"/>
        <w:szCs w:val="15"/>
        <w:lang w:val="pt-BR"/>
      </w:rPr>
      <w:t xml:space="preserve">   </w:t>
    </w:r>
  </w:p>
  <w:p w:rsidR="00A97946" w:rsidRPr="00C347E3" w:rsidRDefault="00466085" w:rsidP="005D4FEC">
    <w:pPr>
      <w:pStyle w:val="Rodap"/>
      <w:tabs>
        <w:tab w:val="clear" w:pos="8838"/>
        <w:tab w:val="right" w:pos="9911"/>
      </w:tabs>
      <w:ind w:left="-748" w:right="-483"/>
      <w:jc w:val="center"/>
      <w:rPr>
        <w:sz w:val="10"/>
        <w:szCs w:val="10"/>
        <w:lang w:val="pt-BR"/>
      </w:rPr>
    </w:pPr>
  </w:p>
  <w:p w:rsidR="00A97946" w:rsidRPr="00C347E3" w:rsidRDefault="00466085" w:rsidP="005D4FEC">
    <w:pPr>
      <w:pStyle w:val="Rodap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085" w:rsidRDefault="00466085">
      <w:pPr>
        <w:spacing w:after="0" w:line="240" w:lineRule="auto"/>
      </w:pPr>
      <w:r>
        <w:separator/>
      </w:r>
    </w:p>
  </w:footnote>
  <w:footnote w:type="continuationSeparator" w:id="1">
    <w:p w:rsidR="00466085" w:rsidRDefault="0046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CB" w:rsidRDefault="009D1892" w:rsidP="00BD7ECB">
    <w:pPr>
      <w:pStyle w:val="Cabealho"/>
      <w:tabs>
        <w:tab w:val="clear" w:pos="8838"/>
        <w:tab w:val="right" w:pos="9724"/>
      </w:tabs>
      <w:jc w:val="both"/>
      <w:rPr>
        <w:b/>
        <w:sz w:val="16"/>
        <w:szCs w:val="16"/>
      </w:rPr>
    </w:pPr>
    <w:r w:rsidRPr="009D1892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182.25pt;margin-top:44.25pt;width:246.75pt;height:79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orsAIAAKoFAAAOAAAAZHJzL2Uyb0RvYy54bWysVF1vmzAUfZ+0/2D5nfIRQgIqqdoQpknd&#10;h9TuBzhggjWwme0Eumr/fdcmJE37Mm3jAV3s6+N77jnc65uhbdCBSsUET7F/5WFEeSFKxncp/vaY&#10;O0uMlCa8JI3gNMVPVOGb1ft3132X0EDUoimpRADCVdJ3Ka617hLXVUVNW6KuREc5bFZCtkTDp9y5&#10;pSQ9oLeNG3he5PZClp0UBVUKVrNxE68sflXRQn+pKkU1alIMtWn7lva9NW93dU2SnSRdzYpjGeQv&#10;qmgJ43DpCSojmqC9ZG+gWlZIoUSlrwrRuqKqWEEtB2Dje6/YPNSko5YLNEd1pzap/wdbfD58lYiV&#10;KY4w4qQFiR7poNGdGFBgutN3KoGkhw7S9ADLoLJlqrp7UXxXiIt1TfiO3kop+pqSEqrzzUn3xdER&#10;RxmQbf9JlHAN2WthgYZKtqZ10AwE6KDS00kZU0oBizN/NlsEc4wK2PM9L47mVjuXJNPxTir9gYoW&#10;mSDFEqS38ORwr7QphyRTirmNi5w1jZW/4RcLkDiuwOVw1OyZMqyaz7EXb5abZeiEQbRxQi/LnNt8&#10;HTpR7i/m2SxbrzP/l7nXD5OalSXl5prJWX74Z8odPT564uQtJRpWGjhTkpK77bqR6EDA2bl9bNNh&#10;55zmXpZhmwBcXlHyg9C7C2Inj5YLJ8zDuRMvvKXj+fFdHHlhHGb5JaV7xum/U0J9iuM5iGrpnIt+&#10;xc2zz1tuJGmZhtnRsDbFy1MSSYwHN7y00mrCmjF+0QpT/rkVIPcktHWsMeloVz1sB0AxNt6K8gm8&#10;KwU4CwwKAw+CWsifGPUwPFKsfuyJpBg1Hzn430yaKZBTsJ0Cwgs4mmKN0Riu9TiR9p1kuxqQxz+M&#10;i1v4Rypm3Xuu4vhnwUCwJI7Dy0ycl9826zxiV78BAAD//wMAUEsDBBQABgAIAAAAIQAyOBig4AAA&#10;AAoBAAAPAAAAZHJzL2Rvd25yZXYueG1sTI/BTsMwDIbvSLxDZCRuLGWsJZSm04TghIToyoFj2mRt&#10;tMYpTbaVt593gpNl+dPv7y/WsxvY0UzBepRwv0iAGWy9tthJ+Krf7gSwEBVqNXg0En5NgHV5fVWo&#10;XPsTVua4jR2jEAy5ktDHOOach7Y3ToWFHw3SbecnpyKtU8f1pE4U7ga+TJKMO2WRPvRqNC+9affb&#10;g5Ow+cbq1f58NJ/VrrJ1/ZTge7aX8vZm3jwDi2aOfzBc9EkdSnJq/AF1YIOEh2yVEipBCJoEiFRQ&#10;uUbCcvWYAi8L/r9CeQYAAP//AwBQSwECLQAUAAYACAAAACEAtoM4kv4AAADhAQAAEwAAAAAAAAAA&#10;AAAAAAAAAAAAW0NvbnRlbnRfVHlwZXNdLnhtbFBLAQItABQABgAIAAAAIQA4/SH/1gAAAJQBAAAL&#10;AAAAAAAAAAAAAAAAAC8BAABfcmVscy8ucmVsc1BLAQItABQABgAIAAAAIQBpiTorsAIAAKoFAAAO&#10;AAAAAAAAAAAAAAAAAC4CAABkcnMvZTJvRG9jLnhtbFBLAQItABQABgAIAAAAIQAyOBig4AAAAAoB&#10;AAAPAAAAAAAAAAAAAAAAAAoFAABkcnMvZG93bnJldi54bWxQSwUGAAAAAAQABADzAAAAFwYAAAAA&#10;" filled="f" stroked="f">
          <v:textbox inset="0,0,0,0">
            <w:txbxContent>
              <w:p w:rsidR="00BD7ECB" w:rsidRDefault="00466085" w:rsidP="00BD7ECB">
                <w:pPr>
                  <w:pStyle w:val="Masthead"/>
                  <w:rPr>
                    <w:rFonts w:ascii="Arial" w:hAnsi="Arial" w:cs="Arial"/>
                    <w:color w:val="333333"/>
                    <w:sz w:val="4"/>
                    <w:szCs w:val="4"/>
                    <w:lang w:val="pt-BR"/>
                  </w:rPr>
                </w:pPr>
              </w:p>
              <w:p w:rsidR="00BD7ECB" w:rsidRDefault="00466085" w:rsidP="00BD7ECB">
                <w:pPr>
                  <w:pStyle w:val="Masthead"/>
                  <w:rPr>
                    <w:rFonts w:ascii="Arial" w:hAnsi="Arial" w:cs="Arial"/>
                    <w:color w:val="333333"/>
                    <w:sz w:val="4"/>
                    <w:szCs w:val="4"/>
                    <w:lang w:val="pt-BR"/>
                  </w:rPr>
                </w:pPr>
              </w:p>
              <w:p w:rsidR="00BD7ECB" w:rsidRPr="001F2630" w:rsidRDefault="00466085" w:rsidP="00732B34">
                <w:pPr>
                  <w:pStyle w:val="Masthead"/>
                  <w:rPr>
                    <w:rFonts w:ascii="Arial" w:hAnsi="Arial" w:cs="Arial"/>
                    <w:color w:val="333333"/>
                    <w:sz w:val="20"/>
                    <w:lang w:val="pt-BR"/>
                  </w:rPr>
                </w:pPr>
              </w:p>
            </w:txbxContent>
          </v:textbox>
          <w10:wrap anchorx="page" anchory="page"/>
        </v:shape>
      </w:pict>
    </w:r>
  </w:p>
  <w:p w:rsidR="00BD7ECB" w:rsidRDefault="00466085" w:rsidP="00BD7ECB">
    <w:pPr>
      <w:pStyle w:val="Cabealho"/>
      <w:tabs>
        <w:tab w:val="clear" w:pos="8838"/>
        <w:tab w:val="right" w:pos="9724"/>
      </w:tabs>
      <w:jc w:val="both"/>
      <w:rPr>
        <w:b/>
        <w:sz w:val="16"/>
        <w:szCs w:val="16"/>
      </w:rPr>
    </w:pPr>
  </w:p>
  <w:p w:rsidR="00A97946" w:rsidRDefault="00F25B69" w:rsidP="00732B34">
    <w:pPr>
      <w:pStyle w:val="Cabealho"/>
      <w:tabs>
        <w:tab w:val="clear" w:pos="4419"/>
        <w:tab w:val="clear" w:pos="8838"/>
        <w:tab w:val="left" w:pos="3629"/>
      </w:tabs>
      <w:jc w:val="both"/>
    </w:pPr>
    <w:r>
      <w:rPr>
        <w:b/>
        <w:sz w:val="16"/>
        <w:szCs w:val="16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B3C8F"/>
    <w:rsid w:val="00000A1A"/>
    <w:rsid w:val="0002395E"/>
    <w:rsid w:val="000435DE"/>
    <w:rsid w:val="0005278E"/>
    <w:rsid w:val="00083AF8"/>
    <w:rsid w:val="00086622"/>
    <w:rsid w:val="000A7B4B"/>
    <w:rsid w:val="000C788E"/>
    <w:rsid w:val="000D1235"/>
    <w:rsid w:val="00124DB8"/>
    <w:rsid w:val="0012651E"/>
    <w:rsid w:val="001336C2"/>
    <w:rsid w:val="001479D4"/>
    <w:rsid w:val="0016627F"/>
    <w:rsid w:val="00182A81"/>
    <w:rsid w:val="001A36D6"/>
    <w:rsid w:val="001C6D77"/>
    <w:rsid w:val="001E1485"/>
    <w:rsid w:val="001F000A"/>
    <w:rsid w:val="002125BB"/>
    <w:rsid w:val="0025511E"/>
    <w:rsid w:val="002569A7"/>
    <w:rsid w:val="00273994"/>
    <w:rsid w:val="0028022A"/>
    <w:rsid w:val="002917DD"/>
    <w:rsid w:val="003677C3"/>
    <w:rsid w:val="003C6996"/>
    <w:rsid w:val="00415061"/>
    <w:rsid w:val="004164B0"/>
    <w:rsid w:val="004204BC"/>
    <w:rsid w:val="0043660F"/>
    <w:rsid w:val="00437302"/>
    <w:rsid w:val="00447448"/>
    <w:rsid w:val="00447A09"/>
    <w:rsid w:val="00466085"/>
    <w:rsid w:val="00483298"/>
    <w:rsid w:val="004D027C"/>
    <w:rsid w:val="004D4595"/>
    <w:rsid w:val="004E6148"/>
    <w:rsid w:val="00513A66"/>
    <w:rsid w:val="00542016"/>
    <w:rsid w:val="0055296A"/>
    <w:rsid w:val="005805F1"/>
    <w:rsid w:val="005B6D40"/>
    <w:rsid w:val="005F256D"/>
    <w:rsid w:val="006450AB"/>
    <w:rsid w:val="00646125"/>
    <w:rsid w:val="006B14EE"/>
    <w:rsid w:val="006C39A6"/>
    <w:rsid w:val="006E4E71"/>
    <w:rsid w:val="006F3497"/>
    <w:rsid w:val="007334C5"/>
    <w:rsid w:val="00734381"/>
    <w:rsid w:val="00735354"/>
    <w:rsid w:val="00760444"/>
    <w:rsid w:val="00775F64"/>
    <w:rsid w:val="007A3C6B"/>
    <w:rsid w:val="007B3C8F"/>
    <w:rsid w:val="007D6D53"/>
    <w:rsid w:val="007E083E"/>
    <w:rsid w:val="007E0D58"/>
    <w:rsid w:val="007F06C1"/>
    <w:rsid w:val="00813997"/>
    <w:rsid w:val="0087021D"/>
    <w:rsid w:val="00870CC9"/>
    <w:rsid w:val="00887854"/>
    <w:rsid w:val="008E6C6E"/>
    <w:rsid w:val="00913186"/>
    <w:rsid w:val="0092095B"/>
    <w:rsid w:val="00943524"/>
    <w:rsid w:val="00943A0A"/>
    <w:rsid w:val="009463DD"/>
    <w:rsid w:val="00946AC0"/>
    <w:rsid w:val="009661B3"/>
    <w:rsid w:val="009D1093"/>
    <w:rsid w:val="009D1892"/>
    <w:rsid w:val="009F1672"/>
    <w:rsid w:val="00A4131B"/>
    <w:rsid w:val="00A4244F"/>
    <w:rsid w:val="00A52737"/>
    <w:rsid w:val="00A542ED"/>
    <w:rsid w:val="00A866B0"/>
    <w:rsid w:val="00AB7B01"/>
    <w:rsid w:val="00AD314E"/>
    <w:rsid w:val="00AD3EC6"/>
    <w:rsid w:val="00AE29BA"/>
    <w:rsid w:val="00B063EA"/>
    <w:rsid w:val="00B440C8"/>
    <w:rsid w:val="00B47600"/>
    <w:rsid w:val="00B97347"/>
    <w:rsid w:val="00BC7B4F"/>
    <w:rsid w:val="00BE0B8D"/>
    <w:rsid w:val="00C0048A"/>
    <w:rsid w:val="00C15E72"/>
    <w:rsid w:val="00C63731"/>
    <w:rsid w:val="00C80E02"/>
    <w:rsid w:val="00CB6FB5"/>
    <w:rsid w:val="00CC1657"/>
    <w:rsid w:val="00CD1390"/>
    <w:rsid w:val="00D118DB"/>
    <w:rsid w:val="00DC162E"/>
    <w:rsid w:val="00DE5DC3"/>
    <w:rsid w:val="00E11979"/>
    <w:rsid w:val="00E2173C"/>
    <w:rsid w:val="00E26301"/>
    <w:rsid w:val="00E52391"/>
    <w:rsid w:val="00E64AA0"/>
    <w:rsid w:val="00E84414"/>
    <w:rsid w:val="00EA02EA"/>
    <w:rsid w:val="00EF280F"/>
    <w:rsid w:val="00F02114"/>
    <w:rsid w:val="00F21F28"/>
    <w:rsid w:val="00F25B69"/>
    <w:rsid w:val="00F97FD7"/>
    <w:rsid w:val="00FD4D4B"/>
    <w:rsid w:val="00FE1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892"/>
  </w:style>
  <w:style w:type="paragraph" w:styleId="Ttulo1">
    <w:name w:val="heading 1"/>
    <w:basedOn w:val="Normal"/>
    <w:next w:val="Normal"/>
    <w:link w:val="Ttulo1Char"/>
    <w:uiPriority w:val="9"/>
    <w:qFormat/>
    <w:rsid w:val="007B3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3C8F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CabealhoChar">
    <w:name w:val="Cabeçalho Char"/>
    <w:basedOn w:val="Fontepargpadro"/>
    <w:link w:val="Cabealho"/>
    <w:rsid w:val="007B3C8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Rodap">
    <w:name w:val="footer"/>
    <w:basedOn w:val="Normal"/>
    <w:link w:val="RodapChar"/>
    <w:uiPriority w:val="99"/>
    <w:rsid w:val="007B3C8F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RodapChar">
    <w:name w:val="Rodapé Char"/>
    <w:basedOn w:val="Fontepargpadro"/>
    <w:link w:val="Rodap"/>
    <w:uiPriority w:val="99"/>
    <w:rsid w:val="007B3C8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Recuodecorpodetexto">
    <w:name w:val="Body Text Indent"/>
    <w:basedOn w:val="Normal"/>
    <w:link w:val="RecuodecorpodetextoChar"/>
    <w:rsid w:val="007B3C8F"/>
    <w:pPr>
      <w:spacing w:after="0" w:line="240" w:lineRule="auto"/>
      <w:ind w:firstLine="198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rsid w:val="007B3C8F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Recuodecorpodetexto2">
    <w:name w:val="Body Text Indent 2"/>
    <w:basedOn w:val="Normal"/>
    <w:link w:val="Recuodecorpodetexto2Char"/>
    <w:rsid w:val="007B3C8F"/>
    <w:pPr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7B3C8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cuodecorpodetexto3">
    <w:name w:val="Body Text Indent 3"/>
    <w:basedOn w:val="Normal"/>
    <w:link w:val="Recuodecorpodetexto3Char"/>
    <w:rsid w:val="007B3C8F"/>
    <w:pPr>
      <w:spacing w:after="0" w:line="240" w:lineRule="auto"/>
      <w:ind w:firstLine="180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7B3C8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odetexto">
    <w:name w:val="Body Text"/>
    <w:basedOn w:val="Normal"/>
    <w:link w:val="CorpodetextoChar"/>
    <w:rsid w:val="007B3C8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7B3C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asthead">
    <w:name w:val="Masthead"/>
    <w:basedOn w:val="Ttulo1"/>
    <w:rsid w:val="007B3C8F"/>
    <w:pPr>
      <w:keepLines w:val="0"/>
      <w:spacing w:before="0" w:line="240" w:lineRule="auto"/>
    </w:pPr>
    <w:rPr>
      <w:rFonts w:ascii="Impact" w:eastAsia="Times New Roman" w:hAnsi="Impact" w:cs="Times New Roman"/>
      <w:color w:val="000000"/>
      <w:sz w:val="94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7B3C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AD80-8CC7-4EE0-A8CD-10543DD9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1389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Raimyson</cp:lastModifiedBy>
  <cp:revision>2</cp:revision>
  <dcterms:created xsi:type="dcterms:W3CDTF">2016-12-22T17:39:00Z</dcterms:created>
  <dcterms:modified xsi:type="dcterms:W3CDTF">2016-12-22T17:39:00Z</dcterms:modified>
</cp:coreProperties>
</file>