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DE081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5505681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0B3EC6" w14:textId="77777777" w:rsidR="00141EB2" w:rsidRDefault="00141EB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4F8C5385" w:rsidR="00DC4DEF" w:rsidRPr="00DC4DEF" w:rsidRDefault="00C67338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006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60CEFF5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C5327A">
        <w:rPr>
          <w:rFonts w:ascii="Arial" w:hAnsi="Arial" w:cs="Arial"/>
          <w:sz w:val="24"/>
          <w:szCs w:val="24"/>
        </w:rPr>
        <w:t>Ver.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C5327A">
        <w:rPr>
          <w:rFonts w:ascii="Arial" w:hAnsi="Arial" w:cs="Arial"/>
          <w:b/>
          <w:sz w:val="24"/>
          <w:szCs w:val="24"/>
        </w:rPr>
        <w:t>José Gomes da Silva</w:t>
      </w:r>
    </w:p>
    <w:p w14:paraId="46EAE2DC" w14:textId="77777777" w:rsidR="00E1729E" w:rsidRDefault="00E1729E" w:rsidP="00560C20">
      <w:pPr>
        <w:jc w:val="both"/>
        <w:rPr>
          <w:rFonts w:ascii="Arial" w:hAnsi="Arial" w:cs="Arial"/>
          <w:sz w:val="24"/>
          <w:szCs w:val="24"/>
        </w:rPr>
      </w:pPr>
    </w:p>
    <w:p w14:paraId="39B1033B" w14:textId="562DB2CB" w:rsidR="001254BA" w:rsidRDefault="00516B0A" w:rsidP="0056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1254BA" w:rsidRPr="001254BA">
        <w:rPr>
          <w:rFonts w:ascii="Arial" w:hAnsi="Arial" w:cs="Arial"/>
          <w:sz w:val="24"/>
          <w:szCs w:val="24"/>
        </w:rPr>
        <w:t xml:space="preserve"> ao Excelentís</w:t>
      </w:r>
      <w:r w:rsidR="00560C20">
        <w:rPr>
          <w:rFonts w:ascii="Arial" w:hAnsi="Arial" w:cs="Arial"/>
          <w:sz w:val="24"/>
          <w:szCs w:val="24"/>
        </w:rPr>
        <w:t xml:space="preserve">simo Senhor Prefeito Municipal </w:t>
      </w:r>
      <w:r w:rsidR="00560C20" w:rsidRPr="00516B0A">
        <w:rPr>
          <w:rFonts w:ascii="Arial" w:hAnsi="Arial" w:cs="Arial"/>
          <w:b/>
          <w:sz w:val="24"/>
          <w:szCs w:val="24"/>
        </w:rPr>
        <w:t xml:space="preserve">Mariano </w:t>
      </w:r>
      <w:proofErr w:type="spellStart"/>
      <w:r w:rsidR="00560C20" w:rsidRPr="00516B0A">
        <w:rPr>
          <w:rFonts w:ascii="Arial" w:hAnsi="Arial" w:cs="Arial"/>
          <w:b/>
          <w:sz w:val="24"/>
          <w:szCs w:val="24"/>
        </w:rPr>
        <w:t>Balabam</w:t>
      </w:r>
      <w:proofErr w:type="spellEnd"/>
      <w:r w:rsidR="00560C20">
        <w:rPr>
          <w:rFonts w:ascii="Arial" w:hAnsi="Arial" w:cs="Arial"/>
          <w:sz w:val="24"/>
          <w:szCs w:val="24"/>
        </w:rPr>
        <w:t xml:space="preserve">, </w:t>
      </w:r>
      <w:r w:rsidR="00DE081E">
        <w:rPr>
          <w:rFonts w:ascii="Arial" w:hAnsi="Arial" w:cs="Arial"/>
          <w:sz w:val="24"/>
          <w:szCs w:val="24"/>
        </w:rPr>
        <w:t>c/ cópia ao Secretário de I</w:t>
      </w:r>
      <w:bookmarkStart w:id="0" w:name="_GoBack"/>
      <w:bookmarkEnd w:id="0"/>
      <w:r w:rsidR="00132CA9">
        <w:rPr>
          <w:rFonts w:ascii="Arial" w:hAnsi="Arial" w:cs="Arial"/>
          <w:sz w:val="24"/>
          <w:szCs w:val="24"/>
        </w:rPr>
        <w:t xml:space="preserve">nfraestrutura deste </w:t>
      </w:r>
      <w:r w:rsidR="00AD23BD">
        <w:rPr>
          <w:rFonts w:ascii="Arial" w:hAnsi="Arial" w:cs="Arial"/>
          <w:sz w:val="24"/>
          <w:szCs w:val="24"/>
        </w:rPr>
        <w:t>M</w:t>
      </w:r>
      <w:r w:rsidR="00132CA9">
        <w:rPr>
          <w:rFonts w:ascii="Arial" w:hAnsi="Arial" w:cs="Arial"/>
          <w:sz w:val="24"/>
          <w:szCs w:val="24"/>
        </w:rPr>
        <w:t xml:space="preserve">unicípio </w:t>
      </w:r>
      <w:r w:rsidR="00141EB2">
        <w:rPr>
          <w:rFonts w:ascii="Arial" w:hAnsi="Arial" w:cs="Arial"/>
          <w:sz w:val="24"/>
          <w:szCs w:val="24"/>
        </w:rPr>
        <w:t xml:space="preserve">à necessidade de </w:t>
      </w:r>
      <w:r w:rsidR="00132CA9">
        <w:rPr>
          <w:rFonts w:ascii="Arial" w:hAnsi="Arial" w:cs="Arial"/>
          <w:sz w:val="24"/>
          <w:szCs w:val="24"/>
        </w:rPr>
        <w:t xml:space="preserve">reforma da ponte do sobre o córrego </w:t>
      </w:r>
      <w:r w:rsidR="00AD23BD">
        <w:rPr>
          <w:rFonts w:ascii="Arial" w:hAnsi="Arial" w:cs="Arial"/>
          <w:sz w:val="24"/>
          <w:szCs w:val="24"/>
        </w:rPr>
        <w:t>B</w:t>
      </w:r>
      <w:r w:rsidR="00C67338">
        <w:rPr>
          <w:rFonts w:ascii="Arial" w:hAnsi="Arial" w:cs="Arial"/>
          <w:sz w:val="24"/>
          <w:szCs w:val="24"/>
        </w:rPr>
        <w:t>arreirinho antes da ponte do rio</w:t>
      </w:r>
      <w:r w:rsidR="002963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96369">
        <w:rPr>
          <w:rFonts w:ascii="Arial" w:hAnsi="Arial" w:cs="Arial"/>
          <w:sz w:val="24"/>
          <w:szCs w:val="24"/>
        </w:rPr>
        <w:t>J</w:t>
      </w:r>
      <w:r w:rsidR="00132CA9">
        <w:rPr>
          <w:rFonts w:ascii="Arial" w:hAnsi="Arial" w:cs="Arial"/>
          <w:sz w:val="24"/>
          <w:szCs w:val="24"/>
        </w:rPr>
        <w:t>uquarinha</w:t>
      </w:r>
      <w:proofErr w:type="spellEnd"/>
      <w:r w:rsidR="00560C20">
        <w:rPr>
          <w:rFonts w:ascii="Arial" w:hAnsi="Arial" w:cs="Arial"/>
          <w:sz w:val="24"/>
          <w:szCs w:val="24"/>
        </w:rPr>
        <w:t>,</w:t>
      </w:r>
      <w:r w:rsidR="00560C20" w:rsidRPr="00560C20">
        <w:rPr>
          <w:rFonts w:ascii="Arial" w:hAnsi="Arial" w:cs="Arial"/>
          <w:sz w:val="24"/>
          <w:szCs w:val="24"/>
        </w:rPr>
        <w:t xml:space="preserve"> </w:t>
      </w:r>
      <w:r w:rsidR="00296369">
        <w:rPr>
          <w:rFonts w:ascii="Arial" w:hAnsi="Arial" w:cs="Arial"/>
          <w:sz w:val="24"/>
          <w:szCs w:val="24"/>
        </w:rPr>
        <w:t>D</w:t>
      </w:r>
      <w:r w:rsidR="00D64731">
        <w:rPr>
          <w:rFonts w:ascii="Arial" w:hAnsi="Arial" w:cs="Arial"/>
          <w:sz w:val="24"/>
          <w:szCs w:val="24"/>
        </w:rPr>
        <w:t xml:space="preserve">istrito do </w:t>
      </w:r>
      <w:proofErr w:type="spellStart"/>
      <w:r w:rsidR="00296369">
        <w:rPr>
          <w:rFonts w:ascii="Arial" w:hAnsi="Arial" w:cs="Arial"/>
          <w:sz w:val="24"/>
          <w:szCs w:val="24"/>
        </w:rPr>
        <w:t>B</w:t>
      </w:r>
      <w:r w:rsidR="00D64731">
        <w:rPr>
          <w:rFonts w:ascii="Arial" w:hAnsi="Arial" w:cs="Arial"/>
          <w:sz w:val="24"/>
          <w:szCs w:val="24"/>
        </w:rPr>
        <w:t>auxi</w:t>
      </w:r>
      <w:proofErr w:type="spellEnd"/>
      <w:r w:rsidR="00D64731">
        <w:rPr>
          <w:rFonts w:ascii="Arial" w:hAnsi="Arial" w:cs="Arial"/>
          <w:sz w:val="24"/>
          <w:szCs w:val="24"/>
        </w:rPr>
        <w:t xml:space="preserve"> </w:t>
      </w:r>
      <w:r w:rsidR="00560C20" w:rsidRPr="00015B3B">
        <w:rPr>
          <w:rFonts w:ascii="Arial" w:hAnsi="Arial" w:cs="Arial"/>
          <w:sz w:val="24"/>
          <w:szCs w:val="24"/>
        </w:rPr>
        <w:t xml:space="preserve">no </w:t>
      </w:r>
      <w:r w:rsidR="00296369">
        <w:rPr>
          <w:rFonts w:ascii="Arial" w:hAnsi="Arial" w:cs="Arial"/>
          <w:sz w:val="24"/>
          <w:szCs w:val="24"/>
        </w:rPr>
        <w:t>M</w:t>
      </w:r>
      <w:r w:rsidR="00560C20" w:rsidRPr="00015B3B">
        <w:rPr>
          <w:rFonts w:ascii="Arial" w:hAnsi="Arial" w:cs="Arial"/>
          <w:sz w:val="24"/>
          <w:szCs w:val="24"/>
        </w:rPr>
        <w:t>unicípio de Rosário Oeste.</w:t>
      </w:r>
    </w:p>
    <w:p w14:paraId="7FF488A9" w14:textId="77777777" w:rsidR="00E1729E" w:rsidRDefault="00E1729E" w:rsidP="00560C20">
      <w:pPr>
        <w:jc w:val="both"/>
        <w:rPr>
          <w:rFonts w:ascii="Arial" w:hAnsi="Arial" w:cs="Arial"/>
          <w:sz w:val="24"/>
          <w:szCs w:val="24"/>
        </w:rPr>
      </w:pPr>
    </w:p>
    <w:p w14:paraId="1932D2D4" w14:textId="11FF36D1" w:rsidR="00560C20" w:rsidRPr="00560C20" w:rsidRDefault="001254BA" w:rsidP="00560C2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A264847" w14:textId="632BB035" w:rsidR="00560C20" w:rsidRDefault="00560C20" w:rsidP="00560C20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1E13C1FD" w14:textId="77777777" w:rsidR="00E1729E" w:rsidRDefault="00E1729E" w:rsidP="00560C20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1D471B81" w14:textId="7F3CAEFD" w:rsidR="00E1729E" w:rsidRPr="001254BA" w:rsidRDefault="001254BA" w:rsidP="00C6733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 xml:space="preserve">A </w:t>
      </w:r>
      <w:r w:rsidR="00132CA9">
        <w:rPr>
          <w:rFonts w:ascii="Arial" w:hAnsi="Arial" w:cs="Arial"/>
          <w:sz w:val="24"/>
          <w:szCs w:val="24"/>
        </w:rPr>
        <w:t xml:space="preserve">ponte sobre o córrego </w:t>
      </w:r>
      <w:r w:rsidR="00C67338">
        <w:rPr>
          <w:rFonts w:ascii="Arial" w:hAnsi="Arial" w:cs="Arial"/>
          <w:sz w:val="24"/>
          <w:szCs w:val="24"/>
        </w:rPr>
        <w:t xml:space="preserve">barreirinho encontra-se totalmente danificada, comprometendo diretamente o </w:t>
      </w:r>
      <w:r w:rsidR="00B470E2">
        <w:rPr>
          <w:rFonts w:ascii="Arial" w:hAnsi="Arial" w:cs="Arial"/>
          <w:sz w:val="24"/>
          <w:szCs w:val="24"/>
        </w:rPr>
        <w:t xml:space="preserve">transporte escolar e o </w:t>
      </w:r>
      <w:r w:rsidR="00C67338">
        <w:rPr>
          <w:rFonts w:ascii="Arial" w:hAnsi="Arial" w:cs="Arial"/>
          <w:sz w:val="24"/>
          <w:szCs w:val="24"/>
        </w:rPr>
        <w:t>trafego dos veículos pesados</w:t>
      </w:r>
      <w:r w:rsidR="00132CA9">
        <w:rPr>
          <w:rFonts w:ascii="Arial" w:hAnsi="Arial" w:cs="Arial"/>
          <w:sz w:val="24"/>
          <w:szCs w:val="24"/>
        </w:rPr>
        <w:t xml:space="preserve"> </w:t>
      </w:r>
      <w:r w:rsidR="00C67338">
        <w:rPr>
          <w:rFonts w:ascii="Arial" w:hAnsi="Arial" w:cs="Arial"/>
          <w:sz w:val="24"/>
          <w:szCs w:val="24"/>
        </w:rPr>
        <w:t xml:space="preserve">e está localizada na estrada principal </w:t>
      </w:r>
      <w:r w:rsidR="00132CA9">
        <w:rPr>
          <w:rFonts w:ascii="Arial" w:hAnsi="Arial" w:cs="Arial"/>
          <w:sz w:val="24"/>
          <w:szCs w:val="24"/>
        </w:rPr>
        <w:t>de acesso do</w:t>
      </w:r>
      <w:r w:rsidR="00C67338">
        <w:rPr>
          <w:rFonts w:ascii="Arial" w:hAnsi="Arial" w:cs="Arial"/>
          <w:sz w:val="24"/>
          <w:szCs w:val="24"/>
        </w:rPr>
        <w:t xml:space="preserve"> transporte escolar e escoamento de produtos agrícolas, por onde</w:t>
      </w:r>
      <w:r w:rsidR="00132CA9">
        <w:rPr>
          <w:rFonts w:ascii="Arial" w:hAnsi="Arial" w:cs="Arial"/>
          <w:sz w:val="24"/>
          <w:szCs w:val="24"/>
        </w:rPr>
        <w:t xml:space="preserve"> produtores e moradores da</w:t>
      </w:r>
      <w:r w:rsidR="00C67338">
        <w:rPr>
          <w:rFonts w:ascii="Arial" w:hAnsi="Arial" w:cs="Arial"/>
          <w:sz w:val="24"/>
          <w:szCs w:val="24"/>
        </w:rPr>
        <w:t xml:space="preserve"> região necessitam utilizar diariamente</w:t>
      </w:r>
      <w:r w:rsidR="00132CA9">
        <w:rPr>
          <w:rFonts w:ascii="Arial" w:hAnsi="Arial" w:cs="Arial"/>
          <w:sz w:val="24"/>
          <w:szCs w:val="24"/>
        </w:rPr>
        <w:t xml:space="preserve">, </w:t>
      </w:r>
      <w:r w:rsidR="00E1729E">
        <w:rPr>
          <w:rFonts w:ascii="Arial" w:hAnsi="Arial" w:cs="Arial"/>
          <w:sz w:val="24"/>
          <w:szCs w:val="24"/>
        </w:rPr>
        <w:t xml:space="preserve">oferecendo riscos à segurança de todos que por ela </w:t>
      </w:r>
      <w:r w:rsidR="00B470E2">
        <w:rPr>
          <w:rFonts w:ascii="Arial" w:hAnsi="Arial" w:cs="Arial"/>
          <w:sz w:val="24"/>
          <w:szCs w:val="24"/>
        </w:rPr>
        <w:t>precisam passar</w:t>
      </w:r>
      <w:r w:rsidR="00E1729E">
        <w:rPr>
          <w:rFonts w:ascii="Arial" w:hAnsi="Arial" w:cs="Arial"/>
          <w:sz w:val="24"/>
          <w:szCs w:val="24"/>
        </w:rPr>
        <w:t xml:space="preserve">. </w:t>
      </w:r>
    </w:p>
    <w:p w14:paraId="53D5BD54" w14:textId="4BF6E5F3" w:rsidR="001254BA" w:rsidRDefault="001254BA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exposto, solicito</w:t>
      </w:r>
      <w:r w:rsidR="00015B3B" w:rsidRPr="00015B3B">
        <w:rPr>
          <w:rFonts w:ascii="Arial" w:hAnsi="Arial" w:cs="Arial"/>
          <w:sz w:val="24"/>
          <w:szCs w:val="24"/>
        </w:rPr>
        <w:t xml:space="preserve"> a atenção</w:t>
      </w:r>
      <w:r w:rsidR="00E1729E">
        <w:rPr>
          <w:rFonts w:ascii="Arial" w:hAnsi="Arial" w:cs="Arial"/>
          <w:sz w:val="24"/>
          <w:szCs w:val="24"/>
        </w:rPr>
        <w:t xml:space="preserve"> e</w:t>
      </w:r>
      <w:r w:rsidRPr="001254BA">
        <w:rPr>
          <w:rFonts w:ascii="Arial" w:hAnsi="Arial" w:cs="Arial"/>
          <w:sz w:val="24"/>
          <w:szCs w:val="24"/>
        </w:rPr>
        <w:t xml:space="preserve"> o atendimento </w:t>
      </w:r>
      <w:r>
        <w:rPr>
          <w:rFonts w:ascii="Arial" w:hAnsi="Arial" w:cs="Arial"/>
          <w:sz w:val="24"/>
          <w:szCs w:val="24"/>
        </w:rPr>
        <w:t xml:space="preserve">desta importante reivindicação </w:t>
      </w:r>
      <w:r w:rsidR="00DD52B2">
        <w:rPr>
          <w:rFonts w:ascii="Arial" w:hAnsi="Arial" w:cs="Arial"/>
          <w:sz w:val="24"/>
          <w:szCs w:val="24"/>
        </w:rPr>
        <w:t xml:space="preserve">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3E117FD7" w14:textId="4673DAEC" w:rsidR="00E1729E" w:rsidRPr="00560C20" w:rsidRDefault="00E1729E" w:rsidP="00C67338">
      <w:pPr>
        <w:jc w:val="both"/>
        <w:rPr>
          <w:rFonts w:ascii="Arial" w:hAnsi="Arial" w:cs="Arial"/>
          <w:sz w:val="24"/>
          <w:szCs w:val="24"/>
        </w:rPr>
      </w:pPr>
    </w:p>
    <w:p w14:paraId="51832A24" w14:textId="20F73143" w:rsidR="00D24B22" w:rsidRDefault="00DC4DEF" w:rsidP="00950A8C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 xml:space="preserve">Rosário Oeste, </w:t>
      </w:r>
      <w:r w:rsidR="00C67338">
        <w:rPr>
          <w:rFonts w:ascii="Arial" w:hAnsi="Arial" w:cs="Arial"/>
          <w:sz w:val="24"/>
        </w:rPr>
        <w:t>19 de m</w:t>
      </w:r>
      <w:r w:rsidR="00015B3B">
        <w:rPr>
          <w:rFonts w:ascii="Arial" w:hAnsi="Arial" w:cs="Arial"/>
          <w:sz w:val="24"/>
        </w:rPr>
        <w:t xml:space="preserve">arço </w:t>
      </w:r>
      <w:r w:rsidRPr="00DC4DEF">
        <w:rPr>
          <w:rFonts w:ascii="Arial" w:hAnsi="Arial" w:cs="Arial"/>
          <w:sz w:val="24"/>
        </w:rPr>
        <w:t>de 2026.</w:t>
      </w:r>
    </w:p>
    <w:p w14:paraId="110C2B4F" w14:textId="050E5A19" w:rsidR="00E1729E" w:rsidRDefault="00E1729E" w:rsidP="00C6733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2A3339F" w14:textId="77777777" w:rsidR="00C67338" w:rsidRDefault="00C67338" w:rsidP="00C6733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914688D" w14:textId="77777777" w:rsidR="00E1729E" w:rsidRDefault="00E1729E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4D4C1761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D64731">
        <w:rPr>
          <w:rFonts w:ascii="Arial" w:hAnsi="Arial" w:cs="Arial"/>
          <w:b/>
          <w:bCs/>
          <w:sz w:val="24"/>
          <w:szCs w:val="24"/>
        </w:rPr>
        <w:t>JOSÉ GOMES DA SILVA</w:t>
      </w:r>
    </w:p>
    <w:p w14:paraId="10D6DB91" w14:textId="53E2921A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2CA9"/>
    <w:rsid w:val="00134233"/>
    <w:rsid w:val="00141EB2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96369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81006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23BD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470E2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327A"/>
    <w:rsid w:val="00C5514A"/>
    <w:rsid w:val="00C55CED"/>
    <w:rsid w:val="00C609AB"/>
    <w:rsid w:val="00C61D1D"/>
    <w:rsid w:val="00C6644C"/>
    <w:rsid w:val="00C67338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64731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081E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1729E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652BD-305E-4FF4-8D79-409CC62DB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6</cp:revision>
  <cp:lastPrinted>2026-02-24T15:39:00Z</cp:lastPrinted>
  <dcterms:created xsi:type="dcterms:W3CDTF">2026-03-19T15:03:00Z</dcterms:created>
  <dcterms:modified xsi:type="dcterms:W3CDTF">2026-03-20T13:55:00Z</dcterms:modified>
</cp:coreProperties>
</file>